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CE08DE" w14:textId="1A48062B" w:rsidR="008456D2" w:rsidRPr="00863380" w:rsidRDefault="008456D2" w:rsidP="00863380">
      <w:pPr>
        <w:spacing w:line="276" w:lineRule="auto"/>
        <w:jc w:val="center"/>
        <w:rPr>
          <w:rFonts w:cstheme="minorHAnsi"/>
          <w:b/>
          <w:bCs/>
        </w:rPr>
      </w:pPr>
      <w:r w:rsidRPr="00863380">
        <w:rPr>
          <w:rFonts w:cstheme="minorHAnsi"/>
          <w:b/>
          <w:bCs/>
        </w:rPr>
        <w:t xml:space="preserve">Załącznik Nr </w:t>
      </w:r>
      <w:r w:rsidR="00CE7900" w:rsidRPr="00863380">
        <w:rPr>
          <w:rFonts w:cstheme="minorHAnsi"/>
          <w:b/>
          <w:bCs/>
        </w:rPr>
        <w:t>2</w:t>
      </w:r>
      <w:r w:rsidR="00863380">
        <w:rPr>
          <w:rFonts w:cstheme="minorHAnsi"/>
          <w:b/>
          <w:bCs/>
        </w:rPr>
        <w:t xml:space="preserve"> </w:t>
      </w:r>
      <w:r w:rsidRPr="00863380">
        <w:rPr>
          <w:rFonts w:cstheme="minorHAnsi"/>
          <w:b/>
          <w:bCs/>
        </w:rPr>
        <w:t>do SWZ</w:t>
      </w:r>
    </w:p>
    <w:p w14:paraId="2D371374" w14:textId="77777777" w:rsidR="008456D2" w:rsidRPr="00A00144" w:rsidRDefault="008456D2" w:rsidP="008456D2">
      <w:pPr>
        <w:pStyle w:val="Tekstpodstawowy"/>
        <w:pBdr>
          <w:bottom w:val="single" w:sz="4" w:space="1" w:color="auto"/>
        </w:pBdr>
        <w:spacing w:line="276" w:lineRule="auto"/>
        <w:jc w:val="center"/>
        <w:rPr>
          <w:rFonts w:asciiTheme="minorHAnsi" w:hAnsiTheme="minorHAnsi" w:cstheme="minorHAnsi"/>
          <w:b w:val="0"/>
          <w:bCs w:val="0"/>
          <w:sz w:val="24"/>
          <w:szCs w:val="24"/>
        </w:rPr>
      </w:pPr>
      <w:r w:rsidRPr="00A00144">
        <w:rPr>
          <w:rFonts w:asciiTheme="minorHAnsi" w:hAnsiTheme="minorHAnsi" w:cstheme="minorHAnsi"/>
          <w:sz w:val="24"/>
          <w:szCs w:val="24"/>
        </w:rPr>
        <w:t>Projekt umowy</w:t>
      </w:r>
    </w:p>
    <w:p w14:paraId="32E11823" w14:textId="730888FC" w:rsidR="00EF1013" w:rsidRPr="00863380" w:rsidRDefault="00EF1013" w:rsidP="00EF1013">
      <w:pPr>
        <w:tabs>
          <w:tab w:val="left" w:pos="567"/>
        </w:tabs>
        <w:spacing w:line="276" w:lineRule="auto"/>
        <w:contextualSpacing/>
        <w:jc w:val="center"/>
        <w:rPr>
          <w:rFonts w:cstheme="minorHAnsi"/>
          <w:b/>
          <w:bCs/>
          <w:color w:val="000000" w:themeColor="text1"/>
        </w:rPr>
      </w:pPr>
      <w:r w:rsidRPr="00A00144">
        <w:rPr>
          <w:rFonts w:cstheme="minorHAnsi"/>
          <w:bCs/>
        </w:rPr>
        <w:t xml:space="preserve"> (Zna</w:t>
      </w:r>
      <w:r w:rsidRPr="00A00144">
        <w:rPr>
          <w:rFonts w:cstheme="minorHAnsi"/>
          <w:bCs/>
          <w:color w:val="000000" w:themeColor="text1"/>
        </w:rPr>
        <w:t>k postępowania:</w:t>
      </w:r>
      <w:r w:rsidRPr="00A00144">
        <w:rPr>
          <w:rFonts w:cstheme="minorHAnsi"/>
          <w:b/>
          <w:bCs/>
          <w:color w:val="000000" w:themeColor="text1"/>
        </w:rPr>
        <w:t xml:space="preserve"> </w:t>
      </w:r>
      <w:r w:rsidR="00442E13" w:rsidRPr="00A00144">
        <w:rPr>
          <w:rFonts w:cstheme="minorHAnsi"/>
          <w:b/>
          <w:color w:val="000000" w:themeColor="text1"/>
        </w:rPr>
        <w:t>ZP/F/02/21</w:t>
      </w:r>
      <w:r w:rsidRPr="00A00144">
        <w:rPr>
          <w:rFonts w:cstheme="minorHAnsi"/>
          <w:bCs/>
          <w:color w:val="000000" w:themeColor="text1"/>
          <w:shd w:val="clear" w:color="auto" w:fill="FFFFFF"/>
        </w:rPr>
        <w:t>)</w:t>
      </w:r>
    </w:p>
    <w:p w14:paraId="0067D50E" w14:textId="77777777" w:rsidR="00EF1013" w:rsidRPr="00863380" w:rsidRDefault="00EF1013" w:rsidP="00EF1013">
      <w:pPr>
        <w:spacing w:line="276" w:lineRule="auto"/>
        <w:rPr>
          <w:rFonts w:cstheme="minorHAnsi"/>
          <w:iCs/>
          <w:color w:val="000000" w:themeColor="text1"/>
          <w:sz w:val="10"/>
          <w:szCs w:val="10"/>
          <w:u w:val="single"/>
        </w:rPr>
      </w:pPr>
    </w:p>
    <w:p w14:paraId="2A652180" w14:textId="77777777" w:rsidR="00EF1013" w:rsidRPr="00863380" w:rsidRDefault="00EF1013" w:rsidP="00EF1013">
      <w:pPr>
        <w:spacing w:line="276" w:lineRule="auto"/>
        <w:jc w:val="center"/>
        <w:rPr>
          <w:rFonts w:cstheme="minorHAnsi"/>
          <w:b/>
          <w:color w:val="000000" w:themeColor="text1"/>
        </w:rPr>
      </w:pPr>
      <w:r w:rsidRPr="00863380">
        <w:rPr>
          <w:rFonts w:cstheme="minorHAnsi"/>
          <w:b/>
          <w:color w:val="000000" w:themeColor="text1"/>
          <w:sz w:val="28"/>
          <w:szCs w:val="28"/>
        </w:rPr>
        <w:t xml:space="preserve">Umowa </w:t>
      </w:r>
      <w:r w:rsidRPr="00863380">
        <w:rPr>
          <w:rFonts w:cstheme="minorHAnsi"/>
          <w:b/>
          <w:color w:val="000000" w:themeColor="text1"/>
        </w:rPr>
        <w:t>Nr ……………….</w:t>
      </w:r>
    </w:p>
    <w:p w14:paraId="04C2F3D0" w14:textId="77777777" w:rsidR="00EF1013" w:rsidRPr="00863380" w:rsidRDefault="00EF1013" w:rsidP="00EF1013">
      <w:pPr>
        <w:spacing w:line="276" w:lineRule="auto"/>
        <w:jc w:val="center"/>
        <w:rPr>
          <w:rFonts w:cstheme="minorHAnsi"/>
          <w:b/>
          <w:color w:val="000000" w:themeColor="text1"/>
          <w:sz w:val="10"/>
          <w:szCs w:val="10"/>
        </w:rPr>
      </w:pPr>
    </w:p>
    <w:p w14:paraId="2B270781" w14:textId="6740B94D" w:rsidR="00E9026A" w:rsidRPr="00863380" w:rsidRDefault="007024BB" w:rsidP="007024BB">
      <w:pPr>
        <w:pStyle w:val="Default"/>
        <w:spacing w:line="276" w:lineRule="auto"/>
        <w:jc w:val="both"/>
        <w:rPr>
          <w:rFonts w:asciiTheme="minorHAnsi" w:hAnsiTheme="minorHAnsi" w:cstheme="minorHAnsi"/>
        </w:rPr>
      </w:pPr>
      <w:r w:rsidRPr="00863380">
        <w:rPr>
          <w:rFonts w:asciiTheme="minorHAnsi" w:hAnsiTheme="minorHAnsi" w:cstheme="minorHAnsi"/>
        </w:rPr>
        <w:t xml:space="preserve">zawarta </w:t>
      </w:r>
      <w:r w:rsidR="00E9026A" w:rsidRPr="00863380">
        <w:rPr>
          <w:rFonts w:asciiTheme="minorHAnsi" w:hAnsiTheme="minorHAnsi" w:cstheme="minorHAnsi"/>
        </w:rPr>
        <w:t xml:space="preserve">w wyniku udzielenia zamówienia publicznego </w:t>
      </w:r>
      <w:r w:rsidR="00E9026A" w:rsidRPr="00863380">
        <w:rPr>
          <w:rFonts w:asciiTheme="minorHAnsi" w:hAnsiTheme="minorHAnsi" w:cstheme="minorHAnsi"/>
          <w:b/>
          <w:bCs/>
          <w:u w:val="single"/>
        </w:rPr>
        <w:t xml:space="preserve">w trybie </w:t>
      </w:r>
      <w:r w:rsidR="00C035E7" w:rsidRPr="00863380">
        <w:rPr>
          <w:rFonts w:asciiTheme="minorHAnsi" w:hAnsiTheme="minorHAnsi" w:cstheme="minorHAnsi"/>
          <w:b/>
          <w:bCs/>
          <w:u w:val="single"/>
        </w:rPr>
        <w:t>podstawowym</w:t>
      </w:r>
      <w:r w:rsidR="00C035E7" w:rsidRPr="00863380">
        <w:rPr>
          <w:rFonts w:asciiTheme="minorHAnsi" w:hAnsiTheme="minorHAnsi" w:cstheme="minorHAnsi"/>
        </w:rPr>
        <w:t xml:space="preserve"> </w:t>
      </w:r>
      <w:r w:rsidR="00E9026A" w:rsidRPr="00863380">
        <w:rPr>
          <w:rFonts w:asciiTheme="minorHAnsi" w:hAnsiTheme="minorHAnsi" w:cstheme="minorHAnsi"/>
        </w:rPr>
        <w:t xml:space="preserve">zgodnie </w:t>
      </w:r>
      <w:r w:rsidR="00C035E7" w:rsidRPr="00863380">
        <w:rPr>
          <w:rFonts w:asciiTheme="minorHAnsi" w:hAnsiTheme="minorHAnsi" w:cstheme="minorHAnsi"/>
        </w:rPr>
        <w:br/>
      </w:r>
      <w:r w:rsidR="00E9026A" w:rsidRPr="00863380">
        <w:rPr>
          <w:rFonts w:asciiTheme="minorHAnsi" w:hAnsiTheme="minorHAnsi" w:cstheme="minorHAnsi"/>
        </w:rPr>
        <w:t xml:space="preserve">z przepisami ustawy z dnia 11 września 2019 r. – Prawo zamówień publicznych </w:t>
      </w:r>
    </w:p>
    <w:p w14:paraId="26766BD5" w14:textId="3139DBF9" w:rsidR="00E9026A" w:rsidRPr="00863380" w:rsidRDefault="00E9026A" w:rsidP="007024BB">
      <w:pPr>
        <w:pStyle w:val="Default"/>
        <w:spacing w:line="276" w:lineRule="auto"/>
        <w:jc w:val="both"/>
        <w:rPr>
          <w:rFonts w:asciiTheme="minorHAnsi" w:hAnsiTheme="minorHAnsi" w:cstheme="minorHAnsi"/>
        </w:rPr>
      </w:pPr>
      <w:r w:rsidRPr="00863380">
        <w:rPr>
          <w:rFonts w:asciiTheme="minorHAnsi" w:hAnsiTheme="minorHAnsi" w:cstheme="minorHAnsi"/>
        </w:rPr>
        <w:t>w dniu</w:t>
      </w:r>
      <w:r w:rsidR="008726D0" w:rsidRPr="00863380">
        <w:rPr>
          <w:rFonts w:asciiTheme="minorHAnsi" w:hAnsiTheme="minorHAnsi" w:cstheme="minorHAnsi"/>
        </w:rPr>
        <w:t xml:space="preserve"> </w:t>
      </w:r>
      <w:r w:rsidR="007024BB" w:rsidRPr="00863380">
        <w:rPr>
          <w:rFonts w:asciiTheme="minorHAnsi" w:hAnsiTheme="minorHAnsi" w:cstheme="minorHAnsi"/>
        </w:rPr>
        <w:t xml:space="preserve">............................... r., </w:t>
      </w:r>
    </w:p>
    <w:p w14:paraId="4D169763" w14:textId="58215C50" w:rsidR="007024BB" w:rsidRDefault="007024BB" w:rsidP="007024BB">
      <w:pPr>
        <w:pStyle w:val="Default"/>
        <w:spacing w:line="276" w:lineRule="auto"/>
        <w:jc w:val="both"/>
        <w:rPr>
          <w:rFonts w:asciiTheme="minorHAnsi" w:hAnsiTheme="minorHAnsi" w:cstheme="minorHAnsi"/>
        </w:rPr>
      </w:pPr>
      <w:r w:rsidRPr="00863380">
        <w:rPr>
          <w:rFonts w:asciiTheme="minorHAnsi" w:hAnsiTheme="minorHAnsi" w:cstheme="minorHAnsi"/>
        </w:rPr>
        <w:t xml:space="preserve">pomiędzy: </w:t>
      </w:r>
    </w:p>
    <w:p w14:paraId="1B739E4C" w14:textId="7C0807FF" w:rsidR="000904C9" w:rsidRPr="00DB49D4" w:rsidRDefault="000904C9" w:rsidP="000904C9">
      <w:pPr>
        <w:spacing w:line="276" w:lineRule="auto"/>
        <w:ind w:left="142" w:hanging="142"/>
        <w:rPr>
          <w:rFonts w:cstheme="minorHAnsi"/>
          <w:b/>
        </w:rPr>
      </w:pPr>
      <w:r w:rsidRPr="00DB49D4">
        <w:rPr>
          <w:rFonts w:cstheme="minorHAnsi"/>
          <w:b/>
        </w:rPr>
        <w:t>Gminn</w:t>
      </w:r>
      <w:r>
        <w:rPr>
          <w:rFonts w:cstheme="minorHAnsi"/>
          <w:b/>
        </w:rPr>
        <w:t xml:space="preserve">ym </w:t>
      </w:r>
      <w:r w:rsidRPr="00DB49D4">
        <w:rPr>
          <w:rFonts w:cstheme="minorHAnsi"/>
          <w:b/>
        </w:rPr>
        <w:t>Przedsiębiorstw</w:t>
      </w:r>
      <w:r>
        <w:rPr>
          <w:rFonts w:cstheme="minorHAnsi"/>
          <w:b/>
        </w:rPr>
        <w:t>em</w:t>
      </w:r>
      <w:r w:rsidRPr="00DB49D4">
        <w:rPr>
          <w:rFonts w:cstheme="minorHAnsi"/>
          <w:b/>
        </w:rPr>
        <w:t xml:space="preserve"> Gospodarki Komunalnej Sp. z o.o. w Izbicy</w:t>
      </w:r>
    </w:p>
    <w:p w14:paraId="53F1EC48" w14:textId="77777777" w:rsidR="000904C9" w:rsidRPr="00DB49D4" w:rsidRDefault="000904C9" w:rsidP="000904C9">
      <w:pPr>
        <w:spacing w:line="276" w:lineRule="auto"/>
        <w:ind w:left="142" w:hanging="142"/>
        <w:rPr>
          <w:rFonts w:cstheme="minorHAnsi"/>
        </w:rPr>
      </w:pPr>
      <w:r w:rsidRPr="00DB49D4">
        <w:rPr>
          <w:rFonts w:cstheme="minorHAnsi"/>
        </w:rPr>
        <w:t>ul. Fabryczna 29, 22-375 Izbica,</w:t>
      </w:r>
    </w:p>
    <w:p w14:paraId="030262D9" w14:textId="5B27BB2B" w:rsidR="000904C9" w:rsidRPr="00A33328" w:rsidRDefault="000904C9" w:rsidP="000904C9">
      <w:pPr>
        <w:widowControl w:val="0"/>
        <w:spacing w:line="276" w:lineRule="auto"/>
        <w:ind w:left="142" w:hanging="142"/>
        <w:jc w:val="both"/>
        <w:outlineLvl w:val="3"/>
        <w:rPr>
          <w:rStyle w:val="Hipercze"/>
          <w:rFonts w:cstheme="minorHAnsi"/>
          <w:bCs/>
          <w:color w:val="000000" w:themeColor="text1"/>
          <w:highlight w:val="yellow"/>
          <w:u w:val="none"/>
        </w:rPr>
      </w:pPr>
      <w:r w:rsidRPr="00A33328">
        <w:rPr>
          <w:rStyle w:val="Hipercze"/>
          <w:rFonts w:cstheme="minorHAnsi"/>
          <w:bCs/>
          <w:color w:val="000000" w:themeColor="text1"/>
          <w:u w:val="none"/>
        </w:rPr>
        <w:t>NIP: 5641656895, REGON: 060749665</w:t>
      </w:r>
      <w:r>
        <w:rPr>
          <w:rStyle w:val="Hipercze"/>
          <w:rFonts w:cstheme="minorHAnsi"/>
          <w:bCs/>
          <w:color w:val="000000" w:themeColor="text1"/>
          <w:u w:val="none"/>
        </w:rPr>
        <w:t>,</w:t>
      </w:r>
    </w:p>
    <w:p w14:paraId="1127EC98" w14:textId="52B031B1" w:rsidR="007024BB" w:rsidRPr="00863380" w:rsidRDefault="007024BB" w:rsidP="007024BB">
      <w:pPr>
        <w:pStyle w:val="Default"/>
        <w:spacing w:line="276" w:lineRule="auto"/>
        <w:jc w:val="both"/>
        <w:rPr>
          <w:rFonts w:asciiTheme="minorHAnsi" w:hAnsiTheme="minorHAnsi" w:cstheme="minorHAnsi"/>
          <w:b/>
        </w:rPr>
      </w:pPr>
      <w:r w:rsidRPr="00863380">
        <w:rPr>
          <w:rFonts w:asciiTheme="minorHAnsi" w:hAnsiTheme="minorHAnsi" w:cstheme="minorHAnsi"/>
        </w:rPr>
        <w:t>zwan</w:t>
      </w:r>
      <w:r w:rsidR="000904C9">
        <w:rPr>
          <w:rFonts w:asciiTheme="minorHAnsi" w:hAnsiTheme="minorHAnsi" w:cstheme="minorHAnsi"/>
        </w:rPr>
        <w:t>ym</w:t>
      </w:r>
      <w:r w:rsidRPr="00863380">
        <w:rPr>
          <w:rFonts w:asciiTheme="minorHAnsi" w:hAnsiTheme="minorHAnsi" w:cstheme="minorHAnsi"/>
        </w:rPr>
        <w:t xml:space="preserve"> w dalszej części umowy </w:t>
      </w:r>
      <w:r w:rsidRPr="00863380">
        <w:rPr>
          <w:rFonts w:asciiTheme="minorHAnsi" w:hAnsiTheme="minorHAnsi" w:cstheme="minorHAnsi"/>
          <w:b/>
        </w:rPr>
        <w:t>„</w:t>
      </w:r>
      <w:r w:rsidR="008F3414" w:rsidRPr="00863380">
        <w:rPr>
          <w:rFonts w:asciiTheme="minorHAnsi" w:hAnsiTheme="minorHAnsi" w:cstheme="minorHAnsi"/>
          <w:b/>
        </w:rPr>
        <w:t>Zamawiający</w:t>
      </w:r>
      <w:r w:rsidRPr="00863380">
        <w:rPr>
          <w:rFonts w:asciiTheme="minorHAnsi" w:hAnsiTheme="minorHAnsi" w:cstheme="minorHAnsi"/>
          <w:b/>
        </w:rPr>
        <w:t>m”</w:t>
      </w:r>
      <w:r w:rsidR="007546D4" w:rsidRPr="000904C9">
        <w:rPr>
          <w:rFonts w:asciiTheme="minorHAnsi" w:hAnsiTheme="minorHAnsi" w:cstheme="minorHAnsi"/>
          <w:bCs/>
        </w:rPr>
        <w:t>,</w:t>
      </w:r>
    </w:p>
    <w:p w14:paraId="43AC45AE" w14:textId="25947B69" w:rsidR="007024BB" w:rsidRPr="00863380" w:rsidRDefault="007546D4" w:rsidP="007024BB">
      <w:pPr>
        <w:pStyle w:val="Default"/>
        <w:spacing w:line="276" w:lineRule="auto"/>
        <w:jc w:val="both"/>
        <w:rPr>
          <w:rFonts w:asciiTheme="minorHAnsi" w:hAnsiTheme="minorHAnsi" w:cstheme="minorHAnsi"/>
        </w:rPr>
      </w:pPr>
      <w:r w:rsidRPr="00863380">
        <w:rPr>
          <w:rFonts w:asciiTheme="minorHAnsi" w:hAnsiTheme="minorHAnsi" w:cstheme="minorHAnsi"/>
        </w:rPr>
        <w:t>któr</w:t>
      </w:r>
      <w:r w:rsidR="000904C9">
        <w:rPr>
          <w:rFonts w:asciiTheme="minorHAnsi" w:hAnsiTheme="minorHAnsi" w:cstheme="minorHAnsi"/>
        </w:rPr>
        <w:t>e</w:t>
      </w:r>
      <w:r w:rsidRPr="00863380">
        <w:rPr>
          <w:rFonts w:asciiTheme="minorHAnsi" w:hAnsiTheme="minorHAnsi" w:cstheme="minorHAnsi"/>
        </w:rPr>
        <w:t xml:space="preserve"> </w:t>
      </w:r>
      <w:r w:rsidR="007024BB" w:rsidRPr="00863380">
        <w:rPr>
          <w:rFonts w:asciiTheme="minorHAnsi" w:hAnsiTheme="minorHAnsi" w:cstheme="minorHAnsi"/>
        </w:rPr>
        <w:t>reprezent</w:t>
      </w:r>
      <w:r w:rsidRPr="00863380">
        <w:rPr>
          <w:rFonts w:asciiTheme="minorHAnsi" w:hAnsiTheme="minorHAnsi" w:cstheme="minorHAnsi"/>
        </w:rPr>
        <w:t>uje</w:t>
      </w:r>
      <w:r w:rsidR="007024BB" w:rsidRPr="00863380">
        <w:rPr>
          <w:rFonts w:asciiTheme="minorHAnsi" w:hAnsiTheme="minorHAnsi" w:cstheme="minorHAnsi"/>
        </w:rPr>
        <w:t xml:space="preserve">: </w:t>
      </w:r>
    </w:p>
    <w:p w14:paraId="42FA0279" w14:textId="15BA9F6F" w:rsidR="007024BB" w:rsidRDefault="000904C9" w:rsidP="000904C9">
      <w:pPr>
        <w:pStyle w:val="Default"/>
        <w:numPr>
          <w:ilvl w:val="0"/>
          <w:numId w:val="83"/>
        </w:numPr>
        <w:spacing w:line="276" w:lineRule="auto"/>
        <w:ind w:left="284" w:hanging="284"/>
        <w:jc w:val="both"/>
        <w:rPr>
          <w:rFonts w:asciiTheme="minorHAnsi" w:hAnsiTheme="minorHAnsi" w:cstheme="minorHAnsi"/>
        </w:rPr>
      </w:pPr>
      <w:r>
        <w:rPr>
          <w:rFonts w:asciiTheme="minorHAnsi" w:hAnsiTheme="minorHAnsi" w:cstheme="minorHAnsi"/>
          <w:b/>
        </w:rPr>
        <w:t>………………………</w:t>
      </w:r>
      <w:r w:rsidR="00C035E7" w:rsidRPr="00863380">
        <w:rPr>
          <w:rFonts w:asciiTheme="minorHAnsi" w:hAnsiTheme="minorHAnsi" w:cstheme="minorHAnsi"/>
          <w:b/>
        </w:rPr>
        <w:t xml:space="preserve"> </w:t>
      </w:r>
      <w:r w:rsidR="007024BB" w:rsidRPr="00863380">
        <w:rPr>
          <w:rFonts w:asciiTheme="minorHAnsi" w:hAnsiTheme="minorHAnsi" w:cstheme="minorHAnsi"/>
        </w:rPr>
        <w:t xml:space="preserve">– </w:t>
      </w:r>
      <w:r>
        <w:rPr>
          <w:rFonts w:asciiTheme="minorHAnsi" w:hAnsiTheme="minorHAnsi" w:cstheme="minorHAnsi"/>
        </w:rPr>
        <w:t>……………………</w:t>
      </w:r>
    </w:p>
    <w:p w14:paraId="4A971CE6" w14:textId="77777777" w:rsidR="000904C9" w:rsidRPr="00863380" w:rsidRDefault="000904C9" w:rsidP="000904C9">
      <w:pPr>
        <w:pStyle w:val="Default"/>
        <w:numPr>
          <w:ilvl w:val="0"/>
          <w:numId w:val="83"/>
        </w:numPr>
        <w:spacing w:line="276" w:lineRule="auto"/>
        <w:ind w:left="284" w:hanging="284"/>
        <w:jc w:val="both"/>
        <w:rPr>
          <w:rFonts w:asciiTheme="minorHAnsi" w:hAnsiTheme="minorHAnsi" w:cstheme="minorHAnsi"/>
        </w:rPr>
      </w:pPr>
      <w:r>
        <w:rPr>
          <w:rFonts w:asciiTheme="minorHAnsi" w:hAnsiTheme="minorHAnsi" w:cstheme="minorHAnsi"/>
          <w:b/>
        </w:rPr>
        <w:t>………………………</w:t>
      </w:r>
      <w:r w:rsidRPr="00863380">
        <w:rPr>
          <w:rFonts w:asciiTheme="minorHAnsi" w:hAnsiTheme="minorHAnsi" w:cstheme="minorHAnsi"/>
          <w:b/>
        </w:rPr>
        <w:t xml:space="preserve"> </w:t>
      </w:r>
      <w:r w:rsidRPr="00863380">
        <w:rPr>
          <w:rFonts w:asciiTheme="minorHAnsi" w:hAnsiTheme="minorHAnsi" w:cstheme="minorHAnsi"/>
        </w:rPr>
        <w:t xml:space="preserve">– </w:t>
      </w:r>
      <w:r>
        <w:rPr>
          <w:rFonts w:asciiTheme="minorHAnsi" w:hAnsiTheme="minorHAnsi" w:cstheme="minorHAnsi"/>
        </w:rPr>
        <w:t>……………………</w:t>
      </w:r>
    </w:p>
    <w:p w14:paraId="285FDC43" w14:textId="77777777" w:rsidR="006320FF" w:rsidRPr="00863380" w:rsidRDefault="006320FF" w:rsidP="007024BB">
      <w:pPr>
        <w:spacing w:line="276" w:lineRule="auto"/>
        <w:rPr>
          <w:rFonts w:cstheme="minorHAnsi"/>
        </w:rPr>
      </w:pPr>
      <w:r w:rsidRPr="00863380">
        <w:rPr>
          <w:rFonts w:cstheme="minorHAnsi"/>
        </w:rPr>
        <w:t>a</w:t>
      </w:r>
    </w:p>
    <w:p w14:paraId="7F69337C" w14:textId="77777777" w:rsidR="00EF1013" w:rsidRPr="00863380" w:rsidRDefault="00EF1013" w:rsidP="00EF1013">
      <w:pPr>
        <w:pStyle w:val="Default"/>
        <w:spacing w:line="276" w:lineRule="auto"/>
        <w:jc w:val="both"/>
        <w:rPr>
          <w:rFonts w:asciiTheme="minorHAnsi" w:hAnsiTheme="minorHAnsi" w:cstheme="minorHAnsi"/>
          <w:color w:val="auto"/>
        </w:rPr>
      </w:pPr>
      <w:r w:rsidRPr="00863380">
        <w:rPr>
          <w:rFonts w:asciiTheme="minorHAnsi" w:hAnsiTheme="minorHAnsi" w:cstheme="minorHAnsi"/>
          <w:i/>
          <w:iCs/>
          <w:color w:val="auto"/>
        </w:rPr>
        <w:t xml:space="preserve">*gdy kontrahentem jest spółka prawa handlowego: </w:t>
      </w:r>
    </w:p>
    <w:p w14:paraId="01E91CDA" w14:textId="77777777" w:rsidR="00EF1013" w:rsidRPr="00863380" w:rsidRDefault="00EF1013" w:rsidP="00EF1013">
      <w:pPr>
        <w:pStyle w:val="Default"/>
        <w:spacing w:line="276" w:lineRule="auto"/>
        <w:jc w:val="both"/>
        <w:rPr>
          <w:rFonts w:asciiTheme="minorHAnsi" w:hAnsiTheme="minorHAnsi" w:cstheme="minorHAnsi"/>
          <w:color w:val="auto"/>
        </w:rPr>
      </w:pPr>
      <w:r w:rsidRPr="00863380">
        <w:rPr>
          <w:rFonts w:asciiTheme="minorHAnsi" w:hAnsiTheme="minorHAnsi" w:cstheme="minorHAnsi"/>
          <w:b/>
          <w:bCs/>
          <w:color w:val="auto"/>
        </w:rPr>
        <w:t xml:space="preserve">spółką pod firmą „…” </w:t>
      </w:r>
      <w:r w:rsidRPr="00863380">
        <w:rPr>
          <w:rFonts w:asciiTheme="minorHAnsi" w:hAnsiTheme="minorHAnsi" w:cstheme="minorHAnsi"/>
          <w:color w:val="auto"/>
        </w:rPr>
        <w:t xml:space="preserve">z siedzibą w ... </w:t>
      </w:r>
      <w:r w:rsidRPr="00863380">
        <w:rPr>
          <w:rFonts w:asciiTheme="minorHAnsi" w:hAnsiTheme="minorHAnsi" w:cstheme="minorHAnsi"/>
          <w:i/>
          <w:iCs/>
          <w:color w:val="auto"/>
        </w:rPr>
        <w:t xml:space="preserve">(wpisać </w:t>
      </w:r>
      <w:r w:rsidRPr="00863380">
        <w:rPr>
          <w:rFonts w:asciiTheme="minorHAnsi" w:hAnsiTheme="minorHAnsi" w:cstheme="minorHAnsi"/>
          <w:b/>
          <w:bCs/>
          <w:i/>
          <w:iCs/>
          <w:color w:val="auto"/>
        </w:rPr>
        <w:t xml:space="preserve">tylko </w:t>
      </w:r>
      <w:r w:rsidRPr="00863380">
        <w:rPr>
          <w:rFonts w:asciiTheme="minorHAnsi" w:hAnsiTheme="minorHAnsi" w:cstheme="minorHAnsi"/>
          <w:i/>
          <w:iCs/>
          <w:color w:val="auto"/>
        </w:rPr>
        <w:t>nazwę miasta/miejscowości)</w:t>
      </w:r>
      <w:r w:rsidRPr="00863380">
        <w:rPr>
          <w:rFonts w:asciiTheme="minorHAnsi" w:hAnsiTheme="minorHAnsi" w:cstheme="minorHAnsi"/>
          <w:color w:val="auto"/>
        </w:rPr>
        <w:t xml:space="preserve">, ul. ………., ………………. </w:t>
      </w:r>
      <w:r w:rsidRPr="00863380">
        <w:rPr>
          <w:rFonts w:asciiTheme="minorHAnsi" w:hAnsiTheme="minorHAnsi" w:cstheme="minorHAnsi"/>
          <w:i/>
          <w:iCs/>
          <w:color w:val="auto"/>
        </w:rPr>
        <w:t>(wpisać adres)</w:t>
      </w:r>
      <w:r w:rsidRPr="00863380">
        <w:rPr>
          <w:rFonts w:asciiTheme="minorHAnsi" w:hAnsiTheme="minorHAnsi" w:cstheme="minorHAnsi"/>
          <w:color w:val="auto"/>
        </w:rPr>
        <w:t xml:space="preserve">, wpisaną do Rejestru Przedsiębiorców Krajowego Rejestru Sądowego pod numerem KRS ... – zgodnie z wydrukiem z Centralnej Informacji Krajowego Rejestru Sądowego, stanowiącym załącznik do umowy, NIP ……………….., REGON …………………….., zwaną dalej </w:t>
      </w:r>
      <w:r w:rsidRPr="00863380">
        <w:rPr>
          <w:rFonts w:asciiTheme="minorHAnsi" w:hAnsiTheme="minorHAnsi" w:cstheme="minorHAnsi"/>
          <w:b/>
          <w:bCs/>
          <w:color w:val="auto"/>
        </w:rPr>
        <w:t>„Wykonawcą”</w:t>
      </w:r>
      <w:r w:rsidRPr="00863380">
        <w:rPr>
          <w:rFonts w:asciiTheme="minorHAnsi" w:hAnsiTheme="minorHAnsi" w:cstheme="minorHAnsi"/>
          <w:color w:val="auto"/>
        </w:rPr>
        <w:t>, reprezentowaną przez ..........</w:t>
      </w:r>
      <w:r w:rsidRPr="00863380">
        <w:rPr>
          <w:rStyle w:val="Odwoanieprzypisudolnego"/>
          <w:rFonts w:asciiTheme="minorHAnsi" w:hAnsiTheme="minorHAnsi" w:cstheme="minorHAnsi"/>
          <w:color w:val="auto"/>
        </w:rPr>
        <w:footnoteReference w:id="1"/>
      </w:r>
      <w:r w:rsidRPr="00863380">
        <w:rPr>
          <w:rFonts w:asciiTheme="minorHAnsi" w:hAnsiTheme="minorHAnsi" w:cstheme="minorHAnsi"/>
          <w:color w:val="auto"/>
        </w:rPr>
        <w:t>/reprezentowaną przez … działającą/-ego na podstawie pełnomocnictwa, stanowiącego załącznik do umowy</w:t>
      </w:r>
      <w:r w:rsidRPr="00863380">
        <w:rPr>
          <w:rStyle w:val="Odwoanieprzypisudolnego"/>
          <w:rFonts w:asciiTheme="minorHAnsi" w:hAnsiTheme="minorHAnsi" w:cstheme="minorHAnsi"/>
          <w:color w:val="auto"/>
        </w:rPr>
        <w:footnoteReference w:id="2"/>
      </w:r>
      <w:r w:rsidRPr="00863380">
        <w:rPr>
          <w:rFonts w:asciiTheme="minorHAnsi" w:hAnsiTheme="minorHAnsi" w:cstheme="minorHAnsi"/>
          <w:color w:val="auto"/>
        </w:rPr>
        <w:t xml:space="preserve">, </w:t>
      </w:r>
    </w:p>
    <w:p w14:paraId="670493F6" w14:textId="77777777" w:rsidR="00EF1013" w:rsidRPr="00863380" w:rsidRDefault="00EF1013" w:rsidP="00EF1013">
      <w:pPr>
        <w:pStyle w:val="Default"/>
        <w:spacing w:line="276" w:lineRule="auto"/>
        <w:jc w:val="both"/>
        <w:rPr>
          <w:rFonts w:asciiTheme="minorHAnsi" w:hAnsiTheme="minorHAnsi" w:cstheme="minorHAnsi"/>
          <w:color w:val="auto"/>
        </w:rPr>
      </w:pPr>
      <w:r w:rsidRPr="00863380">
        <w:rPr>
          <w:rFonts w:asciiTheme="minorHAnsi" w:hAnsiTheme="minorHAnsi" w:cstheme="minorHAnsi"/>
          <w:i/>
          <w:iCs/>
          <w:color w:val="auto"/>
        </w:rPr>
        <w:t>*gdy kontrahentem jest osoba fizyczna prowadząca działalność gospodarczą</w:t>
      </w:r>
      <w:r w:rsidRPr="00863380">
        <w:rPr>
          <w:rFonts w:asciiTheme="minorHAnsi" w:hAnsiTheme="minorHAnsi" w:cstheme="minorHAnsi"/>
          <w:color w:val="auto"/>
        </w:rPr>
        <w:t xml:space="preserve">: </w:t>
      </w:r>
    </w:p>
    <w:p w14:paraId="35AD2A20" w14:textId="2FCC1DED" w:rsidR="00EF1013" w:rsidRPr="00863380" w:rsidRDefault="00EF1013" w:rsidP="00EF1013">
      <w:pPr>
        <w:pStyle w:val="Default"/>
        <w:spacing w:line="276" w:lineRule="auto"/>
        <w:jc w:val="both"/>
        <w:rPr>
          <w:rFonts w:asciiTheme="minorHAnsi" w:hAnsiTheme="minorHAnsi" w:cstheme="minorHAnsi"/>
          <w:color w:val="auto"/>
        </w:rPr>
      </w:pPr>
      <w:r w:rsidRPr="00863380">
        <w:rPr>
          <w:rFonts w:asciiTheme="minorHAnsi" w:hAnsiTheme="minorHAnsi" w:cstheme="minorHAnsi"/>
          <w:b/>
          <w:bCs/>
          <w:color w:val="auto"/>
        </w:rPr>
        <w:t xml:space="preserve">Panią/Panem ……………….., </w:t>
      </w:r>
      <w:r w:rsidRPr="00863380">
        <w:rPr>
          <w:rFonts w:asciiTheme="minorHAnsi" w:hAnsiTheme="minorHAnsi" w:cstheme="minorHAnsi"/>
          <w:color w:val="auto"/>
        </w:rPr>
        <w:t>prowadzącą/-</w:t>
      </w:r>
      <w:proofErr w:type="spellStart"/>
      <w:r w:rsidRPr="00863380">
        <w:rPr>
          <w:rFonts w:asciiTheme="minorHAnsi" w:hAnsiTheme="minorHAnsi" w:cstheme="minorHAnsi"/>
          <w:color w:val="auto"/>
        </w:rPr>
        <w:t>ym</w:t>
      </w:r>
      <w:proofErr w:type="spellEnd"/>
      <w:r w:rsidRPr="00863380">
        <w:rPr>
          <w:rFonts w:asciiTheme="minorHAnsi" w:hAnsiTheme="minorHAnsi" w:cstheme="minorHAnsi"/>
          <w:color w:val="auto"/>
        </w:rPr>
        <w:t xml:space="preserve"> działalność gospodarczą pod firmą „…” </w:t>
      </w:r>
      <w:r w:rsidR="00DD69BD">
        <w:rPr>
          <w:rFonts w:asciiTheme="minorHAnsi" w:hAnsiTheme="minorHAnsi" w:cstheme="minorHAnsi"/>
          <w:color w:val="auto"/>
        </w:rPr>
        <w:br/>
      </w:r>
      <w:r w:rsidRPr="00863380">
        <w:rPr>
          <w:rFonts w:asciiTheme="minorHAnsi" w:hAnsiTheme="minorHAnsi" w:cstheme="minorHAnsi"/>
          <w:color w:val="auto"/>
        </w:rPr>
        <w:t xml:space="preserve">z siedzibą w … </w:t>
      </w:r>
      <w:r w:rsidRPr="00863380">
        <w:rPr>
          <w:rFonts w:asciiTheme="minorHAnsi" w:hAnsiTheme="minorHAnsi" w:cstheme="minorHAnsi"/>
          <w:i/>
          <w:iCs/>
          <w:color w:val="auto"/>
        </w:rPr>
        <w:t xml:space="preserve">(wpisać </w:t>
      </w:r>
      <w:r w:rsidRPr="00863380">
        <w:rPr>
          <w:rFonts w:asciiTheme="minorHAnsi" w:hAnsiTheme="minorHAnsi" w:cstheme="minorHAnsi"/>
          <w:bCs/>
          <w:i/>
          <w:iCs/>
          <w:color w:val="auto"/>
        </w:rPr>
        <w:t>tylko</w:t>
      </w:r>
      <w:r w:rsidRPr="00863380">
        <w:rPr>
          <w:rFonts w:asciiTheme="minorHAnsi" w:hAnsiTheme="minorHAnsi" w:cstheme="minorHAnsi"/>
          <w:b/>
          <w:bCs/>
          <w:i/>
          <w:iCs/>
          <w:color w:val="auto"/>
        </w:rPr>
        <w:t xml:space="preserve"> </w:t>
      </w:r>
      <w:r w:rsidRPr="00863380">
        <w:rPr>
          <w:rFonts w:asciiTheme="minorHAnsi" w:hAnsiTheme="minorHAnsi" w:cstheme="minorHAnsi"/>
          <w:i/>
          <w:iCs/>
          <w:color w:val="auto"/>
        </w:rPr>
        <w:t>nazwę miasta/miejscowości)</w:t>
      </w:r>
      <w:r w:rsidRPr="00863380">
        <w:rPr>
          <w:rFonts w:asciiTheme="minorHAnsi" w:hAnsiTheme="minorHAnsi" w:cstheme="minorHAnsi"/>
          <w:color w:val="auto"/>
        </w:rPr>
        <w:t xml:space="preserve">, ul. ……………….. </w:t>
      </w:r>
      <w:r w:rsidRPr="00863380">
        <w:rPr>
          <w:rFonts w:asciiTheme="minorHAnsi" w:hAnsiTheme="minorHAnsi" w:cstheme="minorHAnsi"/>
          <w:i/>
          <w:iCs/>
          <w:color w:val="auto"/>
        </w:rPr>
        <w:t>(wpisać adres)</w:t>
      </w:r>
      <w:r w:rsidRPr="00863380">
        <w:rPr>
          <w:rFonts w:asciiTheme="minorHAnsi" w:hAnsiTheme="minorHAnsi" w:cstheme="minorHAnsi"/>
          <w:color w:val="auto"/>
        </w:rPr>
        <w:t>, – zgodnie z wydrukiem z Centralnej Ewidencji i Informacji o Działalności Gospodarczej, stanowiącym załącznik do umowy, NIP ……………, REGON …………., zwaną/-</w:t>
      </w:r>
      <w:proofErr w:type="spellStart"/>
      <w:r w:rsidRPr="00863380">
        <w:rPr>
          <w:rFonts w:asciiTheme="minorHAnsi" w:hAnsiTheme="minorHAnsi" w:cstheme="minorHAnsi"/>
          <w:color w:val="auto"/>
        </w:rPr>
        <w:t>ym</w:t>
      </w:r>
      <w:proofErr w:type="spellEnd"/>
      <w:r w:rsidRPr="00863380">
        <w:rPr>
          <w:rFonts w:asciiTheme="minorHAnsi" w:hAnsiTheme="minorHAnsi" w:cstheme="minorHAnsi"/>
          <w:color w:val="auto"/>
        </w:rPr>
        <w:t xml:space="preserve"> dalej </w:t>
      </w:r>
      <w:r w:rsidRPr="00863380">
        <w:rPr>
          <w:rFonts w:asciiTheme="minorHAnsi" w:hAnsiTheme="minorHAnsi" w:cstheme="minorHAnsi"/>
          <w:b/>
          <w:bCs/>
          <w:color w:val="auto"/>
        </w:rPr>
        <w:t>„Wykonawcą”</w:t>
      </w:r>
      <w:r w:rsidRPr="00863380">
        <w:rPr>
          <w:rFonts w:asciiTheme="minorHAnsi" w:hAnsiTheme="minorHAnsi" w:cstheme="minorHAnsi"/>
          <w:b/>
          <w:bCs/>
          <w:i/>
          <w:iCs/>
          <w:color w:val="auto"/>
        </w:rPr>
        <w:t xml:space="preserve">, </w:t>
      </w:r>
      <w:r w:rsidRPr="00863380">
        <w:rPr>
          <w:rFonts w:asciiTheme="minorHAnsi" w:hAnsiTheme="minorHAnsi" w:cstheme="minorHAnsi"/>
          <w:color w:val="auto"/>
        </w:rPr>
        <w:t>reprezentowaną/-</w:t>
      </w:r>
      <w:proofErr w:type="spellStart"/>
      <w:r w:rsidRPr="00863380">
        <w:rPr>
          <w:rFonts w:asciiTheme="minorHAnsi" w:hAnsiTheme="minorHAnsi" w:cstheme="minorHAnsi"/>
          <w:color w:val="auto"/>
        </w:rPr>
        <w:t>ym</w:t>
      </w:r>
      <w:proofErr w:type="spellEnd"/>
      <w:r w:rsidRPr="00863380">
        <w:rPr>
          <w:rFonts w:asciiTheme="minorHAnsi" w:hAnsiTheme="minorHAnsi" w:cstheme="minorHAnsi"/>
          <w:color w:val="auto"/>
        </w:rPr>
        <w:t xml:space="preserve"> przez … działającą/-ego na podstawie pełnomocnictwa, stanowiącego załącznik do umowy</w:t>
      </w:r>
      <w:r w:rsidRPr="00863380">
        <w:rPr>
          <w:rStyle w:val="Odwoanieprzypisudolnego"/>
          <w:rFonts w:asciiTheme="minorHAnsi" w:hAnsiTheme="minorHAnsi" w:cstheme="minorHAnsi"/>
          <w:color w:val="auto"/>
        </w:rPr>
        <w:footnoteReference w:id="3"/>
      </w:r>
      <w:r w:rsidRPr="00863380">
        <w:rPr>
          <w:rFonts w:asciiTheme="minorHAnsi" w:hAnsiTheme="minorHAnsi" w:cstheme="minorHAnsi"/>
          <w:color w:val="auto"/>
        </w:rPr>
        <w:t xml:space="preserve">, </w:t>
      </w:r>
    </w:p>
    <w:p w14:paraId="4F35CB5E" w14:textId="77777777" w:rsidR="00EF1013" w:rsidRPr="00863380" w:rsidRDefault="00EF1013" w:rsidP="00EF1013">
      <w:pPr>
        <w:pStyle w:val="Default"/>
        <w:spacing w:line="276" w:lineRule="auto"/>
        <w:jc w:val="both"/>
        <w:rPr>
          <w:rFonts w:asciiTheme="minorHAnsi" w:hAnsiTheme="minorHAnsi" w:cstheme="minorHAnsi"/>
          <w:color w:val="auto"/>
        </w:rPr>
      </w:pPr>
      <w:r w:rsidRPr="00863380">
        <w:rPr>
          <w:rFonts w:asciiTheme="minorHAnsi" w:hAnsiTheme="minorHAnsi" w:cstheme="minorHAnsi"/>
          <w:color w:val="auto"/>
        </w:rPr>
        <w:t xml:space="preserve">wspólnie zwanymi dalej </w:t>
      </w:r>
      <w:r w:rsidRPr="00863380">
        <w:rPr>
          <w:rFonts w:asciiTheme="minorHAnsi" w:hAnsiTheme="minorHAnsi" w:cstheme="minorHAnsi"/>
          <w:b/>
          <w:bCs/>
          <w:color w:val="auto"/>
        </w:rPr>
        <w:t>„Stronami”</w:t>
      </w:r>
      <w:r w:rsidRPr="00863380">
        <w:rPr>
          <w:rFonts w:asciiTheme="minorHAnsi" w:hAnsiTheme="minorHAnsi" w:cstheme="minorHAnsi"/>
          <w:color w:val="auto"/>
        </w:rPr>
        <w:t xml:space="preserve">, </w:t>
      </w:r>
    </w:p>
    <w:p w14:paraId="5DC7A266" w14:textId="77777777" w:rsidR="00EF1013" w:rsidRPr="00863380" w:rsidRDefault="00EF1013" w:rsidP="00EF1013">
      <w:pPr>
        <w:spacing w:line="276" w:lineRule="auto"/>
        <w:rPr>
          <w:rFonts w:cstheme="minorHAnsi"/>
        </w:rPr>
      </w:pPr>
      <w:r w:rsidRPr="00863380">
        <w:rPr>
          <w:rFonts w:cstheme="minorHAnsi"/>
        </w:rPr>
        <w:t>o następującej treści:</w:t>
      </w:r>
    </w:p>
    <w:p w14:paraId="3692D3B1" w14:textId="77777777" w:rsidR="00863380" w:rsidRPr="00863380" w:rsidRDefault="00863380" w:rsidP="00277383">
      <w:pPr>
        <w:widowControl w:val="0"/>
        <w:autoSpaceDE w:val="0"/>
        <w:autoSpaceDN w:val="0"/>
        <w:adjustRightInd w:val="0"/>
        <w:spacing w:line="276" w:lineRule="auto"/>
        <w:jc w:val="center"/>
        <w:rPr>
          <w:rFonts w:cstheme="minorHAnsi"/>
          <w:b/>
        </w:rPr>
      </w:pPr>
    </w:p>
    <w:p w14:paraId="5A5C1583" w14:textId="518A029B" w:rsidR="00277383" w:rsidRPr="00863380" w:rsidRDefault="00277383" w:rsidP="00277383">
      <w:pPr>
        <w:widowControl w:val="0"/>
        <w:autoSpaceDE w:val="0"/>
        <w:autoSpaceDN w:val="0"/>
        <w:adjustRightInd w:val="0"/>
        <w:spacing w:line="276" w:lineRule="auto"/>
        <w:jc w:val="center"/>
        <w:rPr>
          <w:rFonts w:cstheme="minorHAnsi"/>
          <w:b/>
        </w:rPr>
      </w:pPr>
      <w:r w:rsidRPr="00863380">
        <w:rPr>
          <w:rFonts w:cstheme="minorHAnsi"/>
          <w:b/>
        </w:rPr>
        <w:lastRenderedPageBreak/>
        <w:t xml:space="preserve">§ 1 </w:t>
      </w:r>
    </w:p>
    <w:p w14:paraId="19B2263F" w14:textId="77777777" w:rsidR="00277383" w:rsidRPr="00863380" w:rsidRDefault="00277383" w:rsidP="00277383">
      <w:pPr>
        <w:widowControl w:val="0"/>
        <w:autoSpaceDE w:val="0"/>
        <w:autoSpaceDN w:val="0"/>
        <w:adjustRightInd w:val="0"/>
        <w:spacing w:line="276" w:lineRule="auto"/>
        <w:jc w:val="center"/>
        <w:rPr>
          <w:rFonts w:cstheme="minorHAnsi"/>
          <w:b/>
        </w:rPr>
      </w:pPr>
      <w:r w:rsidRPr="00863380">
        <w:rPr>
          <w:rFonts w:cstheme="minorHAnsi"/>
          <w:b/>
        </w:rPr>
        <w:t>Przedmiot umowy</w:t>
      </w:r>
    </w:p>
    <w:p w14:paraId="627208B0" w14:textId="30995F84" w:rsidR="00277383" w:rsidRPr="00B37A65" w:rsidRDefault="008F3414" w:rsidP="00B37A65">
      <w:pPr>
        <w:pStyle w:val="Akapitzlist"/>
        <w:widowControl w:val="0"/>
        <w:numPr>
          <w:ilvl w:val="0"/>
          <w:numId w:val="1"/>
        </w:numPr>
        <w:autoSpaceDE w:val="0"/>
        <w:autoSpaceDN w:val="0"/>
        <w:adjustRightInd w:val="0"/>
        <w:spacing w:line="276" w:lineRule="auto"/>
        <w:ind w:left="426" w:hanging="426"/>
        <w:jc w:val="both"/>
        <w:rPr>
          <w:rFonts w:cstheme="minorHAnsi"/>
          <w:b/>
          <w:bCs/>
        </w:rPr>
      </w:pPr>
      <w:r w:rsidRPr="00863380">
        <w:rPr>
          <w:rFonts w:cstheme="minorHAnsi"/>
        </w:rPr>
        <w:t>Zamawiający</w:t>
      </w:r>
      <w:r w:rsidR="00277383" w:rsidRPr="00863380">
        <w:rPr>
          <w:rFonts w:cstheme="minorHAnsi"/>
        </w:rPr>
        <w:t xml:space="preserve"> zleca, a </w:t>
      </w:r>
      <w:r w:rsidRPr="00863380">
        <w:rPr>
          <w:rFonts w:cstheme="minorHAnsi"/>
        </w:rPr>
        <w:t>Wykonawca</w:t>
      </w:r>
      <w:r w:rsidR="00277383" w:rsidRPr="00863380">
        <w:rPr>
          <w:rFonts w:cstheme="minorHAnsi"/>
        </w:rPr>
        <w:t xml:space="preserve"> przyjmuje do wykonania zamówienie pod </w:t>
      </w:r>
      <w:r w:rsidR="00277383" w:rsidRPr="00863380">
        <w:rPr>
          <w:rFonts w:cstheme="minorHAnsi"/>
        </w:rPr>
        <w:br/>
        <w:t xml:space="preserve">nazwą: </w:t>
      </w:r>
      <w:r w:rsidR="00B37A65">
        <w:rPr>
          <w:rFonts w:cstheme="minorHAnsi"/>
          <w:b/>
          <w:bCs/>
        </w:rPr>
        <w:t>D</w:t>
      </w:r>
      <w:r w:rsidR="00B37A65" w:rsidRPr="00B37A65">
        <w:rPr>
          <w:rFonts w:cstheme="minorHAnsi"/>
          <w:b/>
          <w:bCs/>
        </w:rPr>
        <w:t xml:space="preserve">ostawa i montaż instalacji fotowoltaicznych dla Gminnego Przedsiębiorstwa Gospodarki Komunalnej Sp. z o.o. w Izbicy </w:t>
      </w:r>
      <w:r w:rsidR="00B37A65" w:rsidRPr="00B37A65">
        <w:rPr>
          <w:rFonts w:cstheme="minorHAnsi"/>
        </w:rPr>
        <w:t>w ramach projektu</w:t>
      </w:r>
      <w:r w:rsidR="00B37A65" w:rsidRPr="00B37A65">
        <w:rPr>
          <w:rFonts w:cstheme="minorHAnsi"/>
          <w:b/>
          <w:bCs/>
        </w:rPr>
        <w:t xml:space="preserve"> </w:t>
      </w:r>
      <w:r w:rsidR="00B37A65" w:rsidRPr="00B37A65">
        <w:rPr>
          <w:rFonts w:cstheme="minorHAnsi"/>
          <w:b/>
          <w:bCs/>
          <w:i/>
          <w:iCs/>
        </w:rPr>
        <w:t>„Czysta energia dla Gminnego Przedsiębiorstwa Gospodarki Komunalnej Sp. z o. o. w Izbicy”</w:t>
      </w:r>
      <w:r w:rsidR="00B37A65" w:rsidRPr="00B37A65">
        <w:rPr>
          <w:rFonts w:cstheme="minorHAnsi"/>
          <w:bCs/>
          <w:color w:val="000000"/>
        </w:rPr>
        <w:t xml:space="preserve"> </w:t>
      </w:r>
      <w:r w:rsidR="00277383" w:rsidRPr="00B37A65">
        <w:rPr>
          <w:rFonts w:cstheme="minorHAnsi"/>
          <w:bCs/>
          <w:color w:val="000000"/>
        </w:rPr>
        <w:t>(zwanego dalej „Projektem”).</w:t>
      </w:r>
    </w:p>
    <w:p w14:paraId="4BC444EB" w14:textId="19F55ABA" w:rsidR="00277383" w:rsidRPr="000B7DEF" w:rsidRDefault="00277383" w:rsidP="00D26D18">
      <w:pPr>
        <w:pStyle w:val="Akapitzlist"/>
        <w:widowControl w:val="0"/>
        <w:numPr>
          <w:ilvl w:val="0"/>
          <w:numId w:val="1"/>
        </w:numPr>
        <w:autoSpaceDE w:val="0"/>
        <w:autoSpaceDN w:val="0"/>
        <w:adjustRightInd w:val="0"/>
        <w:spacing w:line="276" w:lineRule="auto"/>
        <w:ind w:left="426" w:hanging="426"/>
        <w:jc w:val="both"/>
        <w:rPr>
          <w:rFonts w:cstheme="minorHAnsi"/>
          <w:bCs/>
        </w:rPr>
      </w:pPr>
      <w:r w:rsidRPr="00863380">
        <w:rPr>
          <w:rFonts w:cstheme="minorHAnsi"/>
          <w:bCs/>
        </w:rPr>
        <w:t>Przedmiot umowy obejmuje</w:t>
      </w:r>
      <w:r w:rsidR="00A914FC" w:rsidRPr="00863380">
        <w:rPr>
          <w:rFonts w:cstheme="minorHAnsi"/>
          <w:bCs/>
        </w:rPr>
        <w:t xml:space="preserve"> w szczególności</w:t>
      </w:r>
      <w:r w:rsidRPr="000B7DEF">
        <w:rPr>
          <w:rFonts w:cstheme="minorHAnsi"/>
          <w:bCs/>
        </w:rPr>
        <w:t>:</w:t>
      </w:r>
    </w:p>
    <w:p w14:paraId="1C6132C0" w14:textId="77777777" w:rsidR="00B37A65" w:rsidRPr="002E0DE2" w:rsidRDefault="00B37A65" w:rsidP="00B37A65">
      <w:pPr>
        <w:pStyle w:val="Akapitzlist"/>
        <w:widowControl w:val="0"/>
        <w:numPr>
          <w:ilvl w:val="0"/>
          <w:numId w:val="59"/>
        </w:numPr>
        <w:autoSpaceDE w:val="0"/>
        <w:autoSpaceDN w:val="0"/>
        <w:adjustRightInd w:val="0"/>
        <w:spacing w:line="276" w:lineRule="auto"/>
        <w:ind w:left="993" w:hanging="426"/>
        <w:jc w:val="both"/>
        <w:rPr>
          <w:rFonts w:cstheme="minorHAnsi"/>
        </w:rPr>
      </w:pPr>
      <w:r w:rsidRPr="00442E13">
        <w:rPr>
          <w:rFonts w:cstheme="minorHAnsi"/>
        </w:rPr>
        <w:t xml:space="preserve">dostawę i montaż w oparciu o posiadaną </w:t>
      </w:r>
      <w:r w:rsidRPr="00442E13">
        <w:rPr>
          <w:rFonts w:cstheme="minorHAnsi"/>
          <w:color w:val="000000" w:themeColor="text1"/>
        </w:rPr>
        <w:t>przez Zamawiającego</w:t>
      </w:r>
      <w:r w:rsidRPr="002E0DE2">
        <w:rPr>
          <w:rFonts w:cstheme="minorHAnsi"/>
          <w:color w:val="000000" w:themeColor="text1"/>
        </w:rPr>
        <w:t xml:space="preserve"> </w:t>
      </w:r>
      <w:r w:rsidRPr="002E0DE2">
        <w:rPr>
          <w:rFonts w:cstheme="minorHAnsi"/>
        </w:rPr>
        <w:t xml:space="preserve">dokumentację techniczną </w:t>
      </w:r>
      <w:r>
        <w:rPr>
          <w:rFonts w:cstheme="minorHAnsi"/>
          <w:b/>
        </w:rPr>
        <w:t xml:space="preserve">6 </w:t>
      </w:r>
      <w:r w:rsidRPr="002E0DE2">
        <w:rPr>
          <w:rFonts w:cstheme="minorHAnsi"/>
          <w:b/>
        </w:rPr>
        <w:t>zestawów instalacji fotowoltaicznych</w:t>
      </w:r>
      <w:r w:rsidRPr="002E0DE2">
        <w:rPr>
          <w:rFonts w:cstheme="minorHAnsi"/>
        </w:rPr>
        <w:t>,</w:t>
      </w:r>
      <w:r>
        <w:rPr>
          <w:rFonts w:cstheme="minorHAnsi"/>
        </w:rPr>
        <w:t xml:space="preserve"> </w:t>
      </w:r>
      <w:r w:rsidRPr="002E0DE2">
        <w:rPr>
          <w:rFonts w:cstheme="minorHAnsi"/>
        </w:rPr>
        <w:t>w tym:</w:t>
      </w:r>
    </w:p>
    <w:p w14:paraId="57E4B967" w14:textId="77777777" w:rsidR="00B37A65" w:rsidRPr="002E0DE2" w:rsidRDefault="00B37A65" w:rsidP="00B37A65">
      <w:pPr>
        <w:pStyle w:val="Akapitzlist"/>
        <w:widowControl w:val="0"/>
        <w:numPr>
          <w:ilvl w:val="0"/>
          <w:numId w:val="82"/>
        </w:numPr>
        <w:autoSpaceDE w:val="0"/>
        <w:autoSpaceDN w:val="0"/>
        <w:adjustRightInd w:val="0"/>
        <w:spacing w:before="20" w:after="40" w:line="276" w:lineRule="auto"/>
        <w:jc w:val="both"/>
        <w:rPr>
          <w:rFonts w:cstheme="minorHAnsi"/>
        </w:rPr>
      </w:pPr>
      <w:r>
        <w:rPr>
          <w:rFonts w:cstheme="minorHAnsi"/>
          <w:b/>
          <w:bCs/>
        </w:rPr>
        <w:t>1</w:t>
      </w:r>
      <w:r w:rsidRPr="002E0DE2">
        <w:rPr>
          <w:rFonts w:cstheme="minorHAnsi"/>
          <w:b/>
          <w:bCs/>
        </w:rPr>
        <w:t xml:space="preserve"> zestaw</w:t>
      </w:r>
      <w:r w:rsidRPr="002E0DE2">
        <w:rPr>
          <w:rFonts w:cstheme="minorHAnsi"/>
        </w:rPr>
        <w:t xml:space="preserve"> o mocy </w:t>
      </w:r>
      <w:r w:rsidRPr="002E0DE2">
        <w:rPr>
          <w:rFonts w:cstheme="minorHAnsi"/>
          <w:b/>
          <w:bCs/>
        </w:rPr>
        <w:t xml:space="preserve">min. </w:t>
      </w:r>
      <w:r>
        <w:rPr>
          <w:rFonts w:cstheme="minorHAnsi"/>
          <w:b/>
          <w:bCs/>
        </w:rPr>
        <w:t>1</w:t>
      </w:r>
      <w:r w:rsidRPr="002E0DE2">
        <w:rPr>
          <w:rFonts w:cstheme="minorHAnsi"/>
          <w:b/>
          <w:bCs/>
        </w:rPr>
        <w:t>3</w:t>
      </w:r>
      <w:r>
        <w:rPr>
          <w:rFonts w:cstheme="minorHAnsi"/>
          <w:b/>
          <w:bCs/>
        </w:rPr>
        <w:t>,68</w:t>
      </w:r>
      <w:r w:rsidRPr="002E0DE2">
        <w:rPr>
          <w:rFonts w:cstheme="minorHAnsi"/>
          <w:b/>
          <w:bCs/>
        </w:rPr>
        <w:t xml:space="preserve"> </w:t>
      </w:r>
      <w:proofErr w:type="spellStart"/>
      <w:r w:rsidRPr="002E0DE2">
        <w:rPr>
          <w:rFonts w:cstheme="minorHAnsi"/>
          <w:b/>
          <w:bCs/>
        </w:rPr>
        <w:t>kWp</w:t>
      </w:r>
      <w:proofErr w:type="spellEnd"/>
      <w:r>
        <w:rPr>
          <w:rFonts w:cstheme="minorHAnsi"/>
          <w:b/>
          <w:bCs/>
        </w:rPr>
        <w:t xml:space="preserve"> </w:t>
      </w:r>
      <w:r w:rsidRPr="00AF323A">
        <w:rPr>
          <w:rFonts w:cstheme="minorHAnsi"/>
        </w:rPr>
        <w:t>na potrzeby ujęcia wody w Tarnogórze</w:t>
      </w:r>
      <w:r>
        <w:rPr>
          <w:rFonts w:cstheme="minorHAnsi"/>
        </w:rPr>
        <w:t>,</w:t>
      </w:r>
    </w:p>
    <w:p w14:paraId="7CA99375" w14:textId="77777777" w:rsidR="00B37A65" w:rsidRPr="002E0DE2" w:rsidRDefault="00B37A65" w:rsidP="00B37A65">
      <w:pPr>
        <w:pStyle w:val="Akapitzlist"/>
        <w:widowControl w:val="0"/>
        <w:numPr>
          <w:ilvl w:val="0"/>
          <w:numId w:val="82"/>
        </w:numPr>
        <w:autoSpaceDE w:val="0"/>
        <w:autoSpaceDN w:val="0"/>
        <w:adjustRightInd w:val="0"/>
        <w:spacing w:before="20" w:after="40" w:line="276" w:lineRule="auto"/>
        <w:jc w:val="both"/>
        <w:rPr>
          <w:rFonts w:cstheme="minorHAnsi"/>
        </w:rPr>
      </w:pPr>
      <w:r>
        <w:rPr>
          <w:rFonts w:cstheme="minorHAnsi"/>
          <w:b/>
          <w:bCs/>
        </w:rPr>
        <w:t>1</w:t>
      </w:r>
      <w:r w:rsidRPr="002E0DE2">
        <w:rPr>
          <w:rFonts w:cstheme="minorHAnsi"/>
          <w:b/>
          <w:bCs/>
        </w:rPr>
        <w:t xml:space="preserve"> zestaw</w:t>
      </w:r>
      <w:r w:rsidRPr="002E0DE2">
        <w:rPr>
          <w:rFonts w:cstheme="minorHAnsi"/>
        </w:rPr>
        <w:t xml:space="preserve"> o mocy </w:t>
      </w:r>
      <w:r w:rsidRPr="002E0DE2">
        <w:rPr>
          <w:rFonts w:cstheme="minorHAnsi"/>
          <w:b/>
          <w:bCs/>
        </w:rPr>
        <w:t xml:space="preserve">min. </w:t>
      </w:r>
      <w:r>
        <w:rPr>
          <w:rFonts w:cstheme="minorHAnsi"/>
          <w:b/>
          <w:bCs/>
        </w:rPr>
        <w:t>17,95</w:t>
      </w:r>
      <w:r w:rsidRPr="002E0DE2">
        <w:rPr>
          <w:rFonts w:cstheme="minorHAnsi"/>
          <w:b/>
          <w:bCs/>
        </w:rPr>
        <w:t xml:space="preserve"> </w:t>
      </w:r>
      <w:proofErr w:type="spellStart"/>
      <w:r w:rsidRPr="002E0DE2">
        <w:rPr>
          <w:rFonts w:cstheme="minorHAnsi"/>
          <w:b/>
          <w:bCs/>
        </w:rPr>
        <w:t>kWp</w:t>
      </w:r>
      <w:proofErr w:type="spellEnd"/>
      <w:r>
        <w:rPr>
          <w:rFonts w:cstheme="minorHAnsi"/>
          <w:b/>
          <w:bCs/>
        </w:rPr>
        <w:t xml:space="preserve"> </w:t>
      </w:r>
      <w:r w:rsidRPr="00AF323A">
        <w:rPr>
          <w:rFonts w:cstheme="minorHAnsi"/>
        </w:rPr>
        <w:t xml:space="preserve">na potrzeby ujęcia wody w </w:t>
      </w:r>
      <w:r>
        <w:rPr>
          <w:rFonts w:cstheme="minorHAnsi"/>
        </w:rPr>
        <w:t>Bobliwie,</w:t>
      </w:r>
    </w:p>
    <w:p w14:paraId="108AF70D" w14:textId="77777777" w:rsidR="00B37A65" w:rsidRPr="002E0DE2" w:rsidRDefault="00B37A65" w:rsidP="00B37A65">
      <w:pPr>
        <w:pStyle w:val="Akapitzlist"/>
        <w:widowControl w:val="0"/>
        <w:numPr>
          <w:ilvl w:val="0"/>
          <w:numId w:val="82"/>
        </w:numPr>
        <w:autoSpaceDE w:val="0"/>
        <w:autoSpaceDN w:val="0"/>
        <w:adjustRightInd w:val="0"/>
        <w:spacing w:before="20" w:after="40" w:line="276" w:lineRule="auto"/>
        <w:jc w:val="both"/>
        <w:rPr>
          <w:rFonts w:cstheme="minorHAnsi"/>
        </w:rPr>
      </w:pPr>
      <w:r>
        <w:rPr>
          <w:rFonts w:cstheme="minorHAnsi"/>
          <w:b/>
          <w:bCs/>
        </w:rPr>
        <w:t>1</w:t>
      </w:r>
      <w:r w:rsidRPr="002E0DE2">
        <w:rPr>
          <w:rFonts w:cstheme="minorHAnsi"/>
          <w:b/>
          <w:bCs/>
        </w:rPr>
        <w:t xml:space="preserve"> zestaw</w:t>
      </w:r>
      <w:r w:rsidRPr="002E0DE2">
        <w:rPr>
          <w:rFonts w:cstheme="minorHAnsi"/>
        </w:rPr>
        <w:t xml:space="preserve"> o mocy </w:t>
      </w:r>
      <w:r w:rsidRPr="002E0DE2">
        <w:rPr>
          <w:rFonts w:cstheme="minorHAnsi"/>
          <w:b/>
          <w:bCs/>
        </w:rPr>
        <w:t xml:space="preserve">min. </w:t>
      </w:r>
      <w:r>
        <w:rPr>
          <w:rFonts w:cstheme="minorHAnsi"/>
          <w:b/>
          <w:bCs/>
        </w:rPr>
        <w:t>20,88</w:t>
      </w:r>
      <w:r w:rsidRPr="002E0DE2">
        <w:rPr>
          <w:rFonts w:cstheme="minorHAnsi"/>
          <w:b/>
          <w:bCs/>
        </w:rPr>
        <w:t xml:space="preserve"> </w:t>
      </w:r>
      <w:proofErr w:type="spellStart"/>
      <w:r w:rsidRPr="002E0DE2">
        <w:rPr>
          <w:rFonts w:cstheme="minorHAnsi"/>
          <w:b/>
          <w:bCs/>
        </w:rPr>
        <w:t>kWp</w:t>
      </w:r>
      <w:proofErr w:type="spellEnd"/>
      <w:r>
        <w:rPr>
          <w:rFonts w:cstheme="minorHAnsi"/>
          <w:b/>
          <w:bCs/>
        </w:rPr>
        <w:t xml:space="preserve"> </w:t>
      </w:r>
      <w:r w:rsidRPr="00AF323A">
        <w:rPr>
          <w:rFonts w:cstheme="minorHAnsi"/>
        </w:rPr>
        <w:t xml:space="preserve">na potrzeby ujęcia wody w </w:t>
      </w:r>
      <w:r>
        <w:rPr>
          <w:rFonts w:cstheme="minorHAnsi"/>
        </w:rPr>
        <w:t>Wale,</w:t>
      </w:r>
    </w:p>
    <w:p w14:paraId="3E3477D4" w14:textId="77777777" w:rsidR="00B37A65" w:rsidRPr="00A00144" w:rsidRDefault="00B37A65" w:rsidP="00B37A65">
      <w:pPr>
        <w:pStyle w:val="Akapitzlist"/>
        <w:widowControl w:val="0"/>
        <w:numPr>
          <w:ilvl w:val="0"/>
          <w:numId w:val="82"/>
        </w:numPr>
        <w:autoSpaceDE w:val="0"/>
        <w:autoSpaceDN w:val="0"/>
        <w:adjustRightInd w:val="0"/>
        <w:spacing w:before="20" w:after="40" w:line="276" w:lineRule="auto"/>
        <w:jc w:val="both"/>
        <w:rPr>
          <w:rFonts w:cstheme="minorHAnsi"/>
        </w:rPr>
      </w:pPr>
      <w:r>
        <w:rPr>
          <w:rFonts w:cstheme="minorHAnsi"/>
          <w:b/>
          <w:bCs/>
        </w:rPr>
        <w:t>1</w:t>
      </w:r>
      <w:r w:rsidRPr="002E0DE2">
        <w:rPr>
          <w:rFonts w:cstheme="minorHAnsi"/>
          <w:b/>
          <w:bCs/>
        </w:rPr>
        <w:t xml:space="preserve"> zestaw</w:t>
      </w:r>
      <w:r w:rsidRPr="002E0DE2">
        <w:rPr>
          <w:rFonts w:cstheme="minorHAnsi"/>
        </w:rPr>
        <w:t xml:space="preserve"> o mocy </w:t>
      </w:r>
      <w:r w:rsidRPr="002E0DE2">
        <w:rPr>
          <w:rFonts w:cstheme="minorHAnsi"/>
          <w:b/>
          <w:bCs/>
        </w:rPr>
        <w:t>m</w:t>
      </w:r>
      <w:r w:rsidRPr="00A00144">
        <w:rPr>
          <w:rFonts w:cstheme="minorHAnsi"/>
          <w:b/>
          <w:bCs/>
        </w:rPr>
        <w:t xml:space="preserve">in. 21 </w:t>
      </w:r>
      <w:proofErr w:type="spellStart"/>
      <w:r w:rsidRPr="00A00144">
        <w:rPr>
          <w:rFonts w:cstheme="minorHAnsi"/>
          <w:b/>
          <w:bCs/>
        </w:rPr>
        <w:t>kWp</w:t>
      </w:r>
      <w:proofErr w:type="spellEnd"/>
      <w:r w:rsidRPr="00A00144">
        <w:rPr>
          <w:rFonts w:cstheme="minorHAnsi"/>
          <w:b/>
          <w:bCs/>
        </w:rPr>
        <w:t xml:space="preserve"> </w:t>
      </w:r>
      <w:r w:rsidRPr="00A00144">
        <w:rPr>
          <w:rFonts w:cstheme="minorHAnsi"/>
        </w:rPr>
        <w:t>na potrzeby Bazy GPGK Izbica w Ostrzycy,</w:t>
      </w:r>
    </w:p>
    <w:p w14:paraId="7DE5CC24" w14:textId="142CE526" w:rsidR="00B37A65" w:rsidRPr="00A00144" w:rsidRDefault="00B37A65" w:rsidP="00B37A65">
      <w:pPr>
        <w:pStyle w:val="Akapitzlist"/>
        <w:widowControl w:val="0"/>
        <w:numPr>
          <w:ilvl w:val="0"/>
          <w:numId w:val="82"/>
        </w:numPr>
        <w:autoSpaceDE w:val="0"/>
        <w:autoSpaceDN w:val="0"/>
        <w:adjustRightInd w:val="0"/>
        <w:spacing w:before="20" w:after="40" w:line="276" w:lineRule="auto"/>
        <w:jc w:val="both"/>
        <w:rPr>
          <w:rFonts w:cstheme="minorHAnsi"/>
        </w:rPr>
      </w:pPr>
      <w:r w:rsidRPr="00A00144">
        <w:rPr>
          <w:rFonts w:cstheme="minorHAnsi"/>
          <w:b/>
          <w:bCs/>
        </w:rPr>
        <w:t>1 zestaw</w:t>
      </w:r>
      <w:r w:rsidRPr="00A00144">
        <w:rPr>
          <w:rFonts w:cstheme="minorHAnsi"/>
        </w:rPr>
        <w:t xml:space="preserve"> o mocy </w:t>
      </w:r>
      <w:r w:rsidRPr="00A00144">
        <w:rPr>
          <w:rFonts w:cstheme="minorHAnsi"/>
          <w:b/>
          <w:bCs/>
        </w:rPr>
        <w:t>min. 24,</w:t>
      </w:r>
      <w:r w:rsidR="00442E13" w:rsidRPr="00A00144">
        <w:rPr>
          <w:rFonts w:cstheme="minorHAnsi"/>
          <w:b/>
          <w:bCs/>
        </w:rPr>
        <w:t>7</w:t>
      </w:r>
      <w:r w:rsidRPr="00A00144">
        <w:rPr>
          <w:rFonts w:cstheme="minorHAnsi"/>
          <w:b/>
          <w:bCs/>
        </w:rPr>
        <w:t xml:space="preserve">8 </w:t>
      </w:r>
      <w:proofErr w:type="spellStart"/>
      <w:r w:rsidRPr="00A00144">
        <w:rPr>
          <w:rFonts w:cstheme="minorHAnsi"/>
          <w:b/>
          <w:bCs/>
        </w:rPr>
        <w:t>kWp</w:t>
      </w:r>
      <w:proofErr w:type="spellEnd"/>
      <w:r w:rsidRPr="00A00144">
        <w:rPr>
          <w:rFonts w:cstheme="minorHAnsi"/>
          <w:b/>
          <w:bCs/>
        </w:rPr>
        <w:t xml:space="preserve"> </w:t>
      </w:r>
      <w:r w:rsidRPr="00A00144">
        <w:rPr>
          <w:rFonts w:cstheme="minorHAnsi"/>
        </w:rPr>
        <w:t>na potrzeby ujęcia wody w Tarzymiechach,</w:t>
      </w:r>
    </w:p>
    <w:p w14:paraId="73D56FE5" w14:textId="77777777" w:rsidR="00B37A65" w:rsidRPr="002E0DE2" w:rsidRDefault="00B37A65" w:rsidP="00B37A65">
      <w:pPr>
        <w:pStyle w:val="Akapitzlist"/>
        <w:widowControl w:val="0"/>
        <w:numPr>
          <w:ilvl w:val="0"/>
          <w:numId w:val="82"/>
        </w:numPr>
        <w:autoSpaceDE w:val="0"/>
        <w:autoSpaceDN w:val="0"/>
        <w:adjustRightInd w:val="0"/>
        <w:spacing w:before="20" w:after="40" w:line="276" w:lineRule="auto"/>
        <w:jc w:val="both"/>
        <w:rPr>
          <w:rFonts w:cstheme="minorHAnsi"/>
        </w:rPr>
      </w:pPr>
      <w:r w:rsidRPr="00A00144">
        <w:rPr>
          <w:rFonts w:cstheme="minorHAnsi"/>
          <w:b/>
          <w:bCs/>
        </w:rPr>
        <w:t>1 zestaw</w:t>
      </w:r>
      <w:r w:rsidRPr="00A00144">
        <w:rPr>
          <w:rFonts w:cstheme="minorHAnsi"/>
        </w:rPr>
        <w:t xml:space="preserve"> o mocy </w:t>
      </w:r>
      <w:r w:rsidRPr="00A00144">
        <w:rPr>
          <w:rFonts w:cstheme="minorHAnsi"/>
          <w:b/>
          <w:bCs/>
        </w:rPr>
        <w:t xml:space="preserve">min. 48,96 </w:t>
      </w:r>
      <w:proofErr w:type="spellStart"/>
      <w:r w:rsidRPr="00A00144">
        <w:rPr>
          <w:rFonts w:cstheme="minorHAnsi"/>
          <w:b/>
          <w:bCs/>
        </w:rPr>
        <w:t>kWp</w:t>
      </w:r>
      <w:proofErr w:type="spellEnd"/>
      <w:r>
        <w:rPr>
          <w:rFonts w:cstheme="minorHAnsi"/>
          <w:b/>
          <w:bCs/>
        </w:rPr>
        <w:t xml:space="preserve"> </w:t>
      </w:r>
      <w:r w:rsidRPr="00AF323A">
        <w:rPr>
          <w:rFonts w:cstheme="minorHAnsi"/>
        </w:rPr>
        <w:t>na potrzeby oczyszczalni ścieków w Izbicy</w:t>
      </w:r>
      <w:r>
        <w:rPr>
          <w:rFonts w:cstheme="minorHAnsi"/>
        </w:rPr>
        <w:t>,</w:t>
      </w:r>
    </w:p>
    <w:p w14:paraId="5E3296E8" w14:textId="44A4E031" w:rsidR="00B37A65" w:rsidRPr="007F6008" w:rsidRDefault="00B37A65" w:rsidP="00B37A65">
      <w:pPr>
        <w:pStyle w:val="Akapitzlist"/>
        <w:widowControl w:val="0"/>
        <w:numPr>
          <w:ilvl w:val="0"/>
          <w:numId w:val="59"/>
        </w:numPr>
        <w:autoSpaceDE w:val="0"/>
        <w:autoSpaceDN w:val="0"/>
        <w:adjustRightInd w:val="0"/>
        <w:spacing w:before="20" w:after="40" w:line="276" w:lineRule="auto"/>
        <w:ind w:left="993" w:hanging="426"/>
        <w:jc w:val="both"/>
        <w:rPr>
          <w:rFonts w:cstheme="minorHAnsi"/>
        </w:rPr>
      </w:pPr>
      <w:r w:rsidRPr="007F6008">
        <w:rPr>
          <w:rFonts w:cstheme="minorHAnsi"/>
        </w:rPr>
        <w:t xml:space="preserve">montaż paneli fotowoltaicznych w miejscu niezacienianym przez żadne obiekty </w:t>
      </w:r>
      <w:r>
        <w:rPr>
          <w:rFonts w:cstheme="minorHAnsi"/>
        </w:rPr>
        <w:br/>
      </w:r>
      <w:r w:rsidRPr="007F6008">
        <w:rPr>
          <w:rFonts w:cstheme="minorHAnsi"/>
        </w:rPr>
        <w:t xml:space="preserve">w skali całego roku, z wykorzystaniem systemowych zestawów montażowych </w:t>
      </w:r>
      <w:r>
        <w:rPr>
          <w:rFonts w:cstheme="minorHAnsi"/>
        </w:rPr>
        <w:br/>
      </w:r>
      <w:r w:rsidRPr="007F6008">
        <w:rPr>
          <w:rFonts w:cstheme="minorHAnsi"/>
        </w:rPr>
        <w:t xml:space="preserve">z uwzględnieniem części rysunkowej opracowania. Należy zastosować optymalny kąt pochylenia paneli niezmienny dla ekspozycji </w:t>
      </w:r>
      <w:proofErr w:type="spellStart"/>
      <w:r w:rsidRPr="007F6008">
        <w:rPr>
          <w:rFonts w:cstheme="minorHAnsi"/>
        </w:rPr>
        <w:t>panela</w:t>
      </w:r>
      <w:proofErr w:type="spellEnd"/>
      <w:r w:rsidRPr="007F6008">
        <w:rPr>
          <w:rFonts w:cstheme="minorHAnsi"/>
        </w:rPr>
        <w:t xml:space="preserve"> fotowoltaicznego w ciągu całego roku oraz ustawienie paneli możliwie w kierunku południowym, </w:t>
      </w:r>
      <w:r w:rsidR="00DD69BD">
        <w:rPr>
          <w:rFonts w:cstheme="minorHAnsi"/>
        </w:rPr>
        <w:br/>
      </w:r>
      <w:r w:rsidRPr="007F6008">
        <w:rPr>
          <w:rFonts w:cstheme="minorHAnsi"/>
        </w:rPr>
        <w:t>z dopuszczalnym odchyleniem od tego kierunku w zakresie od -10° do +10,</w:t>
      </w:r>
    </w:p>
    <w:p w14:paraId="55D41FB7" w14:textId="77777777" w:rsidR="00B37A65" w:rsidRPr="007F6008" w:rsidRDefault="00B37A65" w:rsidP="00B37A65">
      <w:pPr>
        <w:pStyle w:val="Akapitzlist"/>
        <w:widowControl w:val="0"/>
        <w:numPr>
          <w:ilvl w:val="0"/>
          <w:numId w:val="59"/>
        </w:numPr>
        <w:autoSpaceDE w:val="0"/>
        <w:autoSpaceDN w:val="0"/>
        <w:adjustRightInd w:val="0"/>
        <w:spacing w:before="20" w:after="40" w:line="276" w:lineRule="auto"/>
        <w:ind w:left="993" w:hanging="426"/>
        <w:jc w:val="both"/>
        <w:rPr>
          <w:rFonts w:cstheme="minorHAnsi"/>
        </w:rPr>
      </w:pPr>
      <w:r w:rsidRPr="007F6008">
        <w:rPr>
          <w:rFonts w:cstheme="minorHAnsi"/>
        </w:rPr>
        <w:t>montaż inwertera,</w:t>
      </w:r>
    </w:p>
    <w:p w14:paraId="45D19CBA" w14:textId="77777777" w:rsidR="00B37A65" w:rsidRPr="007F6008" w:rsidRDefault="00B37A65" w:rsidP="00B37A65">
      <w:pPr>
        <w:pStyle w:val="Akapitzlist"/>
        <w:widowControl w:val="0"/>
        <w:numPr>
          <w:ilvl w:val="0"/>
          <w:numId w:val="59"/>
        </w:numPr>
        <w:autoSpaceDE w:val="0"/>
        <w:autoSpaceDN w:val="0"/>
        <w:adjustRightInd w:val="0"/>
        <w:spacing w:before="20" w:after="40" w:line="276" w:lineRule="auto"/>
        <w:ind w:left="993" w:hanging="426"/>
        <w:jc w:val="both"/>
        <w:rPr>
          <w:rFonts w:cstheme="minorHAnsi"/>
        </w:rPr>
      </w:pPr>
      <w:r w:rsidRPr="007F6008">
        <w:rPr>
          <w:rFonts w:cstheme="minorHAnsi"/>
        </w:rPr>
        <w:t>montaż rozłącznika DC,</w:t>
      </w:r>
    </w:p>
    <w:p w14:paraId="15765EF8" w14:textId="77777777" w:rsidR="00B37A65" w:rsidRPr="007F6008" w:rsidRDefault="00B37A65" w:rsidP="00B37A65">
      <w:pPr>
        <w:pStyle w:val="Akapitzlist"/>
        <w:widowControl w:val="0"/>
        <w:numPr>
          <w:ilvl w:val="0"/>
          <w:numId w:val="59"/>
        </w:numPr>
        <w:autoSpaceDE w:val="0"/>
        <w:autoSpaceDN w:val="0"/>
        <w:adjustRightInd w:val="0"/>
        <w:spacing w:before="20" w:after="40" w:line="276" w:lineRule="auto"/>
        <w:ind w:left="993" w:hanging="426"/>
        <w:jc w:val="both"/>
        <w:rPr>
          <w:rFonts w:cstheme="minorHAnsi"/>
        </w:rPr>
      </w:pPr>
      <w:r w:rsidRPr="007F6008">
        <w:rPr>
          <w:rFonts w:cstheme="minorHAnsi"/>
        </w:rPr>
        <w:t>montaż zabezpieczeń w rozdzielnicach,</w:t>
      </w:r>
    </w:p>
    <w:p w14:paraId="792609EF" w14:textId="77777777" w:rsidR="00B37A65" w:rsidRPr="007F6008" w:rsidRDefault="00B37A65" w:rsidP="00B37A65">
      <w:pPr>
        <w:pStyle w:val="Akapitzlist"/>
        <w:widowControl w:val="0"/>
        <w:numPr>
          <w:ilvl w:val="0"/>
          <w:numId w:val="59"/>
        </w:numPr>
        <w:autoSpaceDE w:val="0"/>
        <w:autoSpaceDN w:val="0"/>
        <w:adjustRightInd w:val="0"/>
        <w:spacing w:before="20" w:after="40" w:line="276" w:lineRule="auto"/>
        <w:ind w:left="993" w:hanging="426"/>
        <w:jc w:val="both"/>
        <w:rPr>
          <w:rFonts w:cstheme="minorHAnsi"/>
        </w:rPr>
      </w:pPr>
      <w:r w:rsidRPr="007F6008">
        <w:rPr>
          <w:rFonts w:cstheme="minorHAnsi"/>
        </w:rPr>
        <w:t>prowadzenie i podłączenie przewodów elektrycznych,</w:t>
      </w:r>
    </w:p>
    <w:p w14:paraId="43581EB8" w14:textId="77777777" w:rsidR="00B37A65" w:rsidRPr="007F6008" w:rsidRDefault="00B37A65" w:rsidP="00B37A65">
      <w:pPr>
        <w:pStyle w:val="Akapitzlist"/>
        <w:widowControl w:val="0"/>
        <w:numPr>
          <w:ilvl w:val="0"/>
          <w:numId w:val="59"/>
        </w:numPr>
        <w:autoSpaceDE w:val="0"/>
        <w:autoSpaceDN w:val="0"/>
        <w:adjustRightInd w:val="0"/>
        <w:spacing w:before="20" w:after="40" w:line="276" w:lineRule="auto"/>
        <w:ind w:left="993" w:hanging="426"/>
        <w:jc w:val="both"/>
        <w:rPr>
          <w:rFonts w:cstheme="minorHAnsi"/>
        </w:rPr>
      </w:pPr>
      <w:r w:rsidRPr="007F6008">
        <w:rPr>
          <w:rFonts w:cstheme="minorHAnsi"/>
        </w:rPr>
        <w:t>wykonanie wpięcia do instalacji elektrycznej w rozdzielnicy budynku,</w:t>
      </w:r>
    </w:p>
    <w:p w14:paraId="269F4D4A" w14:textId="77777777" w:rsidR="00B37A65" w:rsidRPr="007F6008" w:rsidRDefault="00B37A65" w:rsidP="00B37A65">
      <w:pPr>
        <w:pStyle w:val="Akapitzlist"/>
        <w:widowControl w:val="0"/>
        <w:numPr>
          <w:ilvl w:val="0"/>
          <w:numId w:val="59"/>
        </w:numPr>
        <w:autoSpaceDE w:val="0"/>
        <w:autoSpaceDN w:val="0"/>
        <w:adjustRightInd w:val="0"/>
        <w:spacing w:before="20" w:after="40" w:line="276" w:lineRule="auto"/>
        <w:ind w:left="993" w:hanging="426"/>
        <w:jc w:val="both"/>
        <w:rPr>
          <w:rFonts w:cstheme="minorHAnsi"/>
        </w:rPr>
      </w:pPr>
      <w:r w:rsidRPr="007F6008">
        <w:rPr>
          <w:rFonts w:cstheme="minorHAnsi"/>
        </w:rPr>
        <w:t>montaż modułu kontrolno-pomiarowego i modułu komunikacyjnego,</w:t>
      </w:r>
    </w:p>
    <w:p w14:paraId="4864DE8F" w14:textId="77777777" w:rsidR="00B37A65" w:rsidRPr="007F6008" w:rsidRDefault="00B37A65" w:rsidP="00B37A65">
      <w:pPr>
        <w:pStyle w:val="Akapitzlist"/>
        <w:widowControl w:val="0"/>
        <w:numPr>
          <w:ilvl w:val="0"/>
          <w:numId w:val="59"/>
        </w:numPr>
        <w:autoSpaceDE w:val="0"/>
        <w:autoSpaceDN w:val="0"/>
        <w:adjustRightInd w:val="0"/>
        <w:spacing w:before="20" w:after="40" w:line="276" w:lineRule="auto"/>
        <w:ind w:left="993" w:hanging="426"/>
        <w:jc w:val="both"/>
        <w:rPr>
          <w:rFonts w:cstheme="minorHAnsi"/>
        </w:rPr>
      </w:pPr>
      <w:r w:rsidRPr="007F6008">
        <w:rPr>
          <w:rFonts w:cstheme="minorHAnsi"/>
        </w:rPr>
        <w:t>uruchomienie inwertera,</w:t>
      </w:r>
    </w:p>
    <w:p w14:paraId="60BAE326" w14:textId="77777777" w:rsidR="00B37A65" w:rsidRDefault="00B37A65" w:rsidP="00B37A65">
      <w:pPr>
        <w:pStyle w:val="Akapitzlist"/>
        <w:widowControl w:val="0"/>
        <w:numPr>
          <w:ilvl w:val="0"/>
          <w:numId w:val="59"/>
        </w:numPr>
        <w:autoSpaceDE w:val="0"/>
        <w:autoSpaceDN w:val="0"/>
        <w:adjustRightInd w:val="0"/>
        <w:spacing w:before="20" w:after="40" w:line="276" w:lineRule="auto"/>
        <w:ind w:left="993" w:hanging="426"/>
        <w:jc w:val="both"/>
        <w:rPr>
          <w:rFonts w:cstheme="minorHAnsi"/>
        </w:rPr>
      </w:pPr>
      <w:r w:rsidRPr="007F6008">
        <w:rPr>
          <w:rFonts w:cstheme="minorHAnsi"/>
        </w:rPr>
        <w:t>poinformowanie użytkownika o zasadach bezpieczeństwa i prawidłowej obsłudze instalacji oraz przekazanie instrukcji urządzeń w języku polskim</w:t>
      </w:r>
      <w:r>
        <w:rPr>
          <w:rFonts w:cstheme="minorHAnsi"/>
        </w:rPr>
        <w:t>,</w:t>
      </w:r>
    </w:p>
    <w:p w14:paraId="7CA9026A" w14:textId="77777777" w:rsidR="00B37A65" w:rsidRPr="007F6008" w:rsidRDefault="00B37A65" w:rsidP="00B37A65">
      <w:pPr>
        <w:pStyle w:val="Akapitzlist"/>
        <w:widowControl w:val="0"/>
        <w:numPr>
          <w:ilvl w:val="0"/>
          <w:numId w:val="59"/>
        </w:numPr>
        <w:autoSpaceDE w:val="0"/>
        <w:autoSpaceDN w:val="0"/>
        <w:adjustRightInd w:val="0"/>
        <w:spacing w:before="20" w:after="40" w:line="276" w:lineRule="auto"/>
        <w:ind w:left="993" w:hanging="426"/>
        <w:jc w:val="both"/>
        <w:rPr>
          <w:rFonts w:cstheme="minorHAnsi"/>
        </w:rPr>
      </w:pPr>
      <w:r w:rsidRPr="007F6008">
        <w:rPr>
          <w:rFonts w:cstheme="minorHAnsi"/>
        </w:rPr>
        <w:t>wdroż</w:t>
      </w:r>
      <w:r>
        <w:rPr>
          <w:rFonts w:cstheme="minorHAnsi"/>
        </w:rPr>
        <w:t>e</w:t>
      </w:r>
      <w:r w:rsidRPr="007F6008">
        <w:rPr>
          <w:rFonts w:cstheme="minorHAnsi"/>
        </w:rPr>
        <w:t>n</w:t>
      </w:r>
      <w:r>
        <w:rPr>
          <w:rFonts w:cstheme="minorHAnsi"/>
        </w:rPr>
        <w:t>ie</w:t>
      </w:r>
      <w:r w:rsidRPr="007F6008">
        <w:rPr>
          <w:rFonts w:cstheme="minorHAnsi"/>
        </w:rPr>
        <w:t xml:space="preserve"> system</w:t>
      </w:r>
      <w:r>
        <w:rPr>
          <w:rFonts w:cstheme="minorHAnsi"/>
        </w:rPr>
        <w:t>u</w:t>
      </w:r>
      <w:r w:rsidRPr="007F6008">
        <w:rPr>
          <w:rFonts w:cstheme="minorHAnsi"/>
        </w:rPr>
        <w:t xml:space="preserve"> inteligentnego zarządzania energią w oparciu o technologie TIK.</w:t>
      </w:r>
    </w:p>
    <w:p w14:paraId="5C17DDC9" w14:textId="518CCDDD" w:rsidR="00C035E7" w:rsidRPr="00863380" w:rsidRDefault="00C035E7" w:rsidP="00C035E7">
      <w:pPr>
        <w:pStyle w:val="Akapitzlist"/>
        <w:widowControl w:val="0"/>
        <w:numPr>
          <w:ilvl w:val="0"/>
          <w:numId w:val="59"/>
        </w:numPr>
        <w:autoSpaceDE w:val="0"/>
        <w:autoSpaceDN w:val="0"/>
        <w:adjustRightInd w:val="0"/>
        <w:spacing w:before="20" w:after="40" w:line="276" w:lineRule="auto"/>
        <w:ind w:left="851" w:hanging="425"/>
        <w:jc w:val="both"/>
        <w:rPr>
          <w:rFonts w:cstheme="minorHAnsi"/>
        </w:rPr>
      </w:pPr>
      <w:r w:rsidRPr="00863380">
        <w:rPr>
          <w:rFonts w:cstheme="minorHAnsi"/>
          <w:color w:val="000000" w:themeColor="text1"/>
        </w:rPr>
        <w:t xml:space="preserve">inne elementy ujęte w </w:t>
      </w:r>
      <w:r w:rsidR="00442E13" w:rsidRPr="00A00144">
        <w:rPr>
          <w:rFonts w:cstheme="minorHAnsi"/>
          <w:color w:val="000000" w:themeColor="text1"/>
        </w:rPr>
        <w:t>Z</w:t>
      </w:r>
      <w:r w:rsidRPr="00A00144">
        <w:rPr>
          <w:rFonts w:cstheme="minorHAnsi"/>
          <w:color w:val="000000" w:themeColor="text1"/>
        </w:rPr>
        <w:t xml:space="preserve">ałączniku </w:t>
      </w:r>
      <w:r w:rsidR="00442E13" w:rsidRPr="00A00144">
        <w:rPr>
          <w:rFonts w:cstheme="minorHAnsi"/>
          <w:color w:val="000000" w:themeColor="text1"/>
        </w:rPr>
        <w:t>N</w:t>
      </w:r>
      <w:r w:rsidRPr="00A00144">
        <w:rPr>
          <w:rFonts w:cstheme="minorHAnsi"/>
          <w:color w:val="000000" w:themeColor="text1"/>
        </w:rPr>
        <w:t>r 1 do SWZ.</w:t>
      </w:r>
    </w:p>
    <w:p w14:paraId="26413FFD" w14:textId="0C4262BD" w:rsidR="002017D7" w:rsidRPr="00863380" w:rsidRDefault="002017D7" w:rsidP="002017D7">
      <w:pPr>
        <w:pStyle w:val="Akapitzlist"/>
        <w:widowControl w:val="0"/>
        <w:numPr>
          <w:ilvl w:val="0"/>
          <w:numId w:val="1"/>
        </w:numPr>
        <w:autoSpaceDE w:val="0"/>
        <w:autoSpaceDN w:val="0"/>
        <w:adjustRightInd w:val="0"/>
        <w:spacing w:line="276" w:lineRule="auto"/>
        <w:ind w:left="426" w:hanging="426"/>
        <w:jc w:val="both"/>
        <w:rPr>
          <w:rFonts w:cstheme="minorHAnsi"/>
          <w:strike/>
          <w:color w:val="000000" w:themeColor="text1"/>
        </w:rPr>
      </w:pPr>
      <w:r w:rsidRPr="00863380">
        <w:rPr>
          <w:rFonts w:cstheme="minorHAnsi"/>
          <w:color w:val="000000" w:themeColor="text1"/>
        </w:rPr>
        <w:t xml:space="preserve">Szczegółowy zakres zamówienia określony jest w Specyfikacji Warunków Zamówienia oraz </w:t>
      </w:r>
      <w:r w:rsidRPr="00863380">
        <w:rPr>
          <w:rFonts w:cstheme="minorHAnsi"/>
          <w:color w:val="000000"/>
        </w:rPr>
        <w:t>załączonym do SWZ opisie przedmiotu zamówienia</w:t>
      </w:r>
      <w:r w:rsidR="00363942" w:rsidRPr="00863380">
        <w:rPr>
          <w:rFonts w:cstheme="minorHAnsi"/>
          <w:color w:val="000000"/>
        </w:rPr>
        <w:t xml:space="preserve"> </w:t>
      </w:r>
      <w:r w:rsidRPr="00863380">
        <w:rPr>
          <w:rFonts w:cstheme="minorHAnsi"/>
          <w:color w:val="000000"/>
        </w:rPr>
        <w:t>instalacji fotowoltaicznych</w:t>
      </w:r>
      <w:r w:rsidR="00037033" w:rsidRPr="00863380">
        <w:rPr>
          <w:rFonts w:cstheme="minorHAnsi"/>
          <w:color w:val="000000"/>
        </w:rPr>
        <w:t xml:space="preserve"> </w:t>
      </w:r>
      <w:r w:rsidR="00BF4F34" w:rsidRPr="00863380">
        <w:rPr>
          <w:rFonts w:cstheme="minorHAnsi"/>
          <w:color w:val="000000"/>
        </w:rPr>
        <w:t>– dalej zwanymi „instalacjami”</w:t>
      </w:r>
      <w:r w:rsidRPr="00863380">
        <w:rPr>
          <w:rFonts w:cstheme="minorHAnsi"/>
          <w:color w:val="000000" w:themeColor="text1"/>
        </w:rPr>
        <w:t>.</w:t>
      </w:r>
    </w:p>
    <w:p w14:paraId="3A6AC219" w14:textId="473968AA" w:rsidR="001A607B" w:rsidRPr="00863380" w:rsidRDefault="001A607B" w:rsidP="001A607B">
      <w:pPr>
        <w:pStyle w:val="Akapitzlist"/>
        <w:widowControl w:val="0"/>
        <w:numPr>
          <w:ilvl w:val="0"/>
          <w:numId w:val="1"/>
        </w:numPr>
        <w:autoSpaceDE w:val="0"/>
        <w:autoSpaceDN w:val="0"/>
        <w:adjustRightInd w:val="0"/>
        <w:spacing w:line="276" w:lineRule="auto"/>
        <w:ind w:left="426" w:hanging="426"/>
        <w:jc w:val="both"/>
        <w:rPr>
          <w:rFonts w:cstheme="minorHAnsi"/>
        </w:rPr>
      </w:pPr>
      <w:r w:rsidRPr="00863380">
        <w:rPr>
          <w:rFonts w:cstheme="minorHAnsi"/>
        </w:rPr>
        <w:lastRenderedPageBreak/>
        <w:t>Wszystkie urządzenia</w:t>
      </w:r>
      <w:r w:rsidR="00B37A65">
        <w:rPr>
          <w:rFonts w:cstheme="minorHAnsi"/>
        </w:rPr>
        <w:t xml:space="preserve"> </w:t>
      </w:r>
      <w:r w:rsidRPr="00863380">
        <w:rPr>
          <w:rFonts w:cstheme="minorHAnsi"/>
        </w:rPr>
        <w:t>i osprzęt muszą być nowe i spełniające wymagania z opisu przedmiotu zamówienia.</w:t>
      </w:r>
    </w:p>
    <w:p w14:paraId="30408170" w14:textId="424E99CE" w:rsidR="002017D7" w:rsidRPr="00863380" w:rsidRDefault="002017D7" w:rsidP="00E52E6C">
      <w:pPr>
        <w:pStyle w:val="Akapitzlist"/>
        <w:widowControl w:val="0"/>
        <w:numPr>
          <w:ilvl w:val="0"/>
          <w:numId w:val="1"/>
        </w:numPr>
        <w:autoSpaceDE w:val="0"/>
        <w:autoSpaceDN w:val="0"/>
        <w:adjustRightInd w:val="0"/>
        <w:spacing w:line="276" w:lineRule="auto"/>
        <w:ind w:left="426" w:hanging="426"/>
        <w:jc w:val="both"/>
        <w:rPr>
          <w:rFonts w:cstheme="minorHAnsi"/>
          <w:color w:val="000000" w:themeColor="text1"/>
        </w:rPr>
      </w:pPr>
      <w:r w:rsidRPr="00863380">
        <w:rPr>
          <w:rFonts w:cstheme="minorHAnsi"/>
          <w:color w:val="000000" w:themeColor="text1"/>
        </w:rPr>
        <w:t>Za</w:t>
      </w:r>
      <w:r w:rsidR="00607C83" w:rsidRPr="00863380">
        <w:rPr>
          <w:rFonts w:cstheme="minorHAnsi"/>
          <w:color w:val="000000" w:themeColor="text1"/>
        </w:rPr>
        <w:t xml:space="preserve"> </w:t>
      </w:r>
      <w:r w:rsidRPr="00863380">
        <w:rPr>
          <w:rFonts w:cstheme="minorHAnsi"/>
          <w:color w:val="000000" w:themeColor="text1"/>
        </w:rPr>
        <w:t>wybudowanie instalacji</w:t>
      </w:r>
      <w:r w:rsidR="00E9026A" w:rsidRPr="00863380">
        <w:rPr>
          <w:rFonts w:cstheme="minorHAnsi"/>
          <w:color w:val="000000" w:themeColor="text1"/>
        </w:rPr>
        <w:t xml:space="preserve"> zgodnie z wymaganiami </w:t>
      </w:r>
      <w:r w:rsidR="00A914FC" w:rsidRPr="00863380">
        <w:rPr>
          <w:rFonts w:cstheme="minorHAnsi"/>
          <w:color w:val="000000" w:themeColor="text1"/>
        </w:rPr>
        <w:t xml:space="preserve">SWZ, umowy i </w:t>
      </w:r>
      <w:r w:rsidR="00E9026A" w:rsidRPr="00863380">
        <w:rPr>
          <w:rFonts w:cstheme="minorHAnsi"/>
          <w:color w:val="000000" w:themeColor="text1"/>
        </w:rPr>
        <w:t>Projektu</w:t>
      </w:r>
      <w:r w:rsidR="00607C83" w:rsidRPr="00863380">
        <w:rPr>
          <w:rFonts w:cstheme="minorHAnsi"/>
          <w:color w:val="000000" w:themeColor="text1"/>
        </w:rPr>
        <w:t xml:space="preserve">, </w:t>
      </w:r>
      <w:r w:rsidRPr="00863380">
        <w:rPr>
          <w:rFonts w:cstheme="minorHAnsi"/>
          <w:color w:val="000000" w:themeColor="text1"/>
        </w:rPr>
        <w:t xml:space="preserve">przyłączenie </w:t>
      </w:r>
      <w:r w:rsidR="00E9026A" w:rsidRPr="00863380">
        <w:rPr>
          <w:rFonts w:cstheme="minorHAnsi"/>
          <w:color w:val="000000" w:themeColor="text1"/>
        </w:rPr>
        <w:t xml:space="preserve">instalacji </w:t>
      </w:r>
      <w:r w:rsidR="00A914FC" w:rsidRPr="00863380">
        <w:rPr>
          <w:rFonts w:cstheme="minorHAnsi"/>
          <w:color w:val="000000" w:themeColor="text1"/>
        </w:rPr>
        <w:t xml:space="preserve">do sieci energetycznej </w:t>
      </w:r>
      <w:r w:rsidRPr="00863380">
        <w:rPr>
          <w:rFonts w:cstheme="minorHAnsi"/>
          <w:color w:val="000000" w:themeColor="text1"/>
        </w:rPr>
        <w:t>poprzez uprawnionego instalatora,</w:t>
      </w:r>
      <w:r w:rsidR="00607C83" w:rsidRPr="00863380">
        <w:rPr>
          <w:rFonts w:cstheme="minorHAnsi"/>
          <w:color w:val="000000" w:themeColor="text1"/>
        </w:rPr>
        <w:t xml:space="preserve"> </w:t>
      </w:r>
      <w:r w:rsidRPr="00863380">
        <w:rPr>
          <w:rFonts w:cstheme="minorHAnsi"/>
          <w:color w:val="000000" w:themeColor="text1"/>
        </w:rPr>
        <w:t xml:space="preserve">montaż instalacji </w:t>
      </w:r>
      <w:r w:rsidR="00A914FC" w:rsidRPr="00863380">
        <w:rPr>
          <w:rFonts w:cstheme="minorHAnsi"/>
          <w:color w:val="000000" w:themeColor="text1"/>
        </w:rPr>
        <w:t xml:space="preserve">gwarantujący jej funkcjonowanie </w:t>
      </w:r>
      <w:r w:rsidRPr="00863380">
        <w:rPr>
          <w:rFonts w:cstheme="minorHAnsi"/>
          <w:color w:val="000000" w:themeColor="text1"/>
        </w:rPr>
        <w:t xml:space="preserve">przy spełnieniu </w:t>
      </w:r>
      <w:r w:rsidR="00A914FC" w:rsidRPr="00863380">
        <w:rPr>
          <w:rFonts w:cstheme="minorHAnsi"/>
          <w:color w:val="000000" w:themeColor="text1"/>
        </w:rPr>
        <w:t xml:space="preserve">zasad </w:t>
      </w:r>
      <w:r w:rsidRPr="00863380">
        <w:rPr>
          <w:rFonts w:cstheme="minorHAnsi"/>
          <w:color w:val="000000" w:themeColor="text1"/>
        </w:rPr>
        <w:t xml:space="preserve">bezpieczeństwa pracy instalacji </w:t>
      </w:r>
      <w:r w:rsidR="00B37A65">
        <w:rPr>
          <w:rFonts w:cstheme="minorHAnsi"/>
          <w:color w:val="000000" w:themeColor="text1"/>
        </w:rPr>
        <w:br/>
      </w:r>
      <w:r w:rsidRPr="00863380">
        <w:rPr>
          <w:rFonts w:cstheme="minorHAnsi"/>
          <w:color w:val="000000" w:themeColor="text1"/>
        </w:rPr>
        <w:t xml:space="preserve">i współpracy z siecią elektroenergetyczną </w:t>
      </w:r>
      <w:proofErr w:type="spellStart"/>
      <w:r w:rsidRPr="00863380">
        <w:rPr>
          <w:rFonts w:cstheme="minorHAnsi"/>
          <w:color w:val="000000" w:themeColor="text1"/>
        </w:rPr>
        <w:t>nN</w:t>
      </w:r>
      <w:proofErr w:type="spellEnd"/>
      <w:r w:rsidRPr="00863380">
        <w:rPr>
          <w:rFonts w:cstheme="minorHAnsi"/>
          <w:color w:val="000000" w:themeColor="text1"/>
        </w:rPr>
        <w:t xml:space="preserve"> odpowiada </w:t>
      </w:r>
      <w:r w:rsidR="008F3414" w:rsidRPr="00863380">
        <w:rPr>
          <w:rFonts w:cstheme="minorHAnsi"/>
          <w:color w:val="000000" w:themeColor="text1"/>
        </w:rPr>
        <w:t>Wykonawca</w:t>
      </w:r>
      <w:r w:rsidRPr="00863380">
        <w:rPr>
          <w:rFonts w:cstheme="minorHAnsi"/>
          <w:color w:val="000000" w:themeColor="text1"/>
        </w:rPr>
        <w:t>.</w:t>
      </w:r>
    </w:p>
    <w:p w14:paraId="35B265D4" w14:textId="0439A281" w:rsidR="002017D7" w:rsidRPr="00863380" w:rsidRDefault="002017D7" w:rsidP="002017D7">
      <w:pPr>
        <w:pStyle w:val="Akapitzlist"/>
        <w:widowControl w:val="0"/>
        <w:numPr>
          <w:ilvl w:val="0"/>
          <w:numId w:val="1"/>
        </w:numPr>
        <w:autoSpaceDE w:val="0"/>
        <w:autoSpaceDN w:val="0"/>
        <w:adjustRightInd w:val="0"/>
        <w:spacing w:line="276" w:lineRule="auto"/>
        <w:ind w:left="426" w:hanging="426"/>
        <w:jc w:val="both"/>
        <w:rPr>
          <w:rFonts w:cstheme="minorHAnsi"/>
          <w:color w:val="000000" w:themeColor="text1"/>
        </w:rPr>
      </w:pPr>
      <w:r w:rsidRPr="00863380">
        <w:rPr>
          <w:rFonts w:cstheme="minorHAnsi"/>
          <w:color w:val="000000" w:themeColor="text1"/>
        </w:rPr>
        <w:t xml:space="preserve">Instalacja powinna być wybudowana zgodnie z obowiązującymi przepisami </w:t>
      </w:r>
      <w:r w:rsidRPr="00863380">
        <w:rPr>
          <w:rFonts w:cstheme="minorHAnsi"/>
          <w:color w:val="000000" w:themeColor="text1"/>
        </w:rPr>
        <w:br/>
        <w:t xml:space="preserve">i zasadami wiedzy technicznej oraz spełniać wymogi techniczne i eksploatacyjne zawarte w art. 7a ustawy Prawo energetyczne, </w:t>
      </w:r>
      <w:r w:rsidR="00A914FC" w:rsidRPr="00863380">
        <w:rPr>
          <w:rFonts w:cstheme="minorHAnsi"/>
          <w:color w:val="000000" w:themeColor="text1"/>
        </w:rPr>
        <w:t xml:space="preserve">przepisach </w:t>
      </w:r>
      <w:r w:rsidRPr="00863380">
        <w:rPr>
          <w:rFonts w:cstheme="minorHAnsi"/>
          <w:color w:val="000000" w:themeColor="text1"/>
        </w:rPr>
        <w:t xml:space="preserve">Rozporządzenia Ministra Gospodarki </w:t>
      </w:r>
      <w:r w:rsidR="00DD69BD">
        <w:rPr>
          <w:rFonts w:cstheme="minorHAnsi"/>
          <w:color w:val="000000" w:themeColor="text1"/>
        </w:rPr>
        <w:br/>
      </w:r>
      <w:r w:rsidRPr="00863380">
        <w:rPr>
          <w:rFonts w:cstheme="minorHAnsi"/>
          <w:color w:val="000000" w:themeColor="text1"/>
        </w:rPr>
        <w:t>z dnia 4 maja 2007 r. w sprawie szczegółowych warunków funkcjonowania systemu elektroenergetycznego i Instrukcji Ruchu i Eksploatacji Sieci Dystrybucyjnej.</w:t>
      </w:r>
    </w:p>
    <w:p w14:paraId="25038F72" w14:textId="1CFE90F6" w:rsidR="005456E1" w:rsidRPr="005456E1" w:rsidRDefault="00E9026A" w:rsidP="005456E1">
      <w:pPr>
        <w:pStyle w:val="Akapitzlist"/>
        <w:widowControl w:val="0"/>
        <w:numPr>
          <w:ilvl w:val="0"/>
          <w:numId w:val="1"/>
        </w:numPr>
        <w:autoSpaceDE w:val="0"/>
        <w:autoSpaceDN w:val="0"/>
        <w:adjustRightInd w:val="0"/>
        <w:spacing w:line="276" w:lineRule="auto"/>
        <w:ind w:left="426" w:hanging="426"/>
        <w:jc w:val="both"/>
        <w:rPr>
          <w:rFonts w:cstheme="minorHAnsi"/>
          <w:color w:val="000000" w:themeColor="text1"/>
        </w:rPr>
      </w:pPr>
      <w:r w:rsidRPr="00863380">
        <w:rPr>
          <w:rFonts w:cstheme="minorHAnsi"/>
          <w:b/>
          <w:bCs/>
        </w:rPr>
        <w:t>Zamówienie realizowane jest w ramach</w:t>
      </w:r>
      <w:r w:rsidR="00607C83" w:rsidRPr="00863380">
        <w:rPr>
          <w:rFonts w:cstheme="minorHAnsi"/>
          <w:b/>
          <w:bCs/>
        </w:rPr>
        <w:t xml:space="preserve"> </w:t>
      </w:r>
      <w:r w:rsidRPr="00863380">
        <w:rPr>
          <w:rFonts w:cstheme="minorHAnsi"/>
          <w:b/>
          <w:bCs/>
        </w:rPr>
        <w:t xml:space="preserve">projektu </w:t>
      </w:r>
      <w:r w:rsidR="007546D4" w:rsidRPr="00863380">
        <w:rPr>
          <w:rFonts w:cstheme="minorHAnsi"/>
          <w:b/>
          <w:bCs/>
        </w:rPr>
        <w:t>pn</w:t>
      </w:r>
      <w:r w:rsidR="007546D4" w:rsidRPr="00863380">
        <w:rPr>
          <w:rFonts w:cstheme="minorHAnsi"/>
          <w:b/>
          <w:bCs/>
          <w:color w:val="000000" w:themeColor="text1"/>
        </w:rPr>
        <w:t xml:space="preserve">.: </w:t>
      </w:r>
      <w:r w:rsidR="005456E1" w:rsidRPr="002E0DE2">
        <w:rPr>
          <w:rFonts w:cstheme="minorHAnsi"/>
          <w:b/>
          <w:bCs/>
          <w:i/>
          <w:color w:val="000000" w:themeColor="text1"/>
        </w:rPr>
        <w:t>„Czysta energia dla Gminnego Przedsiębiorstwa Gospodarki Komunalnej Sp. z o.o. w Izbicy”</w:t>
      </w:r>
      <w:r w:rsidR="005456E1" w:rsidRPr="002E0DE2">
        <w:rPr>
          <w:rFonts w:cstheme="minorHAnsi"/>
          <w:b/>
          <w:bCs/>
          <w:color w:val="000000" w:themeColor="text1"/>
        </w:rPr>
        <w:t xml:space="preserve"> współfinansowanego </w:t>
      </w:r>
      <w:r w:rsidR="005456E1">
        <w:rPr>
          <w:rFonts w:cstheme="minorHAnsi"/>
          <w:b/>
          <w:bCs/>
          <w:color w:val="000000" w:themeColor="text1"/>
        </w:rPr>
        <w:br/>
      </w:r>
      <w:r w:rsidR="005456E1" w:rsidRPr="002E0DE2">
        <w:rPr>
          <w:rFonts w:cstheme="minorHAnsi"/>
          <w:b/>
          <w:bCs/>
          <w:color w:val="000000" w:themeColor="text1"/>
        </w:rPr>
        <w:t xml:space="preserve">ze środków Europejskiego Funduszu Rozwoju Regionalnego w ramach Osi Priorytetowej 4 Energia przyjazna środowisku, Działania 4.2 Produkcja energii z OZE </w:t>
      </w:r>
      <w:r w:rsidR="005456E1">
        <w:rPr>
          <w:rFonts w:cstheme="minorHAnsi"/>
          <w:b/>
          <w:bCs/>
          <w:color w:val="000000" w:themeColor="text1"/>
        </w:rPr>
        <w:br/>
      </w:r>
      <w:r w:rsidR="005456E1" w:rsidRPr="002E0DE2">
        <w:rPr>
          <w:rFonts w:cstheme="minorHAnsi"/>
          <w:b/>
          <w:bCs/>
          <w:color w:val="000000" w:themeColor="text1"/>
        </w:rPr>
        <w:t>w przedsiębiorstwach, RPO WL na lata 2014-2020. Nr konkursu RPLU.04.02.00-IP.01-06-001/20.</w:t>
      </w:r>
    </w:p>
    <w:p w14:paraId="442FF3B8" w14:textId="77777777" w:rsidR="00740DDC" w:rsidRDefault="00740DDC" w:rsidP="00CF60B6">
      <w:pPr>
        <w:widowControl w:val="0"/>
        <w:autoSpaceDE w:val="0"/>
        <w:autoSpaceDN w:val="0"/>
        <w:adjustRightInd w:val="0"/>
        <w:spacing w:line="276" w:lineRule="auto"/>
        <w:jc w:val="center"/>
        <w:rPr>
          <w:rFonts w:cstheme="minorHAnsi"/>
          <w:b/>
          <w:color w:val="000000" w:themeColor="text1"/>
        </w:rPr>
      </w:pPr>
    </w:p>
    <w:p w14:paraId="5B50BBB0" w14:textId="5C044EA4" w:rsidR="00CF60B6" w:rsidRPr="00863380" w:rsidRDefault="00CF60B6" w:rsidP="00CF60B6">
      <w:pPr>
        <w:widowControl w:val="0"/>
        <w:autoSpaceDE w:val="0"/>
        <w:autoSpaceDN w:val="0"/>
        <w:adjustRightInd w:val="0"/>
        <w:spacing w:line="276" w:lineRule="auto"/>
        <w:jc w:val="center"/>
        <w:rPr>
          <w:rFonts w:cstheme="minorHAnsi"/>
          <w:b/>
          <w:color w:val="000000" w:themeColor="text1"/>
        </w:rPr>
      </w:pPr>
      <w:r w:rsidRPr="00863380">
        <w:rPr>
          <w:rFonts w:cstheme="minorHAnsi"/>
          <w:b/>
          <w:color w:val="000000" w:themeColor="text1"/>
        </w:rPr>
        <w:t xml:space="preserve">§ 2 </w:t>
      </w:r>
    </w:p>
    <w:p w14:paraId="433D2D59" w14:textId="77777777" w:rsidR="00CF60B6" w:rsidRPr="00863380" w:rsidRDefault="00CF60B6" w:rsidP="00CF60B6">
      <w:pPr>
        <w:widowControl w:val="0"/>
        <w:autoSpaceDE w:val="0"/>
        <w:autoSpaceDN w:val="0"/>
        <w:adjustRightInd w:val="0"/>
        <w:spacing w:line="276" w:lineRule="auto"/>
        <w:jc w:val="center"/>
        <w:rPr>
          <w:rFonts w:cstheme="minorHAnsi"/>
          <w:b/>
          <w:color w:val="000000" w:themeColor="text1"/>
        </w:rPr>
      </w:pPr>
      <w:r w:rsidRPr="00863380">
        <w:rPr>
          <w:rFonts w:cstheme="minorHAnsi"/>
          <w:b/>
          <w:color w:val="000000" w:themeColor="text1"/>
        </w:rPr>
        <w:t>Termin wykonania umowy</w:t>
      </w:r>
    </w:p>
    <w:p w14:paraId="1D018414" w14:textId="52B84557" w:rsidR="006B21A5" w:rsidRPr="00863380" w:rsidRDefault="008F3414" w:rsidP="00235515">
      <w:pPr>
        <w:pStyle w:val="Akapitzlist"/>
        <w:widowControl w:val="0"/>
        <w:numPr>
          <w:ilvl w:val="0"/>
          <w:numId w:val="43"/>
        </w:numPr>
        <w:autoSpaceDE w:val="0"/>
        <w:autoSpaceDN w:val="0"/>
        <w:adjustRightInd w:val="0"/>
        <w:spacing w:line="276" w:lineRule="auto"/>
        <w:ind w:left="567" w:hanging="567"/>
        <w:jc w:val="both"/>
        <w:rPr>
          <w:rFonts w:cstheme="minorHAnsi"/>
          <w:bCs/>
          <w:color w:val="000000" w:themeColor="text1"/>
        </w:rPr>
      </w:pPr>
      <w:r w:rsidRPr="00863380">
        <w:rPr>
          <w:rFonts w:cstheme="minorHAnsi"/>
          <w:color w:val="000000" w:themeColor="text1"/>
        </w:rPr>
        <w:t>Wykonawca</w:t>
      </w:r>
      <w:r w:rsidR="00A914FC" w:rsidRPr="00863380">
        <w:rPr>
          <w:rFonts w:cstheme="minorHAnsi"/>
          <w:color w:val="000000" w:themeColor="text1"/>
        </w:rPr>
        <w:t xml:space="preserve"> jest zobowiązany do wykonania świadczenia wskazanego w § 1 </w:t>
      </w:r>
      <w:r w:rsidR="00DB0E74" w:rsidRPr="00863380">
        <w:rPr>
          <w:rFonts w:cstheme="minorHAnsi"/>
          <w:color w:val="000000" w:themeColor="text1"/>
        </w:rPr>
        <w:br/>
      </w:r>
      <w:r w:rsidR="00A914FC" w:rsidRPr="002B510C">
        <w:rPr>
          <w:rFonts w:cstheme="minorHAnsi"/>
          <w:color w:val="000000" w:themeColor="text1"/>
        </w:rPr>
        <w:t xml:space="preserve">ust. 2-3 umowy w terminie </w:t>
      </w:r>
      <w:r w:rsidR="001B67A9" w:rsidRPr="002B510C">
        <w:rPr>
          <w:rFonts w:cstheme="minorHAnsi"/>
          <w:b/>
          <w:bCs/>
          <w:color w:val="000000" w:themeColor="text1"/>
        </w:rPr>
        <w:t>6</w:t>
      </w:r>
      <w:r w:rsidR="00A00144" w:rsidRPr="002B510C">
        <w:rPr>
          <w:rFonts w:cstheme="minorHAnsi"/>
          <w:b/>
          <w:bCs/>
          <w:color w:val="000000" w:themeColor="text1"/>
        </w:rPr>
        <w:t xml:space="preserve"> miesięcy od dnia zawarcia umowy</w:t>
      </w:r>
      <w:r w:rsidR="00A00144" w:rsidRPr="002B510C">
        <w:rPr>
          <w:rFonts w:cstheme="minorHAnsi"/>
          <w:color w:val="000000" w:themeColor="text1"/>
        </w:rPr>
        <w:t xml:space="preserve">, tj. </w:t>
      </w:r>
      <w:r w:rsidR="00372950" w:rsidRPr="002B510C">
        <w:rPr>
          <w:rFonts w:cstheme="minorHAnsi"/>
          <w:b/>
          <w:bCs/>
          <w:color w:val="000000" w:themeColor="text1"/>
        </w:rPr>
        <w:t>do</w:t>
      </w:r>
      <w:r w:rsidR="00A00144" w:rsidRPr="002B510C">
        <w:rPr>
          <w:rFonts w:cstheme="minorHAnsi"/>
          <w:b/>
          <w:bCs/>
          <w:color w:val="000000" w:themeColor="text1"/>
        </w:rPr>
        <w:t xml:space="preserve"> </w:t>
      </w:r>
      <w:r w:rsidR="00372950" w:rsidRPr="00547572">
        <w:rPr>
          <w:rFonts w:cstheme="minorHAnsi"/>
          <w:b/>
          <w:bCs/>
          <w:color w:val="000000" w:themeColor="text1"/>
        </w:rPr>
        <w:t xml:space="preserve">dnia </w:t>
      </w:r>
      <w:r w:rsidR="002B510C" w:rsidRPr="00547572">
        <w:rPr>
          <w:rFonts w:cstheme="minorHAnsi"/>
          <w:b/>
          <w:bCs/>
          <w:color w:val="000000" w:themeColor="text1"/>
        </w:rPr>
        <w:t>……………</w:t>
      </w:r>
      <w:r w:rsidR="00DB0E74" w:rsidRPr="002B510C">
        <w:rPr>
          <w:rFonts w:cstheme="minorHAnsi"/>
          <w:b/>
          <w:bCs/>
          <w:color w:val="000000" w:themeColor="text1"/>
        </w:rPr>
        <w:t xml:space="preserve"> </w:t>
      </w:r>
      <w:r w:rsidR="001B67A9" w:rsidRPr="002B510C">
        <w:rPr>
          <w:rFonts w:cstheme="minorHAnsi"/>
          <w:b/>
          <w:bCs/>
          <w:color w:val="000000" w:themeColor="text1"/>
        </w:rPr>
        <w:t xml:space="preserve">2021 </w:t>
      </w:r>
      <w:r w:rsidR="00DB0E74" w:rsidRPr="002B510C">
        <w:rPr>
          <w:rFonts w:cstheme="minorHAnsi"/>
          <w:b/>
          <w:bCs/>
          <w:color w:val="000000" w:themeColor="text1"/>
        </w:rPr>
        <w:t>r.</w:t>
      </w:r>
      <w:r w:rsidR="00A914FC" w:rsidRPr="002B510C">
        <w:rPr>
          <w:rFonts w:cstheme="minorHAnsi"/>
          <w:color w:val="000000" w:themeColor="text1"/>
        </w:rPr>
        <w:t xml:space="preserve"> </w:t>
      </w:r>
      <w:bookmarkStart w:id="0" w:name="_Hlk35547777"/>
      <w:r w:rsidR="005D72A4" w:rsidRPr="002B510C">
        <w:rPr>
          <w:rFonts w:cstheme="minorHAnsi"/>
          <w:bCs/>
          <w:color w:val="000000" w:themeColor="text1"/>
          <w:u w:val="single"/>
        </w:rPr>
        <w:t>Za termin wykonania zamówienia strony uznają zgłoszenie gotowości odbioru wraz z kompletem dokumentów wymaganych do odbioru</w:t>
      </w:r>
      <w:r w:rsidR="001A607B" w:rsidRPr="002B510C">
        <w:rPr>
          <w:rFonts w:cstheme="minorHAnsi"/>
          <w:bCs/>
          <w:color w:val="000000" w:themeColor="text1"/>
          <w:u w:val="single"/>
        </w:rPr>
        <w:t>,</w:t>
      </w:r>
      <w:r w:rsidR="005D72A4" w:rsidRPr="002B510C">
        <w:rPr>
          <w:rFonts w:cstheme="minorHAnsi"/>
          <w:bCs/>
          <w:color w:val="000000" w:themeColor="text1"/>
          <w:u w:val="single"/>
        </w:rPr>
        <w:t xml:space="preserve"> </w:t>
      </w:r>
      <w:bookmarkEnd w:id="0"/>
      <w:r w:rsidR="005D72A4" w:rsidRPr="002B510C">
        <w:rPr>
          <w:rFonts w:cstheme="minorHAnsi"/>
          <w:bCs/>
          <w:color w:val="000000" w:themeColor="text1"/>
          <w:u w:val="single"/>
        </w:rPr>
        <w:t>w tym z</w:t>
      </w:r>
      <w:r w:rsidR="005D72A4" w:rsidRPr="00863380">
        <w:rPr>
          <w:rFonts w:cstheme="minorHAnsi"/>
          <w:bCs/>
          <w:color w:val="000000" w:themeColor="text1"/>
          <w:u w:val="single"/>
        </w:rPr>
        <w:t xml:space="preserve"> potwierdzeniem przyjęcia przez operatora sieci zgłoszenia przyłączenia instalacji.</w:t>
      </w:r>
    </w:p>
    <w:p w14:paraId="5E34B773" w14:textId="50F7E7A7" w:rsidR="000D42D7" w:rsidRDefault="000D42D7" w:rsidP="00235515">
      <w:pPr>
        <w:pStyle w:val="Akapitzlist"/>
        <w:widowControl w:val="0"/>
        <w:numPr>
          <w:ilvl w:val="0"/>
          <w:numId w:val="43"/>
        </w:numPr>
        <w:autoSpaceDE w:val="0"/>
        <w:autoSpaceDN w:val="0"/>
        <w:adjustRightInd w:val="0"/>
        <w:spacing w:line="276" w:lineRule="auto"/>
        <w:ind w:left="567" w:hanging="567"/>
        <w:jc w:val="both"/>
        <w:rPr>
          <w:rFonts w:cstheme="minorHAnsi"/>
          <w:color w:val="000000" w:themeColor="text1"/>
        </w:rPr>
      </w:pPr>
      <w:r w:rsidRPr="00863380">
        <w:rPr>
          <w:rFonts w:cstheme="minorHAnsi"/>
          <w:color w:val="000000" w:themeColor="text1"/>
        </w:rPr>
        <w:t>Terminy realizacji dostawy i montażu poszczególnych instalacji zostaną okreś</w:t>
      </w:r>
      <w:r w:rsidR="007562C4">
        <w:rPr>
          <w:rFonts w:cstheme="minorHAnsi"/>
          <w:color w:val="000000" w:themeColor="text1"/>
        </w:rPr>
        <w:t xml:space="preserve">lone </w:t>
      </w:r>
      <w:r w:rsidR="00DD69BD">
        <w:rPr>
          <w:rFonts w:cstheme="minorHAnsi"/>
          <w:color w:val="000000" w:themeColor="text1"/>
        </w:rPr>
        <w:br/>
      </w:r>
      <w:r w:rsidR="007562C4">
        <w:rPr>
          <w:rFonts w:cstheme="minorHAnsi"/>
          <w:color w:val="000000" w:themeColor="text1"/>
        </w:rPr>
        <w:t xml:space="preserve">w harmonogramie </w:t>
      </w:r>
      <w:r w:rsidR="007562C4" w:rsidRPr="00A00144">
        <w:rPr>
          <w:rFonts w:cstheme="minorHAnsi"/>
          <w:color w:val="000000" w:themeColor="text1"/>
        </w:rPr>
        <w:t>rzeczowo–</w:t>
      </w:r>
      <w:r w:rsidRPr="00A00144">
        <w:rPr>
          <w:rFonts w:cstheme="minorHAnsi"/>
          <w:color w:val="000000" w:themeColor="text1"/>
        </w:rPr>
        <w:t>finansowym</w:t>
      </w:r>
      <w:r w:rsidRPr="00863380">
        <w:rPr>
          <w:rFonts w:cstheme="minorHAnsi"/>
          <w:color w:val="000000" w:themeColor="text1"/>
        </w:rPr>
        <w:t xml:space="preserve"> złożonym przez Wykonawcę po podpisaniu umowy. Terminy, o których mowa w zdaniu poprzedzającym będą uwzględniały termin realizacji zadania wskazany w ust. 1 powyżej. Strony przewidują możliwość późniejszych zmian harmonogramu w przypadkach uzasadnionych bez konieczności zmiany treści umowy za wyjątkiem zmiany terminu ostatecznego, która to zmiana wymaga zmiany treści umowy i jest możliwa jedynie w sytuacjach wskazanych w art. </w:t>
      </w:r>
      <w:r w:rsidR="00A914FC" w:rsidRPr="00863380">
        <w:rPr>
          <w:rFonts w:cstheme="minorHAnsi"/>
          <w:color w:val="000000" w:themeColor="text1"/>
        </w:rPr>
        <w:t xml:space="preserve">454-455 </w:t>
      </w:r>
      <w:r w:rsidRPr="00863380">
        <w:rPr>
          <w:rFonts w:cstheme="minorHAnsi"/>
          <w:color w:val="000000" w:themeColor="text1"/>
        </w:rPr>
        <w:t xml:space="preserve">ustawy Prawo zamówień publicznych. </w:t>
      </w:r>
    </w:p>
    <w:p w14:paraId="0B118756" w14:textId="77777777" w:rsidR="007562C4" w:rsidRPr="007562C4" w:rsidRDefault="007562C4" w:rsidP="007562C4">
      <w:pPr>
        <w:widowControl w:val="0"/>
        <w:autoSpaceDE w:val="0"/>
        <w:autoSpaceDN w:val="0"/>
        <w:adjustRightInd w:val="0"/>
        <w:spacing w:line="276" w:lineRule="auto"/>
        <w:jc w:val="both"/>
        <w:rPr>
          <w:rFonts w:cstheme="minorHAnsi"/>
          <w:color w:val="000000" w:themeColor="text1"/>
        </w:rPr>
      </w:pPr>
    </w:p>
    <w:p w14:paraId="2384F073" w14:textId="77777777" w:rsidR="00FD48EB" w:rsidRPr="00863380" w:rsidRDefault="00FD48EB" w:rsidP="00FD48EB">
      <w:pPr>
        <w:widowControl w:val="0"/>
        <w:spacing w:line="276" w:lineRule="auto"/>
        <w:jc w:val="center"/>
        <w:rPr>
          <w:rFonts w:cstheme="minorHAnsi"/>
          <w:b/>
          <w:color w:val="000000" w:themeColor="text1"/>
        </w:rPr>
      </w:pPr>
      <w:r w:rsidRPr="00863380">
        <w:rPr>
          <w:rFonts w:cstheme="minorHAnsi"/>
          <w:b/>
          <w:color w:val="000000" w:themeColor="text1"/>
        </w:rPr>
        <w:t xml:space="preserve">§ 3 </w:t>
      </w:r>
    </w:p>
    <w:p w14:paraId="3E093595" w14:textId="63014A56" w:rsidR="00FD48EB" w:rsidRPr="00863380" w:rsidRDefault="008F3414" w:rsidP="00FD48EB">
      <w:pPr>
        <w:widowControl w:val="0"/>
        <w:spacing w:line="276" w:lineRule="auto"/>
        <w:jc w:val="center"/>
        <w:rPr>
          <w:rFonts w:cstheme="minorHAnsi"/>
          <w:b/>
          <w:color w:val="000000" w:themeColor="text1"/>
        </w:rPr>
      </w:pPr>
      <w:r w:rsidRPr="00863380">
        <w:rPr>
          <w:rFonts w:cstheme="minorHAnsi"/>
          <w:b/>
          <w:color w:val="000000" w:themeColor="text1"/>
        </w:rPr>
        <w:t>Wykonawca</w:t>
      </w:r>
      <w:r w:rsidR="00FD48EB" w:rsidRPr="00863380">
        <w:rPr>
          <w:rFonts w:cstheme="minorHAnsi"/>
          <w:b/>
          <w:color w:val="000000" w:themeColor="text1"/>
        </w:rPr>
        <w:t xml:space="preserve"> i Podwykonawcy</w:t>
      </w:r>
    </w:p>
    <w:p w14:paraId="02596BC0" w14:textId="320D8259" w:rsidR="00FD48EB" w:rsidRPr="00863380" w:rsidRDefault="008F3414" w:rsidP="00FD48EB">
      <w:pPr>
        <w:pStyle w:val="Akapitzlist"/>
        <w:widowControl w:val="0"/>
        <w:numPr>
          <w:ilvl w:val="0"/>
          <w:numId w:val="68"/>
        </w:numPr>
        <w:suppressAutoHyphens/>
        <w:spacing w:line="276" w:lineRule="auto"/>
        <w:ind w:left="426" w:hanging="426"/>
        <w:jc w:val="both"/>
        <w:rPr>
          <w:rFonts w:cstheme="minorHAnsi"/>
          <w:color w:val="000000" w:themeColor="text1"/>
        </w:rPr>
      </w:pPr>
      <w:r w:rsidRPr="00863380">
        <w:rPr>
          <w:rFonts w:cstheme="minorHAnsi"/>
          <w:color w:val="000000" w:themeColor="text1"/>
        </w:rPr>
        <w:t>Wykonawca</w:t>
      </w:r>
      <w:r w:rsidR="00FD48EB" w:rsidRPr="00863380">
        <w:rPr>
          <w:rFonts w:cstheme="minorHAnsi"/>
          <w:color w:val="000000" w:themeColor="text1"/>
        </w:rPr>
        <w:t xml:space="preserve"> oświadcza, że posiada odpowiednią wiedzę, doświadczenie oraz środki </w:t>
      </w:r>
      <w:r w:rsidR="00FD48EB" w:rsidRPr="00863380">
        <w:rPr>
          <w:rFonts w:cstheme="minorHAnsi"/>
          <w:color w:val="000000" w:themeColor="text1"/>
        </w:rPr>
        <w:lastRenderedPageBreak/>
        <w:t xml:space="preserve">finansowe i techniczne niezbędne do wykonania Przedmiotu Umowy. Nadto </w:t>
      </w:r>
      <w:r w:rsidRPr="00863380">
        <w:rPr>
          <w:rFonts w:cstheme="minorHAnsi"/>
          <w:color w:val="000000" w:themeColor="text1"/>
        </w:rPr>
        <w:t>Wykonawca</w:t>
      </w:r>
      <w:r w:rsidR="00FD48EB" w:rsidRPr="00863380">
        <w:rPr>
          <w:rFonts w:cstheme="minorHAnsi"/>
          <w:color w:val="000000" w:themeColor="text1"/>
        </w:rPr>
        <w:t xml:space="preserve"> oświadcza, że przy wykonywaniu niniejszej umowy zachowa należytą staranność wynikającą z zawodowego charakteru świadczonych dostaw i usług, </w:t>
      </w:r>
      <w:r w:rsidR="00FD48EB" w:rsidRPr="00863380">
        <w:rPr>
          <w:rFonts w:cstheme="minorHAnsi"/>
          <w:color w:val="000000" w:themeColor="text1"/>
        </w:rPr>
        <w:br/>
        <w:t>w zakres, których wchodzi wykonanie Przedmiotu Umowy.</w:t>
      </w:r>
    </w:p>
    <w:p w14:paraId="3B875754" w14:textId="19BF11FF" w:rsidR="00FD48EB" w:rsidRPr="00863380" w:rsidRDefault="008F3414" w:rsidP="00FD48EB">
      <w:pPr>
        <w:pStyle w:val="Akapitzlist"/>
        <w:widowControl w:val="0"/>
        <w:numPr>
          <w:ilvl w:val="0"/>
          <w:numId w:val="68"/>
        </w:numPr>
        <w:suppressAutoHyphens/>
        <w:spacing w:line="276" w:lineRule="auto"/>
        <w:ind w:left="426" w:hanging="426"/>
        <w:jc w:val="both"/>
        <w:rPr>
          <w:rFonts w:cstheme="minorHAnsi"/>
          <w:color w:val="000000" w:themeColor="text1"/>
        </w:rPr>
      </w:pPr>
      <w:r w:rsidRPr="00863380">
        <w:rPr>
          <w:rFonts w:cstheme="minorHAnsi"/>
          <w:color w:val="000000" w:themeColor="text1"/>
        </w:rPr>
        <w:t>Wykonawca</w:t>
      </w:r>
      <w:r w:rsidR="00FD48EB" w:rsidRPr="00863380">
        <w:rPr>
          <w:rFonts w:cstheme="minorHAnsi"/>
          <w:color w:val="000000" w:themeColor="text1"/>
        </w:rPr>
        <w:t xml:space="preserve"> oświadcza, że przed zawarciem Umowy uzyskał od Zamawiającego wszystkie informacje, które mogłyby mieć wpływ na ryzyko i okoliczności realizacji Przedmiotu Umowy, w tym na ustalenie wysokości wynagrodzenia umownego, a nadto oświadcza, że zapoznał się ze wszystkimi dokumentami oraz warunkami, które są niezbędne i konieczne do wykonania przez niego umowy. </w:t>
      </w:r>
    </w:p>
    <w:p w14:paraId="522DFC4C" w14:textId="02505487" w:rsidR="00FD48EB" w:rsidRPr="00863380" w:rsidRDefault="008F3414" w:rsidP="00FD48EB">
      <w:pPr>
        <w:pStyle w:val="Akapitzlist"/>
        <w:widowControl w:val="0"/>
        <w:numPr>
          <w:ilvl w:val="0"/>
          <w:numId w:val="68"/>
        </w:numPr>
        <w:suppressAutoHyphens/>
        <w:spacing w:line="276" w:lineRule="auto"/>
        <w:ind w:left="426" w:hanging="426"/>
        <w:jc w:val="both"/>
        <w:rPr>
          <w:rFonts w:cstheme="minorHAnsi"/>
          <w:color w:val="000000" w:themeColor="text1"/>
        </w:rPr>
      </w:pPr>
      <w:r w:rsidRPr="00863380">
        <w:rPr>
          <w:rFonts w:cstheme="minorHAnsi"/>
          <w:color w:val="000000" w:themeColor="text1"/>
        </w:rPr>
        <w:t>Wykonawca</w:t>
      </w:r>
      <w:r w:rsidR="00FD48EB" w:rsidRPr="00863380">
        <w:rPr>
          <w:rFonts w:cstheme="minorHAnsi"/>
          <w:color w:val="000000" w:themeColor="text1"/>
        </w:rPr>
        <w:t xml:space="preserve"> oświadcza, że przed zawarciem Umowy zapoznał z zakresem prac oraz warunkami technicznym.</w:t>
      </w:r>
    </w:p>
    <w:p w14:paraId="4934C4BA" w14:textId="2541C154" w:rsidR="00FD48EB" w:rsidRPr="00863380" w:rsidRDefault="008F3414" w:rsidP="00FD48EB">
      <w:pPr>
        <w:pStyle w:val="Akapitzlist"/>
        <w:widowControl w:val="0"/>
        <w:numPr>
          <w:ilvl w:val="0"/>
          <w:numId w:val="68"/>
        </w:numPr>
        <w:suppressAutoHyphens/>
        <w:spacing w:line="276" w:lineRule="auto"/>
        <w:ind w:left="426" w:hanging="426"/>
        <w:jc w:val="both"/>
        <w:rPr>
          <w:rFonts w:cstheme="minorHAnsi"/>
          <w:color w:val="000000" w:themeColor="text1"/>
        </w:rPr>
      </w:pPr>
      <w:r w:rsidRPr="00863380">
        <w:rPr>
          <w:rFonts w:cstheme="minorHAnsi"/>
          <w:color w:val="000000" w:themeColor="text1"/>
        </w:rPr>
        <w:t>Wykonawca</w:t>
      </w:r>
      <w:r w:rsidR="00FD48EB" w:rsidRPr="00863380">
        <w:rPr>
          <w:rFonts w:cstheme="minorHAnsi"/>
          <w:color w:val="000000" w:themeColor="text1"/>
        </w:rPr>
        <w:t xml:space="preserve"> – zgodnie z oświadczeniem zawartym w Ofercie – wykona zamówienie sam / sam, za wyjątkiem następującego zakresu: </w:t>
      </w:r>
    </w:p>
    <w:p w14:paraId="086BFA9A" w14:textId="77777777" w:rsidR="00FD48EB" w:rsidRPr="00863380" w:rsidRDefault="00FD48EB" w:rsidP="00FD48EB">
      <w:pPr>
        <w:pStyle w:val="Akapitzlist"/>
        <w:widowControl w:val="0"/>
        <w:spacing w:line="276" w:lineRule="auto"/>
        <w:ind w:left="426"/>
        <w:jc w:val="both"/>
        <w:rPr>
          <w:rFonts w:cstheme="minorHAnsi"/>
          <w:color w:val="000000" w:themeColor="text1"/>
        </w:rPr>
      </w:pPr>
      <w:r w:rsidRPr="00863380">
        <w:rPr>
          <w:rFonts w:cstheme="minorHAnsi"/>
          <w:color w:val="000000" w:themeColor="text1"/>
        </w:rPr>
        <w:t xml:space="preserve">_________________________________ </w:t>
      </w:r>
    </w:p>
    <w:p w14:paraId="3179900E" w14:textId="77BDE6EF" w:rsidR="00FD48EB" w:rsidRPr="00863380" w:rsidRDefault="00FD48EB" w:rsidP="00FD48EB">
      <w:pPr>
        <w:pStyle w:val="Akapitzlist"/>
        <w:widowControl w:val="0"/>
        <w:spacing w:line="276" w:lineRule="auto"/>
        <w:ind w:left="426"/>
        <w:jc w:val="both"/>
        <w:rPr>
          <w:rFonts w:cstheme="minorHAnsi"/>
          <w:color w:val="000000" w:themeColor="text1"/>
        </w:rPr>
      </w:pPr>
      <w:r w:rsidRPr="00863380">
        <w:rPr>
          <w:rFonts w:cstheme="minorHAnsi"/>
          <w:color w:val="000000" w:themeColor="text1"/>
        </w:rPr>
        <w:t>który zostanie wykonany przy udziale podwykonawcy/ów.</w:t>
      </w:r>
    </w:p>
    <w:p w14:paraId="1F984613" w14:textId="74949C78" w:rsidR="00FD48EB" w:rsidRPr="00863380" w:rsidRDefault="008F3414" w:rsidP="00FD48EB">
      <w:pPr>
        <w:pStyle w:val="Akapitzlist"/>
        <w:widowControl w:val="0"/>
        <w:numPr>
          <w:ilvl w:val="0"/>
          <w:numId w:val="68"/>
        </w:numPr>
        <w:suppressAutoHyphens/>
        <w:spacing w:line="276" w:lineRule="auto"/>
        <w:ind w:left="426" w:hanging="426"/>
        <w:jc w:val="both"/>
        <w:rPr>
          <w:rFonts w:cstheme="minorHAnsi"/>
          <w:color w:val="000000" w:themeColor="text1"/>
        </w:rPr>
      </w:pPr>
      <w:r w:rsidRPr="00863380">
        <w:rPr>
          <w:rFonts w:cstheme="minorHAnsi"/>
          <w:color w:val="000000" w:themeColor="text1"/>
        </w:rPr>
        <w:t>Wykonawca</w:t>
      </w:r>
      <w:r w:rsidR="00FD48EB" w:rsidRPr="00863380">
        <w:rPr>
          <w:rFonts w:cstheme="minorHAnsi"/>
          <w:color w:val="000000" w:themeColor="text1"/>
        </w:rPr>
        <w:t xml:space="preserve"> nie zleci podwykonawcom innych prac niż wskazane w ust. 4, bez zgody Zamawiającego. Jeżeli zmiana albo rezygnacja z podwykonawcy dotyczy podmiotu, na którego zasoby </w:t>
      </w:r>
      <w:r w:rsidRPr="00863380">
        <w:rPr>
          <w:rFonts w:cstheme="minorHAnsi"/>
          <w:color w:val="000000" w:themeColor="text1"/>
        </w:rPr>
        <w:t>Wykonawca</w:t>
      </w:r>
      <w:r w:rsidR="00FD48EB" w:rsidRPr="00863380">
        <w:rPr>
          <w:rFonts w:cstheme="minorHAnsi"/>
          <w:color w:val="000000" w:themeColor="text1"/>
        </w:rPr>
        <w:t xml:space="preserve"> powoływał się, na zasadach określonych w art. </w:t>
      </w:r>
      <w:r w:rsidR="00CD7814" w:rsidRPr="00863380">
        <w:rPr>
          <w:rFonts w:cstheme="minorHAnsi"/>
          <w:color w:val="000000" w:themeColor="text1"/>
        </w:rPr>
        <w:t>118</w:t>
      </w:r>
      <w:r w:rsidR="00FD48EB" w:rsidRPr="00863380">
        <w:rPr>
          <w:rFonts w:cstheme="minorHAnsi"/>
          <w:color w:val="000000" w:themeColor="text1"/>
        </w:rPr>
        <w:t xml:space="preserve"> ustawy Prawo zamówień publicznych, w celu wykazania spełniania warunków udziału </w:t>
      </w:r>
      <w:r w:rsidR="00DD69BD">
        <w:rPr>
          <w:rFonts w:cstheme="minorHAnsi"/>
          <w:color w:val="000000" w:themeColor="text1"/>
        </w:rPr>
        <w:br/>
      </w:r>
      <w:r w:rsidR="00FD48EB" w:rsidRPr="00863380">
        <w:rPr>
          <w:rFonts w:cstheme="minorHAnsi"/>
          <w:color w:val="000000" w:themeColor="text1"/>
        </w:rPr>
        <w:t xml:space="preserve">w postępowaniu, </w:t>
      </w:r>
      <w:r w:rsidRPr="00863380">
        <w:rPr>
          <w:rFonts w:cstheme="minorHAnsi"/>
          <w:color w:val="000000" w:themeColor="text1"/>
        </w:rPr>
        <w:t>Wykonawca</w:t>
      </w:r>
      <w:r w:rsidR="00FD48EB" w:rsidRPr="00863380">
        <w:rPr>
          <w:rFonts w:cstheme="minorHAnsi"/>
          <w:color w:val="000000" w:themeColor="text1"/>
        </w:rPr>
        <w:t xml:space="preserve"> jest obowiązany wykazać Zamawiającemu, </w:t>
      </w:r>
      <w:r w:rsidR="00DD69BD">
        <w:rPr>
          <w:rFonts w:cstheme="minorHAnsi"/>
          <w:color w:val="000000" w:themeColor="text1"/>
        </w:rPr>
        <w:br/>
      </w:r>
      <w:r w:rsidR="00FD48EB" w:rsidRPr="00863380">
        <w:rPr>
          <w:rFonts w:cstheme="minorHAnsi"/>
          <w:color w:val="000000" w:themeColor="text1"/>
        </w:rPr>
        <w:t>iż proponowany inny pod</w:t>
      </w:r>
      <w:r w:rsidR="00DB0E74" w:rsidRPr="00863380">
        <w:rPr>
          <w:rFonts w:cstheme="minorHAnsi"/>
          <w:color w:val="000000" w:themeColor="text1"/>
        </w:rPr>
        <w:t>w</w:t>
      </w:r>
      <w:r w:rsidRPr="00863380">
        <w:rPr>
          <w:rFonts w:cstheme="minorHAnsi"/>
          <w:color w:val="000000" w:themeColor="text1"/>
        </w:rPr>
        <w:t>ykonawca</w:t>
      </w:r>
      <w:r w:rsidR="00FD48EB" w:rsidRPr="00863380">
        <w:rPr>
          <w:rFonts w:cstheme="minorHAnsi"/>
          <w:color w:val="000000" w:themeColor="text1"/>
        </w:rPr>
        <w:t xml:space="preserve"> lub </w:t>
      </w:r>
      <w:r w:rsidRPr="00863380">
        <w:rPr>
          <w:rFonts w:cstheme="minorHAnsi"/>
          <w:color w:val="000000" w:themeColor="text1"/>
        </w:rPr>
        <w:t>Wykonawca</w:t>
      </w:r>
      <w:r w:rsidR="00FD48EB" w:rsidRPr="00863380">
        <w:rPr>
          <w:rFonts w:cstheme="minorHAnsi"/>
          <w:color w:val="000000" w:themeColor="text1"/>
        </w:rPr>
        <w:t xml:space="preserve"> samodzielnie spełnia je w stopniu nie mniejszym niż wymagany w trakcie postępowania o udzielenie zamówienia.</w:t>
      </w:r>
    </w:p>
    <w:p w14:paraId="2FC50A57" w14:textId="278341FE" w:rsidR="00FD48EB" w:rsidRPr="00863380" w:rsidRDefault="00FD48EB" w:rsidP="00FD48EB">
      <w:pPr>
        <w:pStyle w:val="Akapitzlist"/>
        <w:widowControl w:val="0"/>
        <w:numPr>
          <w:ilvl w:val="0"/>
          <w:numId w:val="68"/>
        </w:numPr>
        <w:suppressAutoHyphens/>
        <w:spacing w:line="276" w:lineRule="auto"/>
        <w:ind w:left="426" w:hanging="426"/>
        <w:jc w:val="both"/>
        <w:rPr>
          <w:rFonts w:cstheme="minorHAnsi"/>
          <w:color w:val="000000" w:themeColor="text1"/>
        </w:rPr>
      </w:pPr>
      <w:r w:rsidRPr="00863380">
        <w:rPr>
          <w:rFonts w:cstheme="minorHAnsi"/>
          <w:color w:val="000000" w:themeColor="text1"/>
        </w:rPr>
        <w:t xml:space="preserve">Do zawarcia przez Wykonawcę umowy z podwykonawcą jest wymagana zgoda Zamawiającego. Jeżeli </w:t>
      </w:r>
      <w:r w:rsidR="008F3414" w:rsidRPr="00863380">
        <w:rPr>
          <w:rFonts w:cstheme="minorHAnsi"/>
          <w:color w:val="000000" w:themeColor="text1"/>
        </w:rPr>
        <w:t>Zamawiający</w:t>
      </w:r>
      <w:r w:rsidRPr="00863380">
        <w:rPr>
          <w:rFonts w:cstheme="minorHAnsi"/>
          <w:color w:val="000000" w:themeColor="text1"/>
        </w:rPr>
        <w:t xml:space="preserve">, w terminie 14 dni od przedstawienia mu przez Wykonawcę umowy z podwykonawcą lub jej projektu nie zgłosi na piśmie sprzeciwu lub zastrzeżeń, uważa się, że wyraził zgodę na zawarcie umowy. </w:t>
      </w:r>
      <w:r w:rsidR="008F3414" w:rsidRPr="00863380">
        <w:rPr>
          <w:rFonts w:cstheme="minorHAnsi"/>
          <w:color w:val="000000" w:themeColor="text1"/>
        </w:rPr>
        <w:t>Zamawiający</w:t>
      </w:r>
      <w:r w:rsidRPr="00863380">
        <w:rPr>
          <w:rFonts w:cstheme="minorHAnsi"/>
          <w:color w:val="000000" w:themeColor="text1"/>
        </w:rPr>
        <w:t xml:space="preserve"> nie wyrazi zgodny na umowę z podwykonawcą w szczególności:</w:t>
      </w:r>
    </w:p>
    <w:p w14:paraId="352A715D" w14:textId="641B09CD" w:rsidR="00FD48EB" w:rsidRPr="00863380" w:rsidRDefault="00FD48EB" w:rsidP="00FD48EB">
      <w:pPr>
        <w:pStyle w:val="Akapitzlist"/>
        <w:widowControl w:val="0"/>
        <w:numPr>
          <w:ilvl w:val="2"/>
          <w:numId w:val="70"/>
        </w:numPr>
        <w:suppressAutoHyphens/>
        <w:spacing w:line="276" w:lineRule="auto"/>
        <w:ind w:left="709" w:hanging="283"/>
        <w:jc w:val="both"/>
        <w:rPr>
          <w:rFonts w:cstheme="minorHAnsi"/>
          <w:color w:val="000000" w:themeColor="text1"/>
        </w:rPr>
      </w:pPr>
      <w:r w:rsidRPr="00863380">
        <w:rPr>
          <w:rFonts w:cstheme="minorHAnsi"/>
          <w:color w:val="000000" w:themeColor="text1"/>
        </w:rPr>
        <w:t>w sytuacji, w której przynajmniej część wynagrodzenia należnego podwykonawcom będzie wymagalna po dacie wymagalności należności dla wykonawcy;</w:t>
      </w:r>
    </w:p>
    <w:p w14:paraId="384BDABF" w14:textId="77777777" w:rsidR="00FD48EB" w:rsidRPr="00863380" w:rsidRDefault="00FD48EB" w:rsidP="00FD48EB">
      <w:pPr>
        <w:pStyle w:val="Akapitzlist"/>
        <w:widowControl w:val="0"/>
        <w:numPr>
          <w:ilvl w:val="2"/>
          <w:numId w:val="70"/>
        </w:numPr>
        <w:suppressAutoHyphens/>
        <w:spacing w:line="276" w:lineRule="auto"/>
        <w:ind w:left="709" w:hanging="283"/>
        <w:jc w:val="both"/>
        <w:rPr>
          <w:rFonts w:cstheme="minorHAnsi"/>
          <w:color w:val="000000" w:themeColor="text1"/>
        </w:rPr>
      </w:pPr>
      <w:r w:rsidRPr="00863380">
        <w:rPr>
          <w:rFonts w:cstheme="minorHAnsi"/>
          <w:color w:val="000000" w:themeColor="text1"/>
        </w:rPr>
        <w:t>zostanie ustanowione zabezpieczenie poprzez potrącanie kwot z wynagrodzenia wykonawcy;</w:t>
      </w:r>
    </w:p>
    <w:p w14:paraId="5113A2AF" w14:textId="77777777" w:rsidR="00FD48EB" w:rsidRPr="00863380" w:rsidRDefault="00FD48EB" w:rsidP="00FD48EB">
      <w:pPr>
        <w:pStyle w:val="Akapitzlist"/>
        <w:widowControl w:val="0"/>
        <w:numPr>
          <w:ilvl w:val="2"/>
          <w:numId w:val="70"/>
        </w:numPr>
        <w:suppressAutoHyphens/>
        <w:spacing w:line="276" w:lineRule="auto"/>
        <w:ind w:left="709" w:hanging="283"/>
        <w:jc w:val="both"/>
        <w:rPr>
          <w:rFonts w:cstheme="minorHAnsi"/>
          <w:color w:val="000000" w:themeColor="text1"/>
        </w:rPr>
      </w:pPr>
      <w:r w:rsidRPr="00863380">
        <w:rPr>
          <w:rFonts w:cstheme="minorHAnsi"/>
          <w:color w:val="000000" w:themeColor="text1"/>
        </w:rPr>
        <w:t>umowa podwykonawcza będzie przewidywała termin wykonania prac dłuższy niż termin wynikający z niniejszej umowy;</w:t>
      </w:r>
    </w:p>
    <w:p w14:paraId="7954F07B" w14:textId="77777777" w:rsidR="00FD48EB" w:rsidRPr="00863380" w:rsidRDefault="00FD48EB" w:rsidP="00FD48EB">
      <w:pPr>
        <w:pStyle w:val="Akapitzlist"/>
        <w:widowControl w:val="0"/>
        <w:numPr>
          <w:ilvl w:val="2"/>
          <w:numId w:val="70"/>
        </w:numPr>
        <w:suppressAutoHyphens/>
        <w:spacing w:line="276" w:lineRule="auto"/>
        <w:ind w:left="709" w:hanging="283"/>
        <w:jc w:val="both"/>
        <w:rPr>
          <w:rFonts w:cstheme="minorHAnsi"/>
          <w:color w:val="000000" w:themeColor="text1"/>
        </w:rPr>
      </w:pPr>
      <w:r w:rsidRPr="00863380">
        <w:rPr>
          <w:rFonts w:cstheme="minorHAnsi"/>
          <w:color w:val="000000" w:themeColor="text1"/>
        </w:rPr>
        <w:t>suma wynagrodzeń z umów podwykonawczych przekroczy kwotę wynagrodzenia wykonawcy wynikającą z niniejszej umowy;</w:t>
      </w:r>
    </w:p>
    <w:p w14:paraId="4A9AA7E1" w14:textId="69910356" w:rsidR="00FD48EB" w:rsidRPr="00863380" w:rsidRDefault="00FD48EB" w:rsidP="00FD48EB">
      <w:pPr>
        <w:pStyle w:val="Akapitzlist"/>
        <w:widowControl w:val="0"/>
        <w:numPr>
          <w:ilvl w:val="2"/>
          <w:numId w:val="70"/>
        </w:numPr>
        <w:suppressAutoHyphens/>
        <w:spacing w:line="276" w:lineRule="auto"/>
        <w:ind w:left="709" w:hanging="283"/>
        <w:jc w:val="both"/>
        <w:rPr>
          <w:rFonts w:cstheme="minorHAnsi"/>
          <w:color w:val="000000" w:themeColor="text1"/>
        </w:rPr>
      </w:pPr>
      <w:r w:rsidRPr="00863380">
        <w:rPr>
          <w:rFonts w:cstheme="minorHAnsi"/>
          <w:color w:val="000000" w:themeColor="text1"/>
        </w:rPr>
        <w:t>umowa podwykonawcza będzie sprzeczna z postanowieniami niniejszej umowy, przepisami powszechnie obowiązującymi lub zasadami współżycia społecznego</w:t>
      </w:r>
      <w:r w:rsidR="00DC4FF7" w:rsidRPr="00863380">
        <w:rPr>
          <w:rFonts w:cstheme="minorHAnsi"/>
          <w:color w:val="000000" w:themeColor="text1"/>
        </w:rPr>
        <w:t>;</w:t>
      </w:r>
    </w:p>
    <w:p w14:paraId="594B668F" w14:textId="33410695" w:rsidR="00DC4FF7" w:rsidRPr="00863380" w:rsidRDefault="00DC4FF7" w:rsidP="00FD48EB">
      <w:pPr>
        <w:pStyle w:val="Akapitzlist"/>
        <w:widowControl w:val="0"/>
        <w:numPr>
          <w:ilvl w:val="2"/>
          <w:numId w:val="70"/>
        </w:numPr>
        <w:suppressAutoHyphens/>
        <w:spacing w:line="276" w:lineRule="auto"/>
        <w:ind w:left="709" w:hanging="283"/>
        <w:jc w:val="both"/>
        <w:rPr>
          <w:rFonts w:cstheme="minorHAnsi"/>
          <w:color w:val="000000" w:themeColor="text1"/>
        </w:rPr>
      </w:pPr>
      <w:r w:rsidRPr="00863380">
        <w:rPr>
          <w:rFonts w:cstheme="minorHAnsi"/>
          <w:color w:val="000000"/>
          <w:shd w:val="clear" w:color="auto" w:fill="FFFFFF"/>
        </w:rPr>
        <w:lastRenderedPageBreak/>
        <w:t xml:space="preserve">umowa o podwykonawstwo będzie zawierać postanowienia kształtujące prawa </w:t>
      </w:r>
      <w:r w:rsidR="00DD69BD">
        <w:rPr>
          <w:rFonts w:cstheme="minorHAnsi"/>
          <w:color w:val="000000"/>
          <w:shd w:val="clear" w:color="auto" w:fill="FFFFFF"/>
        </w:rPr>
        <w:br/>
      </w:r>
      <w:r w:rsidRPr="00863380">
        <w:rPr>
          <w:rFonts w:cstheme="minorHAnsi"/>
          <w:color w:val="000000"/>
          <w:shd w:val="clear" w:color="auto" w:fill="FFFFFF"/>
        </w:rPr>
        <w:t xml:space="preserve">i obowiązki podwykonawcy, w zakresie kar umownych oraz postanowień dotyczących warunków wypłaty wynagrodzenia, w sposób dla niego mniej korzystny niż prawa </w:t>
      </w:r>
      <w:r w:rsidR="00DD69BD">
        <w:rPr>
          <w:rFonts w:cstheme="minorHAnsi"/>
          <w:color w:val="000000"/>
          <w:shd w:val="clear" w:color="auto" w:fill="FFFFFF"/>
        </w:rPr>
        <w:br/>
      </w:r>
      <w:r w:rsidRPr="00863380">
        <w:rPr>
          <w:rFonts w:cstheme="minorHAnsi"/>
          <w:color w:val="000000"/>
          <w:shd w:val="clear" w:color="auto" w:fill="FFFFFF"/>
        </w:rPr>
        <w:t>i obowiązki wykonawcy, ukształtowane postanowieniami niniejszej umowy.</w:t>
      </w:r>
    </w:p>
    <w:p w14:paraId="2A272CB2" w14:textId="77777777" w:rsidR="00FD48EB" w:rsidRPr="00863380" w:rsidRDefault="00FD48EB" w:rsidP="00FD48EB">
      <w:pPr>
        <w:pStyle w:val="Akapitzlist"/>
        <w:widowControl w:val="0"/>
        <w:numPr>
          <w:ilvl w:val="0"/>
          <w:numId w:val="68"/>
        </w:numPr>
        <w:suppressAutoHyphens/>
        <w:spacing w:line="276" w:lineRule="auto"/>
        <w:ind w:left="426" w:hanging="426"/>
        <w:jc w:val="both"/>
        <w:rPr>
          <w:rFonts w:cstheme="minorHAnsi"/>
          <w:color w:val="000000" w:themeColor="text1"/>
        </w:rPr>
      </w:pPr>
      <w:r w:rsidRPr="00863380">
        <w:rPr>
          <w:rFonts w:cstheme="minorHAnsi"/>
          <w:color w:val="000000" w:themeColor="text1"/>
        </w:rPr>
        <w:t>Do zawarcia przez podwykonawcę umowy z dalszym podwykonawcą jest wymagana zgoda Zamawiającego i Wykonawcy. Zapis ust.6 stosuje się odpowiednio.</w:t>
      </w:r>
    </w:p>
    <w:p w14:paraId="3BEA66DB" w14:textId="77777777" w:rsidR="00FD48EB" w:rsidRPr="00863380" w:rsidRDefault="00FD48EB" w:rsidP="00FD48EB">
      <w:pPr>
        <w:pStyle w:val="Akapitzlist"/>
        <w:widowControl w:val="0"/>
        <w:numPr>
          <w:ilvl w:val="0"/>
          <w:numId w:val="68"/>
        </w:numPr>
        <w:suppressAutoHyphens/>
        <w:spacing w:line="276" w:lineRule="auto"/>
        <w:ind w:left="426" w:hanging="426"/>
        <w:jc w:val="both"/>
        <w:rPr>
          <w:rFonts w:cstheme="minorHAnsi"/>
          <w:color w:val="000000" w:themeColor="text1"/>
        </w:rPr>
      </w:pPr>
      <w:r w:rsidRPr="00863380">
        <w:rPr>
          <w:rFonts w:cstheme="minorHAnsi"/>
          <w:color w:val="000000" w:themeColor="text1"/>
        </w:rPr>
        <w:t>Umowy, o których mowa w ust. 6 i 7, powinny być sporządzone w formie pisemnej pod rygorem nieważności.</w:t>
      </w:r>
    </w:p>
    <w:p w14:paraId="2A78B042" w14:textId="22DEA3D9" w:rsidR="00FD48EB" w:rsidRPr="00863380" w:rsidRDefault="008F3414" w:rsidP="00FD48EB">
      <w:pPr>
        <w:pStyle w:val="Akapitzlist"/>
        <w:widowControl w:val="0"/>
        <w:numPr>
          <w:ilvl w:val="0"/>
          <w:numId w:val="68"/>
        </w:numPr>
        <w:suppressAutoHyphens/>
        <w:spacing w:line="276" w:lineRule="auto"/>
        <w:ind w:left="426" w:hanging="426"/>
        <w:jc w:val="both"/>
        <w:rPr>
          <w:rFonts w:cstheme="minorHAnsi"/>
          <w:color w:val="000000" w:themeColor="text1"/>
        </w:rPr>
      </w:pPr>
      <w:r w:rsidRPr="00863380">
        <w:rPr>
          <w:rFonts w:cstheme="minorHAnsi"/>
          <w:color w:val="000000" w:themeColor="text1"/>
        </w:rPr>
        <w:t>Wykonawca</w:t>
      </w:r>
      <w:r w:rsidR="00FD48EB" w:rsidRPr="00863380">
        <w:rPr>
          <w:rFonts w:cstheme="minorHAnsi"/>
          <w:color w:val="000000" w:themeColor="text1"/>
        </w:rPr>
        <w:t xml:space="preserve"> ponosi pełną odpowiedzialność za działania lub zaniechania osób </w:t>
      </w:r>
      <w:r w:rsidR="00FD48EB" w:rsidRPr="00863380">
        <w:rPr>
          <w:rFonts w:cstheme="minorHAnsi"/>
          <w:color w:val="000000" w:themeColor="text1"/>
        </w:rPr>
        <w:br/>
        <w:t xml:space="preserve">i podmiotów przy pomocy, których wykonuje Przedmiot Umowy. W szczególności jak za własne działania i zaniechania </w:t>
      </w:r>
      <w:r w:rsidRPr="00863380">
        <w:rPr>
          <w:rFonts w:cstheme="minorHAnsi"/>
          <w:color w:val="000000" w:themeColor="text1"/>
        </w:rPr>
        <w:t>Wykonawca</w:t>
      </w:r>
      <w:r w:rsidR="00FD48EB" w:rsidRPr="00863380">
        <w:rPr>
          <w:rFonts w:cstheme="minorHAnsi"/>
          <w:color w:val="000000" w:themeColor="text1"/>
        </w:rPr>
        <w:t xml:space="preserve"> odpowiada za ewentualnych podwykonawców.</w:t>
      </w:r>
    </w:p>
    <w:p w14:paraId="730E9F80" w14:textId="60A640EB" w:rsidR="00FD48EB" w:rsidRPr="00863380" w:rsidRDefault="008F3414" w:rsidP="00FD48EB">
      <w:pPr>
        <w:pStyle w:val="Akapitzlist"/>
        <w:widowControl w:val="0"/>
        <w:numPr>
          <w:ilvl w:val="0"/>
          <w:numId w:val="68"/>
        </w:numPr>
        <w:suppressAutoHyphens/>
        <w:spacing w:line="276" w:lineRule="auto"/>
        <w:ind w:left="426" w:hanging="426"/>
        <w:jc w:val="both"/>
        <w:rPr>
          <w:rFonts w:cstheme="minorHAnsi"/>
          <w:color w:val="000000" w:themeColor="text1"/>
        </w:rPr>
      </w:pPr>
      <w:r w:rsidRPr="00863380">
        <w:rPr>
          <w:rFonts w:cstheme="minorHAnsi"/>
          <w:color w:val="000000" w:themeColor="text1"/>
        </w:rPr>
        <w:t>Wykonawca</w:t>
      </w:r>
      <w:r w:rsidR="00FD48EB" w:rsidRPr="00863380">
        <w:rPr>
          <w:rFonts w:cstheme="minorHAnsi"/>
          <w:color w:val="000000" w:themeColor="text1"/>
        </w:rPr>
        <w:t xml:space="preserve"> ponosi całkowitą odpowiedzialność cywilną za straty i szkody powstałe </w:t>
      </w:r>
      <w:r w:rsidR="00DD69BD">
        <w:rPr>
          <w:rFonts w:cstheme="minorHAnsi"/>
          <w:color w:val="000000" w:themeColor="text1"/>
        </w:rPr>
        <w:br/>
      </w:r>
      <w:r w:rsidR="00FD48EB" w:rsidRPr="00863380">
        <w:rPr>
          <w:rFonts w:cstheme="minorHAnsi"/>
          <w:color w:val="000000" w:themeColor="text1"/>
        </w:rPr>
        <w:t>w związku z wykonywanymi przez podwykonawcę czynnościami lub przy okazji ich wykonywania, w szczególności będące następstwem działania podwykonawcy, rażącego niedbalstwa lub braku należytej staranności.</w:t>
      </w:r>
    </w:p>
    <w:p w14:paraId="1309F54D" w14:textId="21D50D95" w:rsidR="00FD48EB" w:rsidRPr="00863380" w:rsidRDefault="008F3414" w:rsidP="00FD48EB">
      <w:pPr>
        <w:pStyle w:val="Akapitzlist"/>
        <w:widowControl w:val="0"/>
        <w:numPr>
          <w:ilvl w:val="0"/>
          <w:numId w:val="68"/>
        </w:numPr>
        <w:suppressAutoHyphens/>
        <w:spacing w:line="276" w:lineRule="auto"/>
        <w:ind w:left="426" w:hanging="426"/>
        <w:jc w:val="both"/>
        <w:rPr>
          <w:rFonts w:cstheme="minorHAnsi"/>
          <w:color w:val="000000" w:themeColor="text1"/>
        </w:rPr>
      </w:pPr>
      <w:r w:rsidRPr="00863380">
        <w:rPr>
          <w:rFonts w:cstheme="minorHAnsi"/>
          <w:color w:val="000000" w:themeColor="text1"/>
        </w:rPr>
        <w:t>Wykonawca</w:t>
      </w:r>
      <w:r w:rsidR="00FD48EB" w:rsidRPr="00863380">
        <w:rPr>
          <w:rFonts w:cstheme="minorHAnsi"/>
          <w:color w:val="000000" w:themeColor="text1"/>
        </w:rPr>
        <w:t xml:space="preserve"> we własnym zakresie i na własny koszt zapewnia nadzór i koordynację działań podwykonawców.</w:t>
      </w:r>
    </w:p>
    <w:p w14:paraId="001451EF" w14:textId="65155973" w:rsidR="00FD48EB" w:rsidRPr="00863380" w:rsidRDefault="008F3414" w:rsidP="00FD48EB">
      <w:pPr>
        <w:numPr>
          <w:ilvl w:val="0"/>
          <w:numId w:val="68"/>
        </w:numPr>
        <w:suppressAutoHyphens/>
        <w:spacing w:line="276" w:lineRule="auto"/>
        <w:ind w:left="426" w:hanging="426"/>
        <w:contextualSpacing/>
        <w:jc w:val="both"/>
        <w:rPr>
          <w:rFonts w:eastAsia="Calibri" w:cstheme="minorHAnsi"/>
          <w:color w:val="000000" w:themeColor="text1"/>
        </w:rPr>
      </w:pPr>
      <w:r w:rsidRPr="00863380">
        <w:rPr>
          <w:rFonts w:eastAsia="Calibri" w:cstheme="minorHAnsi"/>
          <w:color w:val="000000" w:themeColor="text1"/>
        </w:rPr>
        <w:t>Zamawiający</w:t>
      </w:r>
      <w:r w:rsidR="00FD48EB" w:rsidRPr="00863380">
        <w:rPr>
          <w:rFonts w:eastAsia="Calibri" w:cstheme="minorHAnsi"/>
          <w:color w:val="000000" w:themeColor="text1"/>
        </w:rPr>
        <w:t xml:space="preserve"> żąda, aby przed przystąpieniem do realizacji zamówienia </w:t>
      </w:r>
      <w:r w:rsidRPr="00863380">
        <w:rPr>
          <w:rFonts w:eastAsia="Calibri" w:cstheme="minorHAnsi"/>
          <w:color w:val="000000" w:themeColor="text1"/>
        </w:rPr>
        <w:t>Wykonawca</w:t>
      </w:r>
      <w:r w:rsidR="00FD48EB" w:rsidRPr="00863380">
        <w:rPr>
          <w:rFonts w:eastAsia="Calibri" w:cstheme="minorHAnsi"/>
          <w:color w:val="000000" w:themeColor="text1"/>
        </w:rPr>
        <w:t xml:space="preserve">, o ile są już znane, podał nazwy albo imiona i nazwiska oraz dane kontaktowe podwykonawców i osób do kontaktu z nimi. </w:t>
      </w:r>
      <w:r w:rsidRPr="00863380">
        <w:rPr>
          <w:rFonts w:eastAsia="Calibri" w:cstheme="minorHAnsi"/>
          <w:color w:val="000000" w:themeColor="text1"/>
        </w:rPr>
        <w:t>Wykonawca</w:t>
      </w:r>
      <w:r w:rsidR="00FD48EB" w:rsidRPr="00863380">
        <w:rPr>
          <w:rFonts w:eastAsia="Calibri" w:cstheme="minorHAnsi"/>
          <w:color w:val="000000" w:themeColor="text1"/>
        </w:rPr>
        <w:t xml:space="preserve"> zawiadamia Zamawiającego </w:t>
      </w:r>
      <w:r w:rsidR="00DD69BD">
        <w:rPr>
          <w:rFonts w:eastAsia="Calibri" w:cstheme="minorHAnsi"/>
          <w:color w:val="000000" w:themeColor="text1"/>
        </w:rPr>
        <w:br/>
      </w:r>
      <w:r w:rsidR="00FD48EB" w:rsidRPr="00863380">
        <w:rPr>
          <w:rFonts w:eastAsia="Calibri" w:cstheme="minorHAnsi"/>
          <w:color w:val="000000" w:themeColor="text1"/>
        </w:rPr>
        <w:t>o wszelkich zmianach danych, o których mowa w zdaniu pierwszym, w trakcie realizacji zamówienia, a także przekazuje informacje na temat nowych podwykonawców, którym w późniejszym okresie zamierza powierzyć realizację zamówienia.</w:t>
      </w:r>
    </w:p>
    <w:p w14:paraId="2697F1D4" w14:textId="7F15880F" w:rsidR="00FD48EB" w:rsidRPr="00863380" w:rsidRDefault="008F3414" w:rsidP="00FD48EB">
      <w:pPr>
        <w:pStyle w:val="Akapitzlist"/>
        <w:widowControl w:val="0"/>
        <w:numPr>
          <w:ilvl w:val="0"/>
          <w:numId w:val="68"/>
        </w:numPr>
        <w:suppressAutoHyphens/>
        <w:spacing w:line="276" w:lineRule="auto"/>
        <w:ind w:left="426" w:hanging="426"/>
        <w:jc w:val="both"/>
        <w:rPr>
          <w:rFonts w:cstheme="minorHAnsi"/>
          <w:color w:val="000000" w:themeColor="text1"/>
        </w:rPr>
      </w:pPr>
      <w:r w:rsidRPr="00863380">
        <w:rPr>
          <w:rFonts w:cstheme="minorHAnsi"/>
          <w:color w:val="000000" w:themeColor="text1"/>
        </w:rPr>
        <w:t>Zamawiający</w:t>
      </w:r>
      <w:r w:rsidR="00FD48EB" w:rsidRPr="00863380">
        <w:rPr>
          <w:rFonts w:cstheme="minorHAnsi"/>
          <w:color w:val="000000" w:themeColor="text1"/>
        </w:rPr>
        <w:t xml:space="preserve"> i </w:t>
      </w:r>
      <w:r w:rsidRPr="00863380">
        <w:rPr>
          <w:rFonts w:cstheme="minorHAnsi"/>
          <w:color w:val="000000" w:themeColor="text1"/>
        </w:rPr>
        <w:t>Wykonawca</w:t>
      </w:r>
      <w:r w:rsidR="00FD48EB" w:rsidRPr="00863380">
        <w:rPr>
          <w:rFonts w:cstheme="minorHAnsi"/>
          <w:color w:val="000000" w:themeColor="text1"/>
        </w:rPr>
        <w:t xml:space="preserve"> solidarnie odpowiadają za zapłatę wynagrodzenia podwykonawcy, którego umowę </w:t>
      </w:r>
      <w:r w:rsidRPr="00863380">
        <w:rPr>
          <w:rFonts w:cstheme="minorHAnsi"/>
          <w:color w:val="000000" w:themeColor="text1"/>
        </w:rPr>
        <w:t>Zamawiający</w:t>
      </w:r>
      <w:r w:rsidR="00FD48EB" w:rsidRPr="00863380">
        <w:rPr>
          <w:rFonts w:cstheme="minorHAnsi"/>
          <w:color w:val="000000" w:themeColor="text1"/>
        </w:rPr>
        <w:t xml:space="preserve"> zaakceptował w sposób określony </w:t>
      </w:r>
      <w:r w:rsidR="00DD69BD">
        <w:rPr>
          <w:rFonts w:cstheme="minorHAnsi"/>
          <w:color w:val="000000" w:themeColor="text1"/>
        </w:rPr>
        <w:br/>
      </w:r>
      <w:r w:rsidR="00FD48EB" w:rsidRPr="00863380">
        <w:rPr>
          <w:rFonts w:cstheme="minorHAnsi"/>
          <w:color w:val="000000" w:themeColor="text1"/>
        </w:rPr>
        <w:t>w ust.6.</w:t>
      </w:r>
    </w:p>
    <w:p w14:paraId="2E2507BE" w14:textId="615C6783" w:rsidR="00FD48EB" w:rsidRPr="00863380" w:rsidRDefault="00FD48EB" w:rsidP="00FD48EB">
      <w:pPr>
        <w:pStyle w:val="Akapitzlist"/>
        <w:widowControl w:val="0"/>
        <w:numPr>
          <w:ilvl w:val="0"/>
          <w:numId w:val="68"/>
        </w:numPr>
        <w:suppressAutoHyphens/>
        <w:spacing w:line="276" w:lineRule="auto"/>
        <w:ind w:left="426" w:hanging="426"/>
        <w:jc w:val="both"/>
        <w:rPr>
          <w:rFonts w:cstheme="minorHAnsi"/>
          <w:color w:val="000000" w:themeColor="text1"/>
        </w:rPr>
      </w:pPr>
      <w:r w:rsidRPr="00863380">
        <w:rPr>
          <w:rFonts w:cstheme="minorHAnsi"/>
          <w:color w:val="000000" w:themeColor="text1"/>
        </w:rPr>
        <w:t>Solidarna odpowiedzialność</w:t>
      </w:r>
      <w:r w:rsidR="00E518EC" w:rsidRPr="00863380">
        <w:rPr>
          <w:rFonts w:cstheme="minorHAnsi"/>
          <w:color w:val="000000" w:themeColor="text1"/>
        </w:rPr>
        <w:t>,</w:t>
      </w:r>
      <w:r w:rsidRPr="00863380">
        <w:rPr>
          <w:rFonts w:cstheme="minorHAnsi"/>
          <w:color w:val="000000" w:themeColor="text1"/>
        </w:rPr>
        <w:t xml:space="preserve"> o której mowa w ustępie poprzedzającym nie obejmuje podwykonawców:</w:t>
      </w:r>
    </w:p>
    <w:p w14:paraId="5DA6CE33" w14:textId="6D45D5E6" w:rsidR="00FD48EB" w:rsidRPr="00863380" w:rsidRDefault="00FD48EB" w:rsidP="00FD48EB">
      <w:pPr>
        <w:pStyle w:val="Akapitzlist"/>
        <w:widowControl w:val="0"/>
        <w:numPr>
          <w:ilvl w:val="0"/>
          <w:numId w:val="69"/>
        </w:numPr>
        <w:suppressAutoHyphens/>
        <w:spacing w:line="276" w:lineRule="auto"/>
        <w:ind w:left="851" w:hanging="425"/>
        <w:jc w:val="both"/>
        <w:rPr>
          <w:rFonts w:cstheme="minorHAnsi"/>
          <w:color w:val="000000" w:themeColor="text1"/>
        </w:rPr>
      </w:pPr>
      <w:r w:rsidRPr="00863380">
        <w:rPr>
          <w:rFonts w:cstheme="minorHAnsi"/>
          <w:color w:val="000000" w:themeColor="text1"/>
        </w:rPr>
        <w:t xml:space="preserve">z którymi </w:t>
      </w:r>
      <w:r w:rsidR="008F3414" w:rsidRPr="00863380">
        <w:rPr>
          <w:rFonts w:cstheme="minorHAnsi"/>
          <w:color w:val="000000" w:themeColor="text1"/>
        </w:rPr>
        <w:t>Wykonawca</w:t>
      </w:r>
      <w:r w:rsidRPr="00863380">
        <w:rPr>
          <w:rFonts w:cstheme="minorHAnsi"/>
          <w:color w:val="000000" w:themeColor="text1"/>
        </w:rPr>
        <w:t xml:space="preserve"> nie podpisał umowy w formie pisemnej;</w:t>
      </w:r>
    </w:p>
    <w:p w14:paraId="634173FC" w14:textId="4A1F13B5" w:rsidR="00FD48EB" w:rsidRPr="00863380" w:rsidRDefault="00FD48EB" w:rsidP="00FD48EB">
      <w:pPr>
        <w:pStyle w:val="Akapitzlist"/>
        <w:widowControl w:val="0"/>
        <w:numPr>
          <w:ilvl w:val="0"/>
          <w:numId w:val="69"/>
        </w:numPr>
        <w:suppressAutoHyphens/>
        <w:spacing w:line="276" w:lineRule="auto"/>
        <w:ind w:left="851" w:hanging="425"/>
        <w:jc w:val="both"/>
        <w:rPr>
          <w:rFonts w:cstheme="minorHAnsi"/>
          <w:color w:val="000000" w:themeColor="text1"/>
        </w:rPr>
      </w:pPr>
      <w:r w:rsidRPr="00863380">
        <w:rPr>
          <w:rFonts w:cstheme="minorHAnsi"/>
          <w:color w:val="000000" w:themeColor="text1"/>
        </w:rPr>
        <w:t xml:space="preserve">z którymi </w:t>
      </w:r>
      <w:r w:rsidR="008F3414" w:rsidRPr="00863380">
        <w:rPr>
          <w:rFonts w:cstheme="minorHAnsi"/>
          <w:color w:val="000000" w:themeColor="text1"/>
        </w:rPr>
        <w:t>Wykonawca</w:t>
      </w:r>
      <w:r w:rsidRPr="00863380">
        <w:rPr>
          <w:rFonts w:cstheme="minorHAnsi"/>
          <w:color w:val="000000" w:themeColor="text1"/>
        </w:rPr>
        <w:t xml:space="preserve"> podpisał umowę w formie pisemnej, jednak nie została ona zgłoszona do akceptacji zamawiającego;</w:t>
      </w:r>
    </w:p>
    <w:p w14:paraId="610B753E" w14:textId="36DE2678" w:rsidR="00FD48EB" w:rsidRPr="00863380" w:rsidRDefault="00FD48EB" w:rsidP="00FD48EB">
      <w:pPr>
        <w:pStyle w:val="Akapitzlist"/>
        <w:widowControl w:val="0"/>
        <w:numPr>
          <w:ilvl w:val="0"/>
          <w:numId w:val="69"/>
        </w:numPr>
        <w:suppressAutoHyphens/>
        <w:spacing w:line="276" w:lineRule="auto"/>
        <w:ind w:left="851" w:hanging="425"/>
        <w:jc w:val="both"/>
        <w:rPr>
          <w:rFonts w:cstheme="minorHAnsi"/>
          <w:color w:val="000000" w:themeColor="text1"/>
        </w:rPr>
      </w:pPr>
      <w:r w:rsidRPr="00863380">
        <w:rPr>
          <w:rFonts w:cstheme="minorHAnsi"/>
          <w:color w:val="000000" w:themeColor="text1"/>
        </w:rPr>
        <w:t xml:space="preserve">z którymi </w:t>
      </w:r>
      <w:r w:rsidR="008F3414" w:rsidRPr="00863380">
        <w:rPr>
          <w:rFonts w:cstheme="minorHAnsi"/>
          <w:color w:val="000000" w:themeColor="text1"/>
        </w:rPr>
        <w:t>Wykonawca</w:t>
      </w:r>
      <w:r w:rsidRPr="00863380">
        <w:rPr>
          <w:rFonts w:cstheme="minorHAnsi"/>
          <w:color w:val="000000" w:themeColor="text1"/>
        </w:rPr>
        <w:t xml:space="preserve"> podpisał umowę w formie pisemnej i została ona zgłoszona do zamawiającego jednak nie wyraził on na nią zgody w trybie </w:t>
      </w:r>
      <w:r w:rsidR="00DC4FF7" w:rsidRPr="00863380">
        <w:rPr>
          <w:rFonts w:cstheme="minorHAnsi"/>
          <w:color w:val="000000" w:themeColor="text1"/>
        </w:rPr>
        <w:t xml:space="preserve">wskazanym w </w:t>
      </w:r>
      <w:r w:rsidRPr="00863380">
        <w:rPr>
          <w:rFonts w:cstheme="minorHAnsi"/>
          <w:color w:val="000000" w:themeColor="text1"/>
        </w:rPr>
        <w:t>ust. 6.</w:t>
      </w:r>
    </w:p>
    <w:p w14:paraId="792EABEA" w14:textId="77777777" w:rsidR="000D42D7" w:rsidRPr="00863380" w:rsidRDefault="000D42D7" w:rsidP="000D42D7">
      <w:pPr>
        <w:autoSpaceDE w:val="0"/>
        <w:autoSpaceDN w:val="0"/>
        <w:adjustRightInd w:val="0"/>
        <w:spacing w:line="276" w:lineRule="auto"/>
        <w:ind w:left="426"/>
        <w:contextualSpacing/>
        <w:jc w:val="both"/>
        <w:rPr>
          <w:rFonts w:eastAsia="Calibri" w:cstheme="minorHAnsi"/>
          <w:color w:val="70AD47" w:themeColor="accent6"/>
        </w:rPr>
      </w:pPr>
    </w:p>
    <w:p w14:paraId="7EA5BE2B" w14:textId="77777777" w:rsidR="00740DDC" w:rsidRDefault="00740DDC" w:rsidP="00520EAE">
      <w:pPr>
        <w:widowControl w:val="0"/>
        <w:autoSpaceDE w:val="0"/>
        <w:autoSpaceDN w:val="0"/>
        <w:adjustRightInd w:val="0"/>
        <w:spacing w:line="276" w:lineRule="auto"/>
        <w:jc w:val="center"/>
        <w:rPr>
          <w:rFonts w:cstheme="minorHAnsi"/>
          <w:b/>
          <w:color w:val="000000" w:themeColor="text1"/>
        </w:rPr>
      </w:pPr>
    </w:p>
    <w:p w14:paraId="377D8024" w14:textId="77777777" w:rsidR="00740DDC" w:rsidRDefault="00740DDC" w:rsidP="00520EAE">
      <w:pPr>
        <w:widowControl w:val="0"/>
        <w:autoSpaceDE w:val="0"/>
        <w:autoSpaceDN w:val="0"/>
        <w:adjustRightInd w:val="0"/>
        <w:spacing w:line="276" w:lineRule="auto"/>
        <w:jc w:val="center"/>
        <w:rPr>
          <w:rFonts w:cstheme="minorHAnsi"/>
          <w:b/>
          <w:color w:val="000000" w:themeColor="text1"/>
        </w:rPr>
      </w:pPr>
    </w:p>
    <w:p w14:paraId="0E86280C" w14:textId="77777777" w:rsidR="00134F05" w:rsidRPr="00863380" w:rsidRDefault="00B82B54" w:rsidP="00520EAE">
      <w:pPr>
        <w:widowControl w:val="0"/>
        <w:autoSpaceDE w:val="0"/>
        <w:autoSpaceDN w:val="0"/>
        <w:adjustRightInd w:val="0"/>
        <w:spacing w:line="276" w:lineRule="auto"/>
        <w:jc w:val="center"/>
        <w:rPr>
          <w:rFonts w:cstheme="minorHAnsi"/>
          <w:b/>
          <w:color w:val="000000" w:themeColor="text1"/>
        </w:rPr>
      </w:pPr>
      <w:r w:rsidRPr="00863380">
        <w:rPr>
          <w:rFonts w:cstheme="minorHAnsi"/>
          <w:b/>
          <w:color w:val="000000" w:themeColor="text1"/>
        </w:rPr>
        <w:lastRenderedPageBreak/>
        <w:t xml:space="preserve">§ 4 </w:t>
      </w:r>
    </w:p>
    <w:p w14:paraId="4BBB0789" w14:textId="77777777" w:rsidR="00B82B54" w:rsidRPr="00863380" w:rsidRDefault="00B82B54" w:rsidP="00520EAE">
      <w:pPr>
        <w:widowControl w:val="0"/>
        <w:autoSpaceDE w:val="0"/>
        <w:autoSpaceDN w:val="0"/>
        <w:adjustRightInd w:val="0"/>
        <w:spacing w:line="276" w:lineRule="auto"/>
        <w:jc w:val="center"/>
        <w:rPr>
          <w:rFonts w:cstheme="minorHAnsi"/>
          <w:b/>
          <w:color w:val="000000" w:themeColor="text1"/>
        </w:rPr>
      </w:pPr>
      <w:r w:rsidRPr="00863380">
        <w:rPr>
          <w:rFonts w:cstheme="minorHAnsi"/>
          <w:b/>
          <w:color w:val="000000" w:themeColor="text1"/>
        </w:rPr>
        <w:t>Obowiązki Wykonawcy</w:t>
      </w:r>
    </w:p>
    <w:p w14:paraId="611CEEEE" w14:textId="62545250" w:rsidR="006E12CE" w:rsidRPr="00A00144" w:rsidRDefault="008F3414" w:rsidP="006E12CE">
      <w:pPr>
        <w:pStyle w:val="Akapitzlist"/>
        <w:widowControl w:val="0"/>
        <w:numPr>
          <w:ilvl w:val="0"/>
          <w:numId w:val="3"/>
        </w:numPr>
        <w:autoSpaceDE w:val="0"/>
        <w:autoSpaceDN w:val="0"/>
        <w:adjustRightInd w:val="0"/>
        <w:spacing w:line="276" w:lineRule="auto"/>
        <w:ind w:left="426" w:hanging="426"/>
        <w:jc w:val="both"/>
        <w:rPr>
          <w:rFonts w:cstheme="minorHAnsi"/>
          <w:color w:val="000000" w:themeColor="text1"/>
        </w:rPr>
      </w:pPr>
      <w:r w:rsidRPr="00863380">
        <w:rPr>
          <w:rFonts w:cstheme="minorHAnsi"/>
          <w:color w:val="000000" w:themeColor="text1"/>
        </w:rPr>
        <w:t>Wykonawca</w:t>
      </w:r>
      <w:r w:rsidR="006E12CE" w:rsidRPr="00863380">
        <w:rPr>
          <w:rFonts w:cstheme="minorHAnsi"/>
          <w:color w:val="000000" w:themeColor="text1"/>
        </w:rPr>
        <w:t xml:space="preserve"> </w:t>
      </w:r>
      <w:r w:rsidR="006E12CE" w:rsidRPr="00863380">
        <w:rPr>
          <w:rFonts w:cstheme="minorHAnsi"/>
          <w:b/>
          <w:color w:val="000000" w:themeColor="text1"/>
        </w:rPr>
        <w:t xml:space="preserve">w terminie </w:t>
      </w:r>
      <w:r w:rsidR="00277383" w:rsidRPr="00863380">
        <w:rPr>
          <w:rFonts w:cstheme="minorHAnsi"/>
          <w:b/>
          <w:color w:val="000000" w:themeColor="text1"/>
        </w:rPr>
        <w:t xml:space="preserve">7 </w:t>
      </w:r>
      <w:r w:rsidR="006E12CE" w:rsidRPr="00863380">
        <w:rPr>
          <w:rFonts w:cstheme="minorHAnsi"/>
          <w:b/>
          <w:color w:val="000000" w:themeColor="text1"/>
        </w:rPr>
        <w:t>dni roboczych od dnia podpisania umowy prz</w:t>
      </w:r>
      <w:r w:rsidR="007562C4">
        <w:rPr>
          <w:rFonts w:cstheme="minorHAnsi"/>
          <w:b/>
          <w:color w:val="000000" w:themeColor="text1"/>
        </w:rPr>
        <w:t xml:space="preserve">edstawia </w:t>
      </w:r>
      <w:r w:rsidR="007562C4" w:rsidRPr="00A00144">
        <w:rPr>
          <w:rFonts w:cstheme="minorHAnsi"/>
          <w:b/>
          <w:color w:val="000000" w:themeColor="text1"/>
        </w:rPr>
        <w:t>harmonogram rzeczowo–</w:t>
      </w:r>
      <w:r w:rsidR="006E12CE" w:rsidRPr="00A00144">
        <w:rPr>
          <w:rFonts w:cstheme="minorHAnsi"/>
          <w:b/>
          <w:color w:val="000000" w:themeColor="text1"/>
        </w:rPr>
        <w:t>finansowy.</w:t>
      </w:r>
      <w:r w:rsidR="006E12CE" w:rsidRPr="00A00144">
        <w:rPr>
          <w:rFonts w:cstheme="minorHAnsi"/>
          <w:bCs/>
          <w:color w:val="000000" w:themeColor="text1"/>
        </w:rPr>
        <w:t xml:space="preserve"> Harmonogram musi uzyskać pisemną akceptację Zamawiającego. </w:t>
      </w:r>
      <w:r w:rsidRPr="00A00144">
        <w:rPr>
          <w:rFonts w:cstheme="minorHAnsi"/>
          <w:bCs/>
          <w:color w:val="000000" w:themeColor="text1"/>
        </w:rPr>
        <w:t>Zamawiający</w:t>
      </w:r>
      <w:r w:rsidR="006E12CE" w:rsidRPr="00A00144">
        <w:rPr>
          <w:rFonts w:cstheme="minorHAnsi"/>
          <w:bCs/>
          <w:color w:val="000000" w:themeColor="text1"/>
        </w:rPr>
        <w:t xml:space="preserve"> dokona zatwierdzenia lub wniesie uwagi do harmonogramu w terminie </w:t>
      </w:r>
      <w:r w:rsidR="00277383" w:rsidRPr="00A00144">
        <w:rPr>
          <w:rFonts w:cstheme="minorHAnsi"/>
          <w:bCs/>
          <w:color w:val="000000" w:themeColor="text1"/>
        </w:rPr>
        <w:t>3</w:t>
      </w:r>
      <w:r w:rsidR="006E12CE" w:rsidRPr="00A00144">
        <w:rPr>
          <w:rFonts w:cstheme="minorHAnsi"/>
          <w:bCs/>
          <w:color w:val="000000" w:themeColor="text1"/>
        </w:rPr>
        <w:t xml:space="preserve"> dni roboczych od dnia przedłożenia harmonogramu przez Wykonawcę</w:t>
      </w:r>
      <w:r w:rsidR="00CF60B6" w:rsidRPr="00A00144">
        <w:rPr>
          <w:rFonts w:cstheme="minorHAnsi"/>
          <w:bCs/>
          <w:color w:val="000000" w:themeColor="text1"/>
        </w:rPr>
        <w:t xml:space="preserve"> biorąc pod uwagę między innymi umowę o dofinansowanie projektu oraz harmonogram płatności ustalony z Instytucją Zarządzającą Programem Operacyjnym</w:t>
      </w:r>
      <w:r w:rsidR="006E12CE" w:rsidRPr="00A00144">
        <w:rPr>
          <w:rFonts w:cstheme="minorHAnsi"/>
          <w:bCs/>
          <w:color w:val="000000" w:themeColor="text1"/>
        </w:rPr>
        <w:t xml:space="preserve">. </w:t>
      </w:r>
      <w:r w:rsidRPr="00A00144">
        <w:rPr>
          <w:rFonts w:cstheme="minorHAnsi"/>
          <w:bCs/>
          <w:color w:val="000000" w:themeColor="text1"/>
        </w:rPr>
        <w:t>Wykonawca</w:t>
      </w:r>
      <w:r w:rsidR="006E12CE" w:rsidRPr="00A00144">
        <w:rPr>
          <w:rFonts w:cstheme="minorHAnsi"/>
          <w:bCs/>
          <w:color w:val="000000" w:themeColor="text1"/>
        </w:rPr>
        <w:t xml:space="preserve"> jest związany zastrzeżeniami i wskazaniami Zamawiającego</w:t>
      </w:r>
      <w:r w:rsidR="006E12CE" w:rsidRPr="00A00144">
        <w:rPr>
          <w:rFonts w:cstheme="minorHAnsi"/>
          <w:color w:val="000000" w:themeColor="text1"/>
        </w:rPr>
        <w:t xml:space="preserve">. </w:t>
      </w:r>
      <w:r w:rsidRPr="00A00144">
        <w:rPr>
          <w:rFonts w:cstheme="minorHAnsi"/>
          <w:color w:val="000000" w:themeColor="text1"/>
        </w:rPr>
        <w:t>Wykonawca</w:t>
      </w:r>
      <w:r w:rsidR="006E12CE" w:rsidRPr="00A00144">
        <w:rPr>
          <w:rFonts w:cstheme="minorHAnsi"/>
          <w:color w:val="000000" w:themeColor="text1"/>
        </w:rPr>
        <w:t xml:space="preserve"> zobowiązany jest, w terminie 2 dni roboczych od dnia otrzymania zastrzeżeń, do dosto</w:t>
      </w:r>
      <w:r w:rsidR="007562C4" w:rsidRPr="00A00144">
        <w:rPr>
          <w:rFonts w:cstheme="minorHAnsi"/>
          <w:color w:val="000000" w:themeColor="text1"/>
        </w:rPr>
        <w:t>sowania harmonogramu rzeczowo–</w:t>
      </w:r>
      <w:r w:rsidR="006E12CE" w:rsidRPr="00A00144">
        <w:rPr>
          <w:rFonts w:cstheme="minorHAnsi"/>
          <w:color w:val="000000" w:themeColor="text1"/>
        </w:rPr>
        <w:t>finansowego do wskazań Zamawiającego.</w:t>
      </w:r>
    </w:p>
    <w:p w14:paraId="1DEC3F65" w14:textId="61841A8C" w:rsidR="009B1102" w:rsidRPr="00A00144" w:rsidRDefault="007562C4" w:rsidP="009B1102">
      <w:pPr>
        <w:pStyle w:val="Akapitzlist"/>
        <w:widowControl w:val="0"/>
        <w:numPr>
          <w:ilvl w:val="0"/>
          <w:numId w:val="3"/>
        </w:numPr>
        <w:autoSpaceDE w:val="0"/>
        <w:autoSpaceDN w:val="0"/>
        <w:adjustRightInd w:val="0"/>
        <w:spacing w:line="276" w:lineRule="auto"/>
        <w:ind w:left="426" w:hanging="426"/>
        <w:jc w:val="both"/>
        <w:rPr>
          <w:rFonts w:cstheme="minorHAnsi"/>
          <w:bCs/>
          <w:color w:val="000000" w:themeColor="text1"/>
        </w:rPr>
      </w:pPr>
      <w:r w:rsidRPr="00A00144">
        <w:rPr>
          <w:rFonts w:cstheme="minorHAnsi"/>
          <w:bCs/>
          <w:color w:val="000000" w:themeColor="text1"/>
        </w:rPr>
        <w:t>Harmonogram rzeczowo–</w:t>
      </w:r>
      <w:r w:rsidR="009B1102" w:rsidRPr="00A00144">
        <w:rPr>
          <w:rFonts w:cstheme="minorHAnsi"/>
          <w:bCs/>
          <w:color w:val="000000" w:themeColor="text1"/>
        </w:rPr>
        <w:t>finansowy winien uwzględniać planowaną datę zakońc</w:t>
      </w:r>
      <w:r w:rsidR="00DA53DD" w:rsidRPr="00A00144">
        <w:rPr>
          <w:rFonts w:cstheme="minorHAnsi"/>
          <w:bCs/>
          <w:color w:val="000000" w:themeColor="text1"/>
        </w:rPr>
        <w:t>zenia prac wskazaną w § 2 umowy.</w:t>
      </w:r>
    </w:p>
    <w:p w14:paraId="5F2451F8" w14:textId="700D8613" w:rsidR="00B82B54" w:rsidRPr="00A00144" w:rsidRDefault="008F3414" w:rsidP="00520EAE">
      <w:pPr>
        <w:pStyle w:val="Akapitzlist"/>
        <w:widowControl w:val="0"/>
        <w:numPr>
          <w:ilvl w:val="0"/>
          <w:numId w:val="3"/>
        </w:numPr>
        <w:autoSpaceDE w:val="0"/>
        <w:autoSpaceDN w:val="0"/>
        <w:adjustRightInd w:val="0"/>
        <w:spacing w:line="276" w:lineRule="auto"/>
        <w:ind w:left="426" w:hanging="426"/>
        <w:jc w:val="both"/>
        <w:rPr>
          <w:rFonts w:cstheme="minorHAnsi"/>
          <w:color w:val="000000" w:themeColor="text1"/>
        </w:rPr>
      </w:pPr>
      <w:r w:rsidRPr="00A00144">
        <w:rPr>
          <w:rFonts w:cstheme="minorHAnsi"/>
          <w:color w:val="000000" w:themeColor="text1"/>
        </w:rPr>
        <w:t>Wykonawca</w:t>
      </w:r>
      <w:r w:rsidR="00B82B54" w:rsidRPr="00A00144">
        <w:rPr>
          <w:rFonts w:cstheme="minorHAnsi"/>
          <w:color w:val="000000" w:themeColor="text1"/>
        </w:rPr>
        <w:t xml:space="preserve"> winien ustalić terminy dostawy i montażu</w:t>
      </w:r>
      <w:r w:rsidR="001A607B" w:rsidRPr="00A00144">
        <w:rPr>
          <w:rFonts w:cstheme="minorHAnsi"/>
          <w:color w:val="000000" w:themeColor="text1"/>
        </w:rPr>
        <w:t xml:space="preserve"> instalacji</w:t>
      </w:r>
      <w:r w:rsidR="00B82B54" w:rsidRPr="00A00144">
        <w:rPr>
          <w:rFonts w:cstheme="minorHAnsi"/>
          <w:color w:val="000000" w:themeColor="text1"/>
        </w:rPr>
        <w:t xml:space="preserve"> w konkretnych lokalizacjach z</w:t>
      </w:r>
      <w:r w:rsidR="00855040" w:rsidRPr="00A00144">
        <w:rPr>
          <w:rFonts w:cstheme="minorHAnsi"/>
          <w:color w:val="000000" w:themeColor="text1"/>
        </w:rPr>
        <w:t xml:space="preserve"> </w:t>
      </w:r>
      <w:r w:rsidR="005456E1" w:rsidRPr="00A00144">
        <w:rPr>
          <w:rFonts w:cstheme="minorHAnsi"/>
          <w:color w:val="000000" w:themeColor="text1"/>
        </w:rPr>
        <w:t>Użytkownikiem</w:t>
      </w:r>
      <w:r w:rsidR="00B82B54" w:rsidRPr="00A00144">
        <w:rPr>
          <w:rFonts w:cstheme="minorHAnsi"/>
          <w:color w:val="000000" w:themeColor="text1"/>
        </w:rPr>
        <w:t xml:space="preserve"> w terminie 3 dni przed planowaną dostawą.</w:t>
      </w:r>
    </w:p>
    <w:p w14:paraId="1D22A9E7" w14:textId="46A624DB" w:rsidR="009B1102" w:rsidRPr="00863380" w:rsidRDefault="009B1102" w:rsidP="009B1102">
      <w:pPr>
        <w:pStyle w:val="Akapitzlist"/>
        <w:widowControl w:val="0"/>
        <w:numPr>
          <w:ilvl w:val="0"/>
          <w:numId w:val="3"/>
        </w:numPr>
        <w:autoSpaceDE w:val="0"/>
        <w:autoSpaceDN w:val="0"/>
        <w:adjustRightInd w:val="0"/>
        <w:spacing w:line="276" w:lineRule="auto"/>
        <w:ind w:left="426" w:hanging="426"/>
        <w:jc w:val="both"/>
        <w:rPr>
          <w:rFonts w:cstheme="minorHAnsi"/>
          <w:color w:val="000000" w:themeColor="text1"/>
        </w:rPr>
      </w:pPr>
      <w:r w:rsidRPr="00A00144">
        <w:rPr>
          <w:rFonts w:cstheme="minorHAnsi"/>
          <w:color w:val="000000" w:themeColor="text1"/>
        </w:rPr>
        <w:t xml:space="preserve">Wykonanie dostawy i montażu </w:t>
      </w:r>
      <w:r w:rsidRPr="00A00144">
        <w:rPr>
          <w:rFonts w:cstheme="minorHAnsi"/>
        </w:rPr>
        <w:t xml:space="preserve">instalacji </w:t>
      </w:r>
      <w:r w:rsidRPr="00A00144">
        <w:rPr>
          <w:rFonts w:cstheme="minorHAnsi"/>
          <w:color w:val="000000" w:themeColor="text1"/>
        </w:rPr>
        <w:t xml:space="preserve">wraz z podłączeniem, sprawdzeniem instalacji, uruchomieniem i przeprowadzeniem instruktażu </w:t>
      </w:r>
      <w:r w:rsidR="005456E1" w:rsidRPr="00A00144">
        <w:rPr>
          <w:rFonts w:cstheme="minorHAnsi"/>
          <w:color w:val="000000" w:themeColor="text1"/>
        </w:rPr>
        <w:t>U</w:t>
      </w:r>
      <w:r w:rsidRPr="00A00144">
        <w:rPr>
          <w:rFonts w:cstheme="minorHAnsi"/>
          <w:color w:val="000000" w:themeColor="text1"/>
        </w:rPr>
        <w:t xml:space="preserve">żytkowników zostanie, w zakresie każdej lokalizacji wskazanej w </w:t>
      </w:r>
      <w:r w:rsidR="007562C4" w:rsidRPr="00A00144">
        <w:rPr>
          <w:rFonts w:cstheme="minorHAnsi"/>
          <w:color w:val="000000" w:themeColor="text1"/>
        </w:rPr>
        <w:t>Z</w:t>
      </w:r>
      <w:r w:rsidRPr="00A00144">
        <w:rPr>
          <w:rFonts w:cstheme="minorHAnsi"/>
          <w:color w:val="000000" w:themeColor="text1"/>
        </w:rPr>
        <w:t>ałączniku Nr 2 do umowy, potwierdzone częściowym protokołem podpisanym przez Przedstawiciela</w:t>
      </w:r>
      <w:r w:rsidRPr="00863380">
        <w:rPr>
          <w:rFonts w:cstheme="minorHAnsi"/>
          <w:color w:val="000000" w:themeColor="text1"/>
        </w:rPr>
        <w:t xml:space="preserve"> Zamawiającego oraz Wykonawcę, przy udziale Użytkownika.</w:t>
      </w:r>
      <w:r w:rsidR="001A607B" w:rsidRPr="00863380">
        <w:rPr>
          <w:rFonts w:cstheme="minorHAnsi"/>
          <w:color w:val="000000" w:themeColor="text1"/>
        </w:rPr>
        <w:t xml:space="preserve"> </w:t>
      </w:r>
    </w:p>
    <w:p w14:paraId="5B1E527F" w14:textId="0EFF5CFC" w:rsidR="00030681" w:rsidRPr="00863380" w:rsidRDefault="00030681" w:rsidP="00030681">
      <w:pPr>
        <w:pStyle w:val="Akapitzlist"/>
        <w:widowControl w:val="0"/>
        <w:numPr>
          <w:ilvl w:val="0"/>
          <w:numId w:val="3"/>
        </w:numPr>
        <w:autoSpaceDE w:val="0"/>
        <w:autoSpaceDN w:val="0"/>
        <w:adjustRightInd w:val="0"/>
        <w:spacing w:line="276" w:lineRule="auto"/>
        <w:ind w:left="426" w:hanging="426"/>
        <w:jc w:val="both"/>
        <w:rPr>
          <w:rFonts w:cstheme="minorHAnsi"/>
          <w:color w:val="000000" w:themeColor="text1"/>
        </w:rPr>
      </w:pPr>
      <w:r w:rsidRPr="00863380">
        <w:rPr>
          <w:rFonts w:cstheme="minorHAnsi"/>
          <w:color w:val="000000" w:themeColor="text1"/>
        </w:rPr>
        <w:t xml:space="preserve">Dostarczone i zamontowane </w:t>
      </w:r>
      <w:r w:rsidR="00927D90" w:rsidRPr="00863380">
        <w:rPr>
          <w:rFonts w:cstheme="minorHAnsi"/>
        </w:rPr>
        <w:t xml:space="preserve">instalacje </w:t>
      </w:r>
      <w:r w:rsidRPr="00863380">
        <w:rPr>
          <w:rFonts w:cstheme="minorHAnsi"/>
          <w:color w:val="000000" w:themeColor="text1"/>
        </w:rPr>
        <w:t xml:space="preserve">będą stanowiły własność </w:t>
      </w:r>
      <w:r w:rsidR="005456E1" w:rsidRPr="005456E1">
        <w:rPr>
          <w:rFonts w:cstheme="minorHAnsi"/>
          <w:color w:val="000000" w:themeColor="text1"/>
        </w:rPr>
        <w:t>Gminnego Przedsiębiorstwa Gospodarki Komunalnej Sp. z o.o. w Izbicy</w:t>
      </w:r>
      <w:r w:rsidR="00525E51" w:rsidRPr="00863380">
        <w:rPr>
          <w:rFonts w:cstheme="minorHAnsi"/>
          <w:color w:val="000000" w:themeColor="text1"/>
        </w:rPr>
        <w:t>.</w:t>
      </w:r>
    </w:p>
    <w:p w14:paraId="354FAB87" w14:textId="7811AE3E" w:rsidR="00B82B54" w:rsidRPr="00863380" w:rsidRDefault="00B82B54" w:rsidP="00277383">
      <w:pPr>
        <w:pStyle w:val="Akapitzlist"/>
        <w:widowControl w:val="0"/>
        <w:numPr>
          <w:ilvl w:val="0"/>
          <w:numId w:val="3"/>
        </w:numPr>
        <w:autoSpaceDE w:val="0"/>
        <w:autoSpaceDN w:val="0"/>
        <w:adjustRightInd w:val="0"/>
        <w:spacing w:line="276" w:lineRule="auto"/>
        <w:ind w:left="426" w:hanging="426"/>
        <w:jc w:val="both"/>
        <w:rPr>
          <w:rFonts w:cstheme="minorHAnsi"/>
          <w:color w:val="000000" w:themeColor="text1"/>
        </w:rPr>
      </w:pPr>
      <w:r w:rsidRPr="00863380">
        <w:rPr>
          <w:rFonts w:cstheme="minorHAnsi"/>
          <w:color w:val="000000" w:themeColor="text1"/>
        </w:rPr>
        <w:t xml:space="preserve">W ramach realizacji dostaw i montażu </w:t>
      </w:r>
      <w:r w:rsidR="00927D90" w:rsidRPr="00863380">
        <w:rPr>
          <w:rFonts w:cstheme="minorHAnsi"/>
        </w:rPr>
        <w:t xml:space="preserve">instalacji </w:t>
      </w:r>
      <w:r w:rsidR="008F3414" w:rsidRPr="00863380">
        <w:rPr>
          <w:rFonts w:cstheme="minorHAnsi"/>
          <w:color w:val="000000" w:themeColor="text1"/>
        </w:rPr>
        <w:t>Wykonawca</w:t>
      </w:r>
      <w:r w:rsidRPr="00863380">
        <w:rPr>
          <w:rFonts w:cstheme="minorHAnsi"/>
          <w:color w:val="000000" w:themeColor="text1"/>
        </w:rPr>
        <w:t xml:space="preserve"> zobowiązany jest</w:t>
      </w:r>
      <w:r w:rsidR="00855040" w:rsidRPr="00863380">
        <w:rPr>
          <w:rFonts w:cstheme="minorHAnsi"/>
          <w:color w:val="000000" w:themeColor="text1"/>
        </w:rPr>
        <w:t xml:space="preserve"> </w:t>
      </w:r>
      <w:r w:rsidR="00DD69BD">
        <w:rPr>
          <w:rFonts w:cstheme="minorHAnsi"/>
          <w:color w:val="000000" w:themeColor="text1"/>
        </w:rPr>
        <w:br/>
      </w:r>
      <w:r w:rsidR="00372950" w:rsidRPr="00863380">
        <w:rPr>
          <w:rFonts w:cstheme="minorHAnsi"/>
          <w:color w:val="000000" w:themeColor="text1"/>
        </w:rPr>
        <w:t xml:space="preserve">w szczególności </w:t>
      </w:r>
      <w:r w:rsidRPr="00863380">
        <w:rPr>
          <w:rFonts w:cstheme="minorHAnsi"/>
          <w:color w:val="000000" w:themeColor="text1"/>
        </w:rPr>
        <w:t>do:</w:t>
      </w:r>
    </w:p>
    <w:p w14:paraId="4C742845" w14:textId="59567808" w:rsidR="00277383" w:rsidRPr="00863380" w:rsidRDefault="00277383" w:rsidP="00235515">
      <w:pPr>
        <w:pStyle w:val="Akapitzlist"/>
        <w:widowControl w:val="0"/>
        <w:numPr>
          <w:ilvl w:val="0"/>
          <w:numId w:val="48"/>
        </w:numPr>
        <w:tabs>
          <w:tab w:val="left" w:pos="851"/>
        </w:tabs>
        <w:autoSpaceDE w:val="0"/>
        <w:autoSpaceDN w:val="0"/>
        <w:adjustRightInd w:val="0"/>
        <w:spacing w:line="276" w:lineRule="auto"/>
        <w:ind w:left="851" w:hanging="425"/>
        <w:jc w:val="both"/>
        <w:rPr>
          <w:rFonts w:cstheme="minorHAnsi"/>
        </w:rPr>
      </w:pPr>
      <w:r w:rsidRPr="00863380">
        <w:rPr>
          <w:rFonts w:cstheme="minorHAnsi"/>
        </w:rPr>
        <w:t xml:space="preserve">zorganizowania własnym kosztem i staraniem oraz na własną odpowiedzialność koniecznego do wykonania przedmiotu umowy zaplecza magazynowego </w:t>
      </w:r>
      <w:r w:rsidR="00DD69BD">
        <w:rPr>
          <w:rFonts w:cstheme="minorHAnsi"/>
        </w:rPr>
        <w:br/>
      </w:r>
      <w:r w:rsidRPr="00863380">
        <w:rPr>
          <w:rFonts w:cstheme="minorHAnsi"/>
        </w:rPr>
        <w:t>i socjalnego dla osób wykonujących bezpośrednio prace związane z realizacją niniejszej umowy;</w:t>
      </w:r>
    </w:p>
    <w:p w14:paraId="1F39AAD2" w14:textId="77777777" w:rsidR="00277383" w:rsidRPr="00863380" w:rsidRDefault="00277383" w:rsidP="00235515">
      <w:pPr>
        <w:pStyle w:val="Akapitzlist"/>
        <w:widowControl w:val="0"/>
        <w:numPr>
          <w:ilvl w:val="0"/>
          <w:numId w:val="48"/>
        </w:numPr>
        <w:tabs>
          <w:tab w:val="left" w:pos="851"/>
        </w:tabs>
        <w:autoSpaceDE w:val="0"/>
        <w:autoSpaceDN w:val="0"/>
        <w:adjustRightInd w:val="0"/>
        <w:spacing w:line="276" w:lineRule="auto"/>
        <w:ind w:left="851" w:hanging="425"/>
        <w:jc w:val="both"/>
        <w:rPr>
          <w:rFonts w:cstheme="minorHAnsi"/>
        </w:rPr>
      </w:pPr>
      <w:r w:rsidRPr="00863380">
        <w:rPr>
          <w:rFonts w:cstheme="minorHAnsi"/>
        </w:rPr>
        <w:t>należytego wykonania przedmiotu umowy, przy użyciu własnych materiałów, zgodnie z umową, zasadami wiedzy technicznej i przepisami prawa;</w:t>
      </w:r>
    </w:p>
    <w:p w14:paraId="025B0645" w14:textId="77777777" w:rsidR="00277383" w:rsidRPr="00863380" w:rsidRDefault="00277383" w:rsidP="00235515">
      <w:pPr>
        <w:pStyle w:val="Akapitzlist"/>
        <w:widowControl w:val="0"/>
        <w:numPr>
          <w:ilvl w:val="0"/>
          <w:numId w:val="48"/>
        </w:numPr>
        <w:tabs>
          <w:tab w:val="left" w:pos="851"/>
        </w:tabs>
        <w:autoSpaceDE w:val="0"/>
        <w:autoSpaceDN w:val="0"/>
        <w:adjustRightInd w:val="0"/>
        <w:spacing w:line="276" w:lineRule="auto"/>
        <w:ind w:left="851" w:hanging="425"/>
        <w:jc w:val="both"/>
        <w:rPr>
          <w:rFonts w:cstheme="minorHAnsi"/>
        </w:rPr>
      </w:pPr>
      <w:r w:rsidRPr="00863380">
        <w:rPr>
          <w:rFonts w:cstheme="minorHAnsi"/>
        </w:rPr>
        <w:t>zatrudnienia wystarczającej liczby pracowników z odpowiednimi kwalifikacjami pozwalającymi na prawidłowe i terminowe wykonanie dostawy i montażu;</w:t>
      </w:r>
    </w:p>
    <w:p w14:paraId="744F06F2" w14:textId="6ED6C71D" w:rsidR="00D24FB8" w:rsidRPr="00863380" w:rsidRDefault="00D24FB8" w:rsidP="00235515">
      <w:pPr>
        <w:pStyle w:val="Akapitzlist"/>
        <w:widowControl w:val="0"/>
        <w:numPr>
          <w:ilvl w:val="0"/>
          <w:numId w:val="48"/>
        </w:numPr>
        <w:tabs>
          <w:tab w:val="left" w:pos="851"/>
        </w:tabs>
        <w:autoSpaceDE w:val="0"/>
        <w:autoSpaceDN w:val="0"/>
        <w:adjustRightInd w:val="0"/>
        <w:spacing w:line="276" w:lineRule="auto"/>
        <w:ind w:left="851" w:hanging="425"/>
        <w:jc w:val="both"/>
        <w:rPr>
          <w:rFonts w:cstheme="minorHAnsi"/>
        </w:rPr>
      </w:pPr>
      <w:r w:rsidRPr="00863380">
        <w:rPr>
          <w:rFonts w:cstheme="minorHAnsi"/>
        </w:rPr>
        <w:t xml:space="preserve">postępowania z odpadami powstałymi w trakcie realizacji przedmiotu umowy zgodnie z zapisami ustawy z dnia 4 grudnia 2012 r. o odpadach </w:t>
      </w:r>
      <w:r w:rsidRPr="00863380">
        <w:rPr>
          <w:rFonts w:cstheme="minorHAnsi"/>
        </w:rPr>
        <w:br/>
      </w:r>
      <w:r w:rsidR="005D67FE" w:rsidRPr="00863380">
        <w:rPr>
          <w:rFonts w:cstheme="minorHAnsi"/>
        </w:rPr>
        <w:t>(t. j. Dz. U. z 2020</w:t>
      </w:r>
      <w:r w:rsidRPr="00863380">
        <w:rPr>
          <w:rFonts w:cstheme="minorHAnsi"/>
        </w:rPr>
        <w:t xml:space="preserve"> r., poz. </w:t>
      </w:r>
      <w:r w:rsidR="005D67FE" w:rsidRPr="00863380">
        <w:rPr>
          <w:rFonts w:cstheme="minorHAnsi"/>
        </w:rPr>
        <w:t>797</w:t>
      </w:r>
      <w:r w:rsidRPr="00863380">
        <w:rPr>
          <w:rFonts w:cstheme="minorHAnsi"/>
        </w:rPr>
        <w:t xml:space="preserve"> z </w:t>
      </w:r>
      <w:proofErr w:type="spellStart"/>
      <w:r w:rsidRPr="00863380">
        <w:rPr>
          <w:rFonts w:cstheme="minorHAnsi"/>
        </w:rPr>
        <w:t>późn</w:t>
      </w:r>
      <w:proofErr w:type="spellEnd"/>
      <w:r w:rsidRPr="00863380">
        <w:rPr>
          <w:rFonts w:cstheme="minorHAnsi"/>
        </w:rPr>
        <w:t>. zm.) i ustawy z 27 kwietnia 2001 r. Prawo ochrony środowiska (t. j. Dz. U. z 20</w:t>
      </w:r>
      <w:r w:rsidR="005D67FE" w:rsidRPr="00863380">
        <w:rPr>
          <w:rFonts w:cstheme="minorHAnsi"/>
        </w:rPr>
        <w:t>20</w:t>
      </w:r>
      <w:r w:rsidRPr="00863380">
        <w:rPr>
          <w:rFonts w:cstheme="minorHAnsi"/>
        </w:rPr>
        <w:t xml:space="preserve"> r. poz. 1</w:t>
      </w:r>
      <w:r w:rsidR="005D67FE" w:rsidRPr="00863380">
        <w:rPr>
          <w:rFonts w:cstheme="minorHAnsi"/>
        </w:rPr>
        <w:t xml:space="preserve">219 </w:t>
      </w:r>
      <w:r w:rsidRPr="00863380">
        <w:rPr>
          <w:rFonts w:cstheme="minorHAnsi"/>
        </w:rPr>
        <w:t xml:space="preserve">z </w:t>
      </w:r>
      <w:proofErr w:type="spellStart"/>
      <w:r w:rsidRPr="00863380">
        <w:rPr>
          <w:rFonts w:cstheme="minorHAnsi"/>
        </w:rPr>
        <w:t>późn</w:t>
      </w:r>
      <w:proofErr w:type="spellEnd"/>
      <w:r w:rsidRPr="00863380">
        <w:rPr>
          <w:rFonts w:cstheme="minorHAnsi"/>
        </w:rPr>
        <w:t xml:space="preserve">. zm.), w szczególności </w:t>
      </w:r>
      <w:r w:rsidR="008F3414" w:rsidRPr="00863380">
        <w:rPr>
          <w:rFonts w:cstheme="minorHAnsi"/>
        </w:rPr>
        <w:t>Wykonawca</w:t>
      </w:r>
      <w:r w:rsidRPr="00863380">
        <w:rPr>
          <w:rFonts w:cstheme="minorHAnsi"/>
        </w:rPr>
        <w:t xml:space="preserve"> nabywa własność odpadów (materiałów), uzyskanych w wyniku </w:t>
      </w:r>
      <w:r w:rsidRPr="00863380">
        <w:rPr>
          <w:rFonts w:cstheme="minorHAnsi"/>
        </w:rPr>
        <w:lastRenderedPageBreak/>
        <w:t xml:space="preserve">realizacji przedmiotu umowy, z wyłączeniem materiałów, które </w:t>
      </w:r>
      <w:r w:rsidR="008F3414" w:rsidRPr="00863380">
        <w:rPr>
          <w:rFonts w:cstheme="minorHAnsi"/>
        </w:rPr>
        <w:t>Zamawiający</w:t>
      </w:r>
      <w:r w:rsidRPr="00863380">
        <w:rPr>
          <w:rFonts w:cstheme="minorHAnsi"/>
        </w:rPr>
        <w:t xml:space="preserve"> wskaże na piśmie;</w:t>
      </w:r>
    </w:p>
    <w:p w14:paraId="65F03203" w14:textId="77777777" w:rsidR="00277383" w:rsidRPr="00863380" w:rsidRDefault="00277383" w:rsidP="00235515">
      <w:pPr>
        <w:pStyle w:val="Akapitzlist"/>
        <w:widowControl w:val="0"/>
        <w:numPr>
          <w:ilvl w:val="0"/>
          <w:numId w:val="48"/>
        </w:numPr>
        <w:tabs>
          <w:tab w:val="left" w:pos="851"/>
        </w:tabs>
        <w:autoSpaceDE w:val="0"/>
        <w:autoSpaceDN w:val="0"/>
        <w:adjustRightInd w:val="0"/>
        <w:spacing w:line="276" w:lineRule="auto"/>
        <w:ind w:left="851" w:hanging="425"/>
        <w:jc w:val="both"/>
        <w:rPr>
          <w:rFonts w:cstheme="minorHAnsi"/>
        </w:rPr>
      </w:pPr>
      <w:r w:rsidRPr="00863380">
        <w:rPr>
          <w:rFonts w:cstheme="minorHAnsi"/>
        </w:rPr>
        <w:t xml:space="preserve">zapewnienia, że materiały użyte do realizacji zamówienia, o którym mowa </w:t>
      </w:r>
      <w:r w:rsidRPr="00863380">
        <w:rPr>
          <w:rFonts w:cstheme="minorHAnsi"/>
        </w:rPr>
        <w:br/>
        <w:t>w § 1, są nowe i odpowiadają co do jakości wymogom wyrobów dopuszczonych do obrotu i stosowania w budownictwie określonym w art. 10 ustawy Prawo budowlane i wymaganiom specyfikacji istotnych warunków zamówienia.</w:t>
      </w:r>
    </w:p>
    <w:p w14:paraId="4ABB89CF" w14:textId="374E4AB7" w:rsidR="00277383" w:rsidRPr="00863380" w:rsidRDefault="00277383" w:rsidP="00235515">
      <w:pPr>
        <w:pStyle w:val="Akapitzlist"/>
        <w:widowControl w:val="0"/>
        <w:numPr>
          <w:ilvl w:val="0"/>
          <w:numId w:val="48"/>
        </w:numPr>
        <w:tabs>
          <w:tab w:val="left" w:pos="851"/>
        </w:tabs>
        <w:autoSpaceDE w:val="0"/>
        <w:autoSpaceDN w:val="0"/>
        <w:adjustRightInd w:val="0"/>
        <w:spacing w:line="276" w:lineRule="auto"/>
        <w:ind w:left="851" w:hanging="425"/>
        <w:jc w:val="both"/>
        <w:rPr>
          <w:rFonts w:cstheme="minorHAnsi"/>
        </w:rPr>
      </w:pPr>
      <w:r w:rsidRPr="00863380">
        <w:rPr>
          <w:rFonts w:cstheme="minorHAnsi"/>
        </w:rPr>
        <w:t xml:space="preserve">okazania </w:t>
      </w:r>
      <w:r w:rsidR="00372950" w:rsidRPr="00863380">
        <w:rPr>
          <w:rFonts w:cstheme="minorHAnsi"/>
        </w:rPr>
        <w:t xml:space="preserve">przez montażem </w:t>
      </w:r>
      <w:r w:rsidRPr="00863380">
        <w:rPr>
          <w:rFonts w:cstheme="minorHAnsi"/>
        </w:rPr>
        <w:t>materiałów</w:t>
      </w:r>
      <w:r w:rsidR="00372950" w:rsidRPr="00863380">
        <w:rPr>
          <w:rFonts w:cstheme="minorHAnsi"/>
        </w:rPr>
        <w:t xml:space="preserve"> i urządzeń i na każde wezwanie zamawiającego dokumentów dotyczących materiałów i urządzeń przeznaczonych do montażu</w:t>
      </w:r>
      <w:r w:rsidRPr="00863380">
        <w:rPr>
          <w:rFonts w:cstheme="minorHAnsi"/>
        </w:rPr>
        <w:t xml:space="preserve">: </w:t>
      </w:r>
    </w:p>
    <w:p w14:paraId="17A2B98C" w14:textId="7C53E206" w:rsidR="00277383" w:rsidRPr="00863380" w:rsidRDefault="00277383" w:rsidP="00277383">
      <w:pPr>
        <w:pStyle w:val="Akapitzlist"/>
        <w:numPr>
          <w:ilvl w:val="2"/>
          <w:numId w:val="3"/>
        </w:numPr>
        <w:spacing w:line="276" w:lineRule="auto"/>
        <w:ind w:left="1134" w:hanging="283"/>
        <w:rPr>
          <w:rFonts w:cstheme="minorHAnsi"/>
          <w:color w:val="000000" w:themeColor="text1"/>
        </w:rPr>
      </w:pPr>
      <w:r w:rsidRPr="00863380">
        <w:rPr>
          <w:rFonts w:cstheme="minorHAnsi"/>
          <w:color w:val="000000" w:themeColor="text1"/>
        </w:rPr>
        <w:t>deklaracji zgodności CE</w:t>
      </w:r>
      <w:r w:rsidR="001A607B" w:rsidRPr="00863380">
        <w:rPr>
          <w:rFonts w:cstheme="minorHAnsi"/>
          <w:color w:val="000000" w:themeColor="text1"/>
        </w:rPr>
        <w:t>,</w:t>
      </w:r>
    </w:p>
    <w:p w14:paraId="58B4E030" w14:textId="2E6C1DE5" w:rsidR="00277383" w:rsidRPr="00863380" w:rsidRDefault="00277383" w:rsidP="001A607B">
      <w:pPr>
        <w:pStyle w:val="Akapitzlist"/>
        <w:numPr>
          <w:ilvl w:val="2"/>
          <w:numId w:val="3"/>
        </w:numPr>
        <w:spacing w:line="276" w:lineRule="auto"/>
        <w:ind w:left="1134" w:hanging="283"/>
        <w:jc w:val="both"/>
        <w:rPr>
          <w:rFonts w:cstheme="minorHAnsi"/>
          <w:color w:val="000000" w:themeColor="text1"/>
        </w:rPr>
      </w:pPr>
      <w:r w:rsidRPr="00863380">
        <w:rPr>
          <w:rFonts w:cstheme="minorHAnsi"/>
          <w:color w:val="000000" w:themeColor="text1"/>
        </w:rPr>
        <w:t xml:space="preserve">atestów lub aprobat technicznych potwierdzających wymogi zawarte </w:t>
      </w:r>
      <w:r w:rsidR="001A607B" w:rsidRPr="00863380">
        <w:rPr>
          <w:rFonts w:cstheme="minorHAnsi"/>
          <w:color w:val="000000" w:themeColor="text1"/>
        </w:rPr>
        <w:br/>
      </w:r>
      <w:r w:rsidRPr="00863380">
        <w:rPr>
          <w:rFonts w:cstheme="minorHAnsi"/>
          <w:color w:val="000000" w:themeColor="text1"/>
        </w:rPr>
        <w:t>w opisie przedmiotu zamówienia,</w:t>
      </w:r>
    </w:p>
    <w:p w14:paraId="2E097159" w14:textId="51951330" w:rsidR="00277383" w:rsidRPr="00863380" w:rsidRDefault="00277383" w:rsidP="00277383">
      <w:pPr>
        <w:pStyle w:val="Akapitzlist"/>
        <w:numPr>
          <w:ilvl w:val="2"/>
          <w:numId w:val="3"/>
        </w:numPr>
        <w:spacing w:line="276" w:lineRule="auto"/>
        <w:ind w:left="1134" w:hanging="283"/>
        <w:rPr>
          <w:rFonts w:cstheme="minorHAnsi"/>
          <w:color w:val="000000" w:themeColor="text1"/>
        </w:rPr>
      </w:pPr>
      <w:r w:rsidRPr="00863380">
        <w:rPr>
          <w:rFonts w:cstheme="minorHAnsi"/>
          <w:color w:val="000000" w:themeColor="text1"/>
        </w:rPr>
        <w:t>instrukcji użytkowania</w:t>
      </w:r>
      <w:r w:rsidR="00372950" w:rsidRPr="00863380">
        <w:rPr>
          <w:rFonts w:cstheme="minorHAnsi"/>
          <w:color w:val="000000" w:themeColor="text1"/>
        </w:rPr>
        <w:t>;</w:t>
      </w:r>
    </w:p>
    <w:p w14:paraId="4AE62C53" w14:textId="7C9B56C8" w:rsidR="00372950" w:rsidRPr="00863380" w:rsidRDefault="00372950" w:rsidP="00372950">
      <w:pPr>
        <w:pStyle w:val="Akapitzlist"/>
        <w:numPr>
          <w:ilvl w:val="2"/>
          <w:numId w:val="3"/>
        </w:numPr>
        <w:spacing w:line="276" w:lineRule="auto"/>
        <w:ind w:left="1134" w:hanging="283"/>
        <w:jc w:val="both"/>
        <w:rPr>
          <w:rFonts w:cstheme="minorHAnsi"/>
          <w:color w:val="000000" w:themeColor="text1"/>
        </w:rPr>
      </w:pPr>
      <w:r w:rsidRPr="00863380">
        <w:rPr>
          <w:rFonts w:cstheme="minorHAnsi"/>
          <w:color w:val="000000" w:themeColor="text1"/>
        </w:rPr>
        <w:t>certyfikatów, raportów z badań, schematów, DTR i innych dokumentów wymaganych dla tych materiałów w opisie przedmiotu zamówienia stanowiącym załącznik Nr</w:t>
      </w:r>
      <w:r w:rsidR="00DB0E74" w:rsidRPr="00863380">
        <w:rPr>
          <w:rFonts w:cstheme="minorHAnsi"/>
          <w:color w:val="000000" w:themeColor="text1"/>
        </w:rPr>
        <w:t xml:space="preserve"> 5</w:t>
      </w:r>
      <w:r w:rsidRPr="00863380">
        <w:rPr>
          <w:rFonts w:cstheme="minorHAnsi"/>
          <w:color w:val="000000" w:themeColor="text1"/>
        </w:rPr>
        <w:t xml:space="preserve"> d</w:t>
      </w:r>
      <w:r w:rsidR="00DB0E74" w:rsidRPr="00863380">
        <w:rPr>
          <w:rFonts w:cstheme="minorHAnsi"/>
          <w:color w:val="000000" w:themeColor="text1"/>
        </w:rPr>
        <w:t>o</w:t>
      </w:r>
      <w:r w:rsidRPr="00863380">
        <w:rPr>
          <w:rFonts w:cstheme="minorHAnsi"/>
          <w:color w:val="000000" w:themeColor="text1"/>
        </w:rPr>
        <w:t xml:space="preserve"> umowy lub wymaganych przepisami powszechnie obowiązującymi;</w:t>
      </w:r>
    </w:p>
    <w:p w14:paraId="3B4E29FD" w14:textId="6547C051" w:rsidR="00277383" w:rsidRPr="00863380" w:rsidRDefault="00277383" w:rsidP="00235515">
      <w:pPr>
        <w:pStyle w:val="Akapitzlist"/>
        <w:widowControl w:val="0"/>
        <w:numPr>
          <w:ilvl w:val="0"/>
          <w:numId w:val="48"/>
        </w:numPr>
        <w:tabs>
          <w:tab w:val="left" w:pos="851"/>
        </w:tabs>
        <w:autoSpaceDE w:val="0"/>
        <w:autoSpaceDN w:val="0"/>
        <w:adjustRightInd w:val="0"/>
        <w:spacing w:line="276" w:lineRule="auto"/>
        <w:ind w:left="851" w:hanging="425"/>
        <w:jc w:val="both"/>
        <w:rPr>
          <w:rFonts w:cstheme="minorHAnsi"/>
        </w:rPr>
      </w:pPr>
      <w:r w:rsidRPr="00863380">
        <w:rPr>
          <w:rFonts w:cstheme="minorHAnsi"/>
        </w:rPr>
        <w:t xml:space="preserve">zapewnienia potrzebnego oprzyrządowania, potencjału ludzkiego oraz materiałów wymaganych do zbadania na żądanie Zamawiającego jakości prac wykonanych </w:t>
      </w:r>
      <w:r w:rsidR="00DD69BD">
        <w:rPr>
          <w:rFonts w:cstheme="minorHAnsi"/>
        </w:rPr>
        <w:br/>
      </w:r>
      <w:r w:rsidRPr="00863380">
        <w:rPr>
          <w:rFonts w:cstheme="minorHAnsi"/>
        </w:rPr>
        <w:t>z materiałów Wykonawcy na terenie prac, a także do sprawdzenia ciężaru i ilości zużytych materiałów;</w:t>
      </w:r>
    </w:p>
    <w:p w14:paraId="40ADB3C4" w14:textId="30805B4E" w:rsidR="00277383" w:rsidRPr="00863380" w:rsidRDefault="00277383" w:rsidP="00235515">
      <w:pPr>
        <w:pStyle w:val="Akapitzlist"/>
        <w:widowControl w:val="0"/>
        <w:numPr>
          <w:ilvl w:val="0"/>
          <w:numId w:val="48"/>
        </w:numPr>
        <w:tabs>
          <w:tab w:val="left" w:pos="851"/>
        </w:tabs>
        <w:autoSpaceDE w:val="0"/>
        <w:autoSpaceDN w:val="0"/>
        <w:adjustRightInd w:val="0"/>
        <w:spacing w:line="276" w:lineRule="auto"/>
        <w:ind w:left="851" w:hanging="425"/>
        <w:jc w:val="both"/>
        <w:rPr>
          <w:rFonts w:cstheme="minorHAnsi"/>
        </w:rPr>
      </w:pPr>
      <w:r w:rsidRPr="00863380">
        <w:rPr>
          <w:rFonts w:cstheme="minorHAnsi"/>
        </w:rPr>
        <w:t>realizacji instrukcji i poleceń wydawanych przez Koordynatora</w:t>
      </w:r>
      <w:r w:rsidR="00992D69" w:rsidRPr="00863380">
        <w:rPr>
          <w:rFonts w:cstheme="minorHAnsi"/>
        </w:rPr>
        <w:t xml:space="preserve"> Projektu</w:t>
      </w:r>
      <w:r w:rsidRPr="00863380">
        <w:rPr>
          <w:rFonts w:cstheme="minorHAnsi"/>
        </w:rPr>
        <w:t xml:space="preserve">, </w:t>
      </w:r>
    </w:p>
    <w:p w14:paraId="62D62C69" w14:textId="77777777" w:rsidR="00277383" w:rsidRPr="00863380" w:rsidRDefault="00277383" w:rsidP="00235515">
      <w:pPr>
        <w:pStyle w:val="Akapitzlist"/>
        <w:widowControl w:val="0"/>
        <w:numPr>
          <w:ilvl w:val="0"/>
          <w:numId w:val="48"/>
        </w:numPr>
        <w:tabs>
          <w:tab w:val="left" w:pos="851"/>
        </w:tabs>
        <w:autoSpaceDE w:val="0"/>
        <w:autoSpaceDN w:val="0"/>
        <w:adjustRightInd w:val="0"/>
        <w:spacing w:line="276" w:lineRule="auto"/>
        <w:ind w:left="851" w:hanging="425"/>
        <w:jc w:val="both"/>
        <w:rPr>
          <w:rFonts w:cstheme="minorHAnsi"/>
        </w:rPr>
      </w:pPr>
      <w:r w:rsidRPr="00863380">
        <w:rPr>
          <w:rFonts w:cstheme="minorHAnsi"/>
        </w:rPr>
        <w:t xml:space="preserve">informowania o terminach prób i odbiorów częściowych, </w:t>
      </w:r>
    </w:p>
    <w:p w14:paraId="4D72998D" w14:textId="392CDBE4" w:rsidR="00277383" w:rsidRPr="00863380" w:rsidRDefault="00277383" w:rsidP="00235515">
      <w:pPr>
        <w:pStyle w:val="Akapitzlist"/>
        <w:widowControl w:val="0"/>
        <w:numPr>
          <w:ilvl w:val="0"/>
          <w:numId w:val="48"/>
        </w:numPr>
        <w:autoSpaceDE w:val="0"/>
        <w:autoSpaceDN w:val="0"/>
        <w:adjustRightInd w:val="0"/>
        <w:spacing w:line="276" w:lineRule="auto"/>
        <w:ind w:left="851" w:hanging="425"/>
        <w:jc w:val="both"/>
        <w:rPr>
          <w:rFonts w:cstheme="minorHAnsi"/>
        </w:rPr>
      </w:pPr>
      <w:r w:rsidRPr="00863380">
        <w:rPr>
          <w:rFonts w:cstheme="minorHAnsi"/>
        </w:rPr>
        <w:t xml:space="preserve">informowania Zamawiającego o konieczności wykonania prac nieobjętych przedmiotem zamówienia a niezbędnych do prawidłowego wykonania zamówienia </w:t>
      </w:r>
      <w:r w:rsidRPr="00863380">
        <w:rPr>
          <w:rFonts w:cstheme="minorHAnsi"/>
          <w:u w:val="single"/>
        </w:rPr>
        <w:t>w terminie 5 dni od daty stwierdzenia konieczności ich wykonania</w:t>
      </w:r>
      <w:r w:rsidRPr="00863380">
        <w:rPr>
          <w:rFonts w:cstheme="minorHAnsi"/>
        </w:rPr>
        <w:t>,</w:t>
      </w:r>
    </w:p>
    <w:p w14:paraId="40799528" w14:textId="77777777" w:rsidR="00277383" w:rsidRPr="00863380" w:rsidRDefault="00277383" w:rsidP="00235515">
      <w:pPr>
        <w:pStyle w:val="Akapitzlist"/>
        <w:widowControl w:val="0"/>
        <w:numPr>
          <w:ilvl w:val="0"/>
          <w:numId w:val="48"/>
        </w:numPr>
        <w:autoSpaceDE w:val="0"/>
        <w:autoSpaceDN w:val="0"/>
        <w:adjustRightInd w:val="0"/>
        <w:spacing w:line="276" w:lineRule="auto"/>
        <w:ind w:left="851" w:hanging="425"/>
        <w:jc w:val="both"/>
        <w:rPr>
          <w:rFonts w:cstheme="minorHAnsi"/>
        </w:rPr>
      </w:pPr>
      <w:r w:rsidRPr="00863380">
        <w:rPr>
          <w:rFonts w:cstheme="minorHAnsi"/>
        </w:rPr>
        <w:t>naprawienia i doprowadzenia do stanu poprzedniego miejsca realizacji montażu bądź urządzeń w wypadku zniszczenia lub uszkodzenia w toku realizacji przedmiotu niniejszej umowy,</w:t>
      </w:r>
    </w:p>
    <w:p w14:paraId="135BFEB1" w14:textId="77777777" w:rsidR="00277383" w:rsidRPr="00863380" w:rsidRDefault="00277383" w:rsidP="00235515">
      <w:pPr>
        <w:pStyle w:val="Akapitzlist"/>
        <w:widowControl w:val="0"/>
        <w:numPr>
          <w:ilvl w:val="0"/>
          <w:numId w:val="48"/>
        </w:numPr>
        <w:autoSpaceDE w:val="0"/>
        <w:autoSpaceDN w:val="0"/>
        <w:adjustRightInd w:val="0"/>
        <w:spacing w:line="276" w:lineRule="auto"/>
        <w:ind w:left="851" w:hanging="425"/>
        <w:jc w:val="both"/>
        <w:rPr>
          <w:rFonts w:cstheme="minorHAnsi"/>
        </w:rPr>
      </w:pPr>
      <w:r w:rsidRPr="00863380">
        <w:rPr>
          <w:rFonts w:cstheme="minorHAnsi"/>
        </w:rPr>
        <w:t xml:space="preserve">natychmiastowego usunięcia wszelkich szkód i awarii spowodowanych przez Wykonawcę w trakcie realizacji prac montażowych i instalacyjnych, </w:t>
      </w:r>
    </w:p>
    <w:p w14:paraId="4B469A00" w14:textId="77777777" w:rsidR="00277383" w:rsidRPr="00863380" w:rsidRDefault="00277383" w:rsidP="00235515">
      <w:pPr>
        <w:pStyle w:val="Akapitzlist"/>
        <w:widowControl w:val="0"/>
        <w:numPr>
          <w:ilvl w:val="0"/>
          <w:numId w:val="48"/>
        </w:numPr>
        <w:autoSpaceDE w:val="0"/>
        <w:autoSpaceDN w:val="0"/>
        <w:adjustRightInd w:val="0"/>
        <w:spacing w:line="276" w:lineRule="auto"/>
        <w:ind w:left="851" w:hanging="425"/>
        <w:jc w:val="both"/>
        <w:rPr>
          <w:rFonts w:cstheme="minorHAnsi"/>
        </w:rPr>
      </w:pPr>
      <w:r w:rsidRPr="00863380">
        <w:rPr>
          <w:rFonts w:cstheme="minorHAnsi"/>
        </w:rPr>
        <w:t xml:space="preserve">skompletowania i przedstawienia Zamawiającemu dokumentów pozwalających na ocenę prawidłowego wykonania przedmiotu odbioru, a w szczególności: </w:t>
      </w:r>
    </w:p>
    <w:p w14:paraId="6E8ED9B3" w14:textId="77777777" w:rsidR="00277383" w:rsidRPr="00863380" w:rsidRDefault="00277383" w:rsidP="00235515">
      <w:pPr>
        <w:pStyle w:val="Akapitzlist"/>
        <w:widowControl w:val="0"/>
        <w:numPr>
          <w:ilvl w:val="0"/>
          <w:numId w:val="49"/>
        </w:numPr>
        <w:autoSpaceDE w:val="0"/>
        <w:autoSpaceDN w:val="0"/>
        <w:adjustRightInd w:val="0"/>
        <w:spacing w:line="276" w:lineRule="auto"/>
        <w:ind w:left="1134" w:hanging="283"/>
        <w:jc w:val="both"/>
        <w:rPr>
          <w:rFonts w:cstheme="minorHAnsi"/>
        </w:rPr>
      </w:pPr>
      <w:r w:rsidRPr="00863380">
        <w:rPr>
          <w:rFonts w:cstheme="minorHAnsi"/>
        </w:rPr>
        <w:t xml:space="preserve">protokołów badań i sprawdzeń, </w:t>
      </w:r>
    </w:p>
    <w:p w14:paraId="794290D9" w14:textId="77777777" w:rsidR="00277383" w:rsidRPr="00863380" w:rsidRDefault="00277383" w:rsidP="00235515">
      <w:pPr>
        <w:pStyle w:val="Akapitzlist"/>
        <w:widowControl w:val="0"/>
        <w:numPr>
          <w:ilvl w:val="0"/>
          <w:numId w:val="49"/>
        </w:numPr>
        <w:autoSpaceDE w:val="0"/>
        <w:autoSpaceDN w:val="0"/>
        <w:adjustRightInd w:val="0"/>
        <w:spacing w:line="276" w:lineRule="auto"/>
        <w:ind w:left="1134" w:hanging="283"/>
        <w:jc w:val="both"/>
        <w:rPr>
          <w:rFonts w:cstheme="minorHAnsi"/>
        </w:rPr>
      </w:pPr>
      <w:r w:rsidRPr="00863380">
        <w:rPr>
          <w:rFonts w:cstheme="minorHAnsi"/>
        </w:rPr>
        <w:t xml:space="preserve">protokołów odbiorów technicznych, </w:t>
      </w:r>
    </w:p>
    <w:p w14:paraId="09BBD989" w14:textId="77777777" w:rsidR="00277383" w:rsidRPr="00863380" w:rsidRDefault="00277383" w:rsidP="00235515">
      <w:pPr>
        <w:pStyle w:val="Akapitzlist"/>
        <w:widowControl w:val="0"/>
        <w:numPr>
          <w:ilvl w:val="0"/>
          <w:numId w:val="48"/>
        </w:numPr>
        <w:autoSpaceDE w:val="0"/>
        <w:autoSpaceDN w:val="0"/>
        <w:adjustRightInd w:val="0"/>
        <w:spacing w:line="276" w:lineRule="auto"/>
        <w:ind w:left="851" w:hanging="425"/>
        <w:jc w:val="both"/>
        <w:rPr>
          <w:rFonts w:cstheme="minorHAnsi"/>
        </w:rPr>
      </w:pPr>
      <w:r w:rsidRPr="00863380">
        <w:rPr>
          <w:rFonts w:cstheme="minorHAnsi"/>
        </w:rPr>
        <w:t>uczestniczenia w czynnościach odbioru, usunięcia stwierdzonych usterek lub wad,</w:t>
      </w:r>
    </w:p>
    <w:p w14:paraId="06950443" w14:textId="77777777" w:rsidR="00277383" w:rsidRPr="00863380" w:rsidRDefault="00277383" w:rsidP="00235515">
      <w:pPr>
        <w:pStyle w:val="Akapitzlist"/>
        <w:widowControl w:val="0"/>
        <w:numPr>
          <w:ilvl w:val="0"/>
          <w:numId w:val="48"/>
        </w:numPr>
        <w:autoSpaceDE w:val="0"/>
        <w:autoSpaceDN w:val="0"/>
        <w:adjustRightInd w:val="0"/>
        <w:spacing w:line="276" w:lineRule="auto"/>
        <w:ind w:left="851" w:hanging="425"/>
        <w:jc w:val="both"/>
        <w:rPr>
          <w:rFonts w:cstheme="minorHAnsi"/>
        </w:rPr>
      </w:pPr>
      <w:r w:rsidRPr="00863380">
        <w:rPr>
          <w:rFonts w:cstheme="minorHAnsi"/>
        </w:rPr>
        <w:t>zgłoszenia w formie pisemnej gotowości do odbioru ostatecznego,</w:t>
      </w:r>
    </w:p>
    <w:p w14:paraId="1DD12741" w14:textId="77777777" w:rsidR="00277383" w:rsidRPr="00863380" w:rsidRDefault="00277383" w:rsidP="00235515">
      <w:pPr>
        <w:pStyle w:val="Akapitzlist"/>
        <w:widowControl w:val="0"/>
        <w:numPr>
          <w:ilvl w:val="0"/>
          <w:numId w:val="48"/>
        </w:numPr>
        <w:autoSpaceDE w:val="0"/>
        <w:autoSpaceDN w:val="0"/>
        <w:adjustRightInd w:val="0"/>
        <w:spacing w:line="276" w:lineRule="auto"/>
        <w:ind w:left="851" w:hanging="425"/>
        <w:jc w:val="both"/>
        <w:rPr>
          <w:rFonts w:cstheme="minorHAnsi"/>
        </w:rPr>
      </w:pPr>
      <w:r w:rsidRPr="00863380">
        <w:rPr>
          <w:rFonts w:cstheme="minorHAnsi"/>
        </w:rPr>
        <w:lastRenderedPageBreak/>
        <w:t>aktualizacji harmonogramu rzeczowo terminowego na każde wezwanie Zamawiającego, z uwzględnieniem zależności od faktycznego postępu prac,</w:t>
      </w:r>
    </w:p>
    <w:p w14:paraId="42CF1D5E" w14:textId="4A8A1501" w:rsidR="001A6638" w:rsidRPr="00863380" w:rsidRDefault="00277383" w:rsidP="00235515">
      <w:pPr>
        <w:pStyle w:val="Akapitzlist"/>
        <w:widowControl w:val="0"/>
        <w:numPr>
          <w:ilvl w:val="0"/>
          <w:numId w:val="48"/>
        </w:numPr>
        <w:autoSpaceDE w:val="0"/>
        <w:autoSpaceDN w:val="0"/>
        <w:adjustRightInd w:val="0"/>
        <w:spacing w:line="276" w:lineRule="auto"/>
        <w:ind w:left="851" w:hanging="425"/>
        <w:jc w:val="both"/>
        <w:rPr>
          <w:rFonts w:cstheme="minorHAnsi"/>
        </w:rPr>
      </w:pPr>
      <w:r w:rsidRPr="00863380">
        <w:rPr>
          <w:rFonts w:cstheme="minorHAnsi"/>
        </w:rPr>
        <w:t xml:space="preserve">dokonania rozruchu technologicznego zainstalowanych </w:t>
      </w:r>
      <w:r w:rsidR="00BF4F34" w:rsidRPr="00863380">
        <w:rPr>
          <w:rFonts w:cstheme="minorHAnsi"/>
        </w:rPr>
        <w:t>instalacji</w:t>
      </w:r>
      <w:r w:rsidR="00927D90" w:rsidRPr="00863380">
        <w:rPr>
          <w:rFonts w:cstheme="minorHAnsi"/>
        </w:rPr>
        <w:t xml:space="preserve"> </w:t>
      </w:r>
      <w:r w:rsidRPr="00863380">
        <w:rPr>
          <w:rFonts w:cstheme="minorHAnsi"/>
        </w:rPr>
        <w:t>w każdej lokalizacji, co będzie potwierdzon</w:t>
      </w:r>
      <w:r w:rsidR="00104C2B" w:rsidRPr="00863380">
        <w:rPr>
          <w:rFonts w:cstheme="minorHAnsi"/>
        </w:rPr>
        <w:t>e w stosownym protokole odbioru,</w:t>
      </w:r>
    </w:p>
    <w:p w14:paraId="06A768AD" w14:textId="3912F73E" w:rsidR="001A6638" w:rsidRPr="00863380" w:rsidRDefault="001A6638" w:rsidP="00235515">
      <w:pPr>
        <w:pStyle w:val="Akapitzlist"/>
        <w:widowControl w:val="0"/>
        <w:numPr>
          <w:ilvl w:val="0"/>
          <w:numId w:val="48"/>
        </w:numPr>
        <w:autoSpaceDE w:val="0"/>
        <w:autoSpaceDN w:val="0"/>
        <w:adjustRightInd w:val="0"/>
        <w:spacing w:line="276" w:lineRule="auto"/>
        <w:ind w:left="851" w:hanging="425"/>
        <w:jc w:val="both"/>
        <w:rPr>
          <w:rFonts w:cstheme="minorHAnsi"/>
        </w:rPr>
      </w:pPr>
      <w:r w:rsidRPr="00863380">
        <w:rPr>
          <w:rFonts w:cstheme="minorHAnsi"/>
          <w:color w:val="000000" w:themeColor="text1"/>
        </w:rPr>
        <w:t xml:space="preserve">wykonanie instalacji w sposób umożliwiający jej podłączenie do sieci energetycznej na zasadach określonych przez właściwego Operatora Systemu Dystrybucji (OSD). </w:t>
      </w:r>
      <w:r w:rsidR="008F3414" w:rsidRPr="00863380">
        <w:rPr>
          <w:rFonts w:cstheme="minorHAnsi"/>
          <w:color w:val="000000" w:themeColor="text1"/>
        </w:rPr>
        <w:t>Wykonawca</w:t>
      </w:r>
      <w:r w:rsidRPr="00863380">
        <w:rPr>
          <w:rFonts w:cstheme="minorHAnsi"/>
          <w:color w:val="000000" w:themeColor="text1"/>
        </w:rPr>
        <w:t xml:space="preserve"> przygotuje i przedłoży Zamawiającemu wszelkie dokumenty niezbędne do przyłączenia instalacji do sieci, a następnie po ich akceptacji przez Zamawiającego złoży je w OSD. </w:t>
      </w:r>
      <w:r w:rsidR="008F3414" w:rsidRPr="00863380">
        <w:rPr>
          <w:rFonts w:cstheme="minorHAnsi"/>
          <w:color w:val="000000" w:themeColor="text1"/>
        </w:rPr>
        <w:t>Wykonawca</w:t>
      </w:r>
      <w:r w:rsidRPr="00863380">
        <w:rPr>
          <w:rFonts w:cstheme="minorHAnsi"/>
          <w:color w:val="000000" w:themeColor="text1"/>
        </w:rPr>
        <w:t xml:space="preserve"> otrzyma wynagrodzenie po </w:t>
      </w:r>
      <w:r w:rsidR="007C578C" w:rsidRPr="00863380">
        <w:rPr>
          <w:rFonts w:cstheme="minorHAnsi"/>
          <w:color w:val="000000" w:themeColor="text1"/>
        </w:rPr>
        <w:t xml:space="preserve">przedstawieniu potwierdzenia </w:t>
      </w:r>
      <w:r w:rsidRPr="00863380">
        <w:rPr>
          <w:rFonts w:cstheme="minorHAnsi"/>
          <w:color w:val="000000" w:themeColor="text1"/>
        </w:rPr>
        <w:t>zgłosze</w:t>
      </w:r>
      <w:r w:rsidR="000F2064" w:rsidRPr="00863380">
        <w:rPr>
          <w:rFonts w:cstheme="minorHAnsi"/>
          <w:color w:val="000000" w:themeColor="text1"/>
        </w:rPr>
        <w:t>nia</w:t>
      </w:r>
      <w:r w:rsidRPr="00863380">
        <w:rPr>
          <w:rFonts w:cstheme="minorHAnsi"/>
          <w:color w:val="000000" w:themeColor="text1"/>
        </w:rPr>
        <w:t xml:space="preserve"> instalacji </w:t>
      </w:r>
      <w:r w:rsidR="007C578C" w:rsidRPr="00863380">
        <w:rPr>
          <w:rFonts w:cstheme="minorHAnsi"/>
          <w:color w:val="000000" w:themeColor="text1"/>
        </w:rPr>
        <w:t xml:space="preserve">do </w:t>
      </w:r>
      <w:r w:rsidRPr="00863380">
        <w:rPr>
          <w:rFonts w:cstheme="minorHAnsi"/>
          <w:color w:val="000000" w:themeColor="text1"/>
        </w:rPr>
        <w:t>OSD.</w:t>
      </w:r>
    </w:p>
    <w:p w14:paraId="64695017" w14:textId="4EF94E0E" w:rsidR="00B82B54" w:rsidRPr="00863380" w:rsidRDefault="008F3414" w:rsidP="00277383">
      <w:pPr>
        <w:pStyle w:val="Akapitzlist"/>
        <w:widowControl w:val="0"/>
        <w:numPr>
          <w:ilvl w:val="0"/>
          <w:numId w:val="3"/>
        </w:numPr>
        <w:autoSpaceDE w:val="0"/>
        <w:autoSpaceDN w:val="0"/>
        <w:adjustRightInd w:val="0"/>
        <w:spacing w:line="276" w:lineRule="auto"/>
        <w:ind w:left="426" w:hanging="426"/>
        <w:jc w:val="both"/>
        <w:rPr>
          <w:rFonts w:cstheme="minorHAnsi"/>
          <w:color w:val="000000" w:themeColor="text1"/>
        </w:rPr>
      </w:pPr>
      <w:r w:rsidRPr="00863380">
        <w:rPr>
          <w:rFonts w:cstheme="minorHAnsi"/>
          <w:color w:val="000000" w:themeColor="text1"/>
        </w:rPr>
        <w:t>Wykonawca</w:t>
      </w:r>
      <w:r w:rsidR="00B82B54" w:rsidRPr="00863380">
        <w:rPr>
          <w:rFonts w:cstheme="minorHAnsi"/>
          <w:color w:val="000000" w:themeColor="text1"/>
        </w:rPr>
        <w:t xml:space="preserve"> oświadcza, że do wykonania elementów zamówienia nie będzie używał</w:t>
      </w:r>
      <w:r w:rsidR="00013AFE" w:rsidRPr="00863380">
        <w:rPr>
          <w:rFonts w:cstheme="minorHAnsi"/>
          <w:color w:val="000000" w:themeColor="text1"/>
        </w:rPr>
        <w:t xml:space="preserve"> </w:t>
      </w:r>
      <w:r w:rsidR="00B82B54" w:rsidRPr="00863380">
        <w:rPr>
          <w:rFonts w:cstheme="minorHAnsi"/>
          <w:color w:val="000000" w:themeColor="text1"/>
        </w:rPr>
        <w:t xml:space="preserve">żadnych materiałów zakazanych przepisami </w:t>
      </w:r>
      <w:r w:rsidR="009964E3" w:rsidRPr="00863380">
        <w:rPr>
          <w:rFonts w:cstheme="minorHAnsi"/>
          <w:color w:val="000000" w:themeColor="text1"/>
        </w:rPr>
        <w:t>powszechnie obowiązującymi.</w:t>
      </w:r>
    </w:p>
    <w:p w14:paraId="3732724D" w14:textId="0CA9D578" w:rsidR="00547FD7" w:rsidRPr="00863380" w:rsidRDefault="008F3414" w:rsidP="00547FD7">
      <w:pPr>
        <w:pStyle w:val="Akapitzlist"/>
        <w:widowControl w:val="0"/>
        <w:numPr>
          <w:ilvl w:val="0"/>
          <w:numId w:val="3"/>
        </w:numPr>
        <w:autoSpaceDE w:val="0"/>
        <w:autoSpaceDN w:val="0"/>
        <w:adjustRightInd w:val="0"/>
        <w:spacing w:line="276" w:lineRule="auto"/>
        <w:ind w:left="426" w:hanging="426"/>
        <w:jc w:val="both"/>
        <w:rPr>
          <w:rFonts w:cstheme="minorHAnsi"/>
          <w:color w:val="000000" w:themeColor="text1"/>
        </w:rPr>
      </w:pPr>
      <w:r w:rsidRPr="00863380">
        <w:rPr>
          <w:rFonts w:cstheme="minorHAnsi"/>
          <w:color w:val="000000" w:themeColor="text1"/>
        </w:rPr>
        <w:t>Wykonawca</w:t>
      </w:r>
      <w:r w:rsidR="00547FD7" w:rsidRPr="00863380">
        <w:rPr>
          <w:rFonts w:cstheme="minorHAnsi"/>
          <w:color w:val="000000" w:themeColor="text1"/>
        </w:rPr>
        <w:t xml:space="preserve">, w ramach ustalonego wynagrodzenia, jest obowiązany dokonać dostawy </w:t>
      </w:r>
      <w:r w:rsidR="00DD69BD">
        <w:rPr>
          <w:rFonts w:cstheme="minorHAnsi"/>
          <w:color w:val="000000" w:themeColor="text1"/>
        </w:rPr>
        <w:br/>
      </w:r>
      <w:r w:rsidR="00547FD7" w:rsidRPr="00863380">
        <w:rPr>
          <w:rFonts w:cstheme="minorHAnsi"/>
          <w:color w:val="000000" w:themeColor="text1"/>
        </w:rPr>
        <w:t xml:space="preserve">i montażu </w:t>
      </w:r>
      <w:r w:rsidR="00927D90" w:rsidRPr="00863380">
        <w:rPr>
          <w:rFonts w:cstheme="minorHAnsi"/>
        </w:rPr>
        <w:t xml:space="preserve">instalacji </w:t>
      </w:r>
      <w:r w:rsidR="00547FD7" w:rsidRPr="00863380">
        <w:rPr>
          <w:rFonts w:cstheme="minorHAnsi"/>
          <w:color w:val="000000" w:themeColor="text1"/>
        </w:rPr>
        <w:t>w innej lokalizacji podanej przez Zamawiającego w miejsce Użytkownika, który z dostawy i montażu zrezygnował.</w:t>
      </w:r>
    </w:p>
    <w:p w14:paraId="2557B5B0" w14:textId="3F5DD48F" w:rsidR="00B82B54" w:rsidRPr="00863380" w:rsidRDefault="00B82B54" w:rsidP="00520EAE">
      <w:pPr>
        <w:pStyle w:val="Akapitzlist"/>
        <w:widowControl w:val="0"/>
        <w:numPr>
          <w:ilvl w:val="0"/>
          <w:numId w:val="3"/>
        </w:numPr>
        <w:autoSpaceDE w:val="0"/>
        <w:autoSpaceDN w:val="0"/>
        <w:adjustRightInd w:val="0"/>
        <w:spacing w:line="276" w:lineRule="auto"/>
        <w:ind w:left="426" w:hanging="426"/>
        <w:jc w:val="both"/>
        <w:rPr>
          <w:rFonts w:cstheme="minorHAnsi"/>
          <w:color w:val="000000" w:themeColor="text1"/>
        </w:rPr>
      </w:pPr>
      <w:r w:rsidRPr="00863380">
        <w:rPr>
          <w:rFonts w:cstheme="minorHAnsi"/>
          <w:color w:val="000000" w:themeColor="text1"/>
        </w:rPr>
        <w:t>Przed przystąpieniem do prac w ramach danej lokalizacji na Wykonawcy spoczywa</w:t>
      </w:r>
      <w:r w:rsidR="00134F05" w:rsidRPr="00863380">
        <w:rPr>
          <w:rFonts w:cstheme="minorHAnsi"/>
          <w:color w:val="000000" w:themeColor="text1"/>
        </w:rPr>
        <w:t xml:space="preserve"> </w:t>
      </w:r>
      <w:r w:rsidRPr="00863380">
        <w:rPr>
          <w:rFonts w:cstheme="minorHAnsi"/>
          <w:color w:val="000000" w:themeColor="text1"/>
        </w:rPr>
        <w:t xml:space="preserve">obowiązek uzyskania informacji od </w:t>
      </w:r>
      <w:r w:rsidR="001D6652">
        <w:rPr>
          <w:rFonts w:cstheme="minorHAnsi"/>
          <w:color w:val="000000" w:themeColor="text1"/>
        </w:rPr>
        <w:t xml:space="preserve">Użytkownika </w:t>
      </w:r>
      <w:r w:rsidRPr="00863380">
        <w:rPr>
          <w:rFonts w:cstheme="minorHAnsi"/>
          <w:color w:val="000000" w:themeColor="text1"/>
        </w:rPr>
        <w:t>o przebiegu</w:t>
      </w:r>
      <w:r w:rsidR="00134F05" w:rsidRPr="00863380">
        <w:rPr>
          <w:rFonts w:cstheme="minorHAnsi"/>
          <w:color w:val="000000" w:themeColor="text1"/>
        </w:rPr>
        <w:t xml:space="preserve"> </w:t>
      </w:r>
      <w:r w:rsidRPr="00863380">
        <w:rPr>
          <w:rFonts w:cstheme="minorHAnsi"/>
          <w:color w:val="000000" w:themeColor="text1"/>
        </w:rPr>
        <w:t>innych instalacji w ramach danej lokalizacji. Wszelkie szkody powstałe w związku z</w:t>
      </w:r>
      <w:r w:rsidR="00134F05" w:rsidRPr="00863380">
        <w:rPr>
          <w:rFonts w:cstheme="minorHAnsi"/>
          <w:color w:val="000000" w:themeColor="text1"/>
        </w:rPr>
        <w:t xml:space="preserve"> </w:t>
      </w:r>
      <w:r w:rsidRPr="00863380">
        <w:rPr>
          <w:rFonts w:cstheme="minorHAnsi"/>
          <w:color w:val="000000" w:themeColor="text1"/>
        </w:rPr>
        <w:t>uszkodzeniem innych instalacji przy montażu przedmiotu niniejszej umowy obciążają</w:t>
      </w:r>
      <w:r w:rsidR="00134F05" w:rsidRPr="00863380">
        <w:rPr>
          <w:rFonts w:cstheme="minorHAnsi"/>
          <w:color w:val="000000" w:themeColor="text1"/>
        </w:rPr>
        <w:t xml:space="preserve"> </w:t>
      </w:r>
      <w:r w:rsidRPr="00863380">
        <w:rPr>
          <w:rFonts w:cstheme="minorHAnsi"/>
          <w:color w:val="000000" w:themeColor="text1"/>
        </w:rPr>
        <w:t>Wykonawcę w pełnej wysokości.</w:t>
      </w:r>
    </w:p>
    <w:p w14:paraId="1F4C61A9" w14:textId="6A6F219A" w:rsidR="001A607B" w:rsidRPr="00863380" w:rsidRDefault="001A607B" w:rsidP="00037033">
      <w:pPr>
        <w:pStyle w:val="Akapitzlist"/>
        <w:widowControl w:val="0"/>
        <w:numPr>
          <w:ilvl w:val="0"/>
          <w:numId w:val="3"/>
        </w:numPr>
        <w:autoSpaceDE w:val="0"/>
        <w:autoSpaceDN w:val="0"/>
        <w:adjustRightInd w:val="0"/>
        <w:spacing w:line="276" w:lineRule="auto"/>
        <w:ind w:left="426" w:hanging="426"/>
        <w:jc w:val="both"/>
        <w:rPr>
          <w:rFonts w:cstheme="minorHAnsi"/>
          <w:color w:val="000000"/>
        </w:rPr>
      </w:pPr>
      <w:r w:rsidRPr="00863380">
        <w:rPr>
          <w:rFonts w:cstheme="minorHAnsi"/>
          <w:color w:val="000000"/>
        </w:rPr>
        <w:t xml:space="preserve">Obowiązkiem </w:t>
      </w:r>
      <w:r w:rsidR="001D6652">
        <w:rPr>
          <w:rFonts w:cstheme="minorHAnsi"/>
          <w:color w:val="000000"/>
        </w:rPr>
        <w:t>W</w:t>
      </w:r>
      <w:r w:rsidRPr="00863380">
        <w:rPr>
          <w:rFonts w:cstheme="minorHAnsi"/>
          <w:color w:val="000000"/>
        </w:rPr>
        <w:t xml:space="preserve">ykonawcy jest zapewnienie udziału w realizacji zamówienia osób tj.  Koordynatorów Technicznych </w:t>
      </w:r>
      <w:r w:rsidRPr="00863380">
        <w:rPr>
          <w:rFonts w:eastAsia="Times New Roman" w:cstheme="minorHAnsi"/>
          <w:color w:val="000000"/>
        </w:rPr>
        <w:t>posiadających uprawnienia do kierowania robotami budowlanymi w specjalności instalacyjnej w zakresie</w:t>
      </w:r>
      <w:r w:rsidR="00037033" w:rsidRPr="00863380">
        <w:rPr>
          <w:rFonts w:eastAsia="Times New Roman" w:cstheme="minorHAnsi"/>
          <w:color w:val="000000"/>
        </w:rPr>
        <w:t xml:space="preserve">: </w:t>
      </w:r>
      <w:r w:rsidRPr="00863380">
        <w:rPr>
          <w:rFonts w:eastAsia="Times New Roman" w:cstheme="minorHAnsi"/>
          <w:color w:val="000000"/>
        </w:rPr>
        <w:t>sieci, instalacji i urządzeń elektrycznych i elektroenergetycznych lub równoważnych (jeśli dotyczy),</w:t>
      </w:r>
      <w:r w:rsidR="00037033" w:rsidRPr="00863380">
        <w:rPr>
          <w:rFonts w:eastAsia="Times New Roman" w:cstheme="minorHAnsi"/>
          <w:color w:val="000000"/>
        </w:rPr>
        <w:t xml:space="preserve"> </w:t>
      </w:r>
      <w:r w:rsidRPr="00863380">
        <w:rPr>
          <w:rFonts w:eastAsia="Times New Roman" w:cstheme="minorHAnsi"/>
          <w:color w:val="000000"/>
        </w:rPr>
        <w:t xml:space="preserve">uzyskanymi zgodnie z przepisami obowiązującymi w miejscu zamieszkania lub siedziby zgodnie </w:t>
      </w:r>
      <w:r w:rsidR="00DD69BD">
        <w:rPr>
          <w:rFonts w:eastAsia="Times New Roman" w:cstheme="minorHAnsi"/>
          <w:color w:val="000000"/>
        </w:rPr>
        <w:br/>
      </w:r>
      <w:r w:rsidRPr="00863380">
        <w:rPr>
          <w:rFonts w:eastAsia="Times New Roman" w:cstheme="minorHAnsi"/>
          <w:color w:val="000000"/>
        </w:rPr>
        <w:t>z ustawą z dnia 7 lipca 1994r. Prawo budowlane (t. j. Dz. U. z 20</w:t>
      </w:r>
      <w:r w:rsidR="005D67FE" w:rsidRPr="00863380">
        <w:rPr>
          <w:rFonts w:eastAsia="Times New Roman" w:cstheme="minorHAnsi"/>
          <w:color w:val="000000"/>
        </w:rPr>
        <w:t>20</w:t>
      </w:r>
      <w:r w:rsidRPr="00863380">
        <w:rPr>
          <w:rFonts w:eastAsia="Times New Roman" w:cstheme="minorHAnsi"/>
          <w:color w:val="000000"/>
        </w:rPr>
        <w:t xml:space="preserve"> r. poz. </w:t>
      </w:r>
      <w:r w:rsidR="005D67FE" w:rsidRPr="00863380">
        <w:rPr>
          <w:rFonts w:eastAsia="Times New Roman" w:cstheme="minorHAnsi"/>
          <w:color w:val="000000"/>
        </w:rPr>
        <w:t xml:space="preserve">1333 z </w:t>
      </w:r>
      <w:proofErr w:type="spellStart"/>
      <w:r w:rsidR="005D67FE" w:rsidRPr="00863380">
        <w:rPr>
          <w:rFonts w:eastAsia="Times New Roman" w:cstheme="minorHAnsi"/>
          <w:color w:val="000000"/>
        </w:rPr>
        <w:t>późn</w:t>
      </w:r>
      <w:proofErr w:type="spellEnd"/>
      <w:r w:rsidR="005D67FE" w:rsidRPr="00863380">
        <w:rPr>
          <w:rFonts w:eastAsia="Times New Roman" w:cstheme="minorHAnsi"/>
          <w:color w:val="000000"/>
        </w:rPr>
        <w:t>. zm.</w:t>
      </w:r>
      <w:r w:rsidRPr="00863380">
        <w:rPr>
          <w:rFonts w:eastAsia="Times New Roman" w:cstheme="minorHAnsi"/>
          <w:color w:val="000000"/>
        </w:rPr>
        <w:t>) z uwzględnieniem przepisów umożliwiających wykonywanie tych funkcji osobom, które nabyły stosowane uprawnienia w innych krajach UE.</w:t>
      </w:r>
    </w:p>
    <w:p w14:paraId="3C8320B2" w14:textId="340984F6" w:rsidR="00995027" w:rsidRPr="00863380" w:rsidRDefault="005D67FE" w:rsidP="00995027">
      <w:pPr>
        <w:pStyle w:val="Akapitzlist"/>
        <w:widowControl w:val="0"/>
        <w:numPr>
          <w:ilvl w:val="0"/>
          <w:numId w:val="3"/>
        </w:numPr>
        <w:autoSpaceDE w:val="0"/>
        <w:autoSpaceDN w:val="0"/>
        <w:adjustRightInd w:val="0"/>
        <w:spacing w:line="276" w:lineRule="auto"/>
        <w:ind w:left="426" w:hanging="426"/>
        <w:jc w:val="both"/>
        <w:rPr>
          <w:rFonts w:cstheme="minorHAnsi"/>
          <w:color w:val="000000" w:themeColor="text1"/>
        </w:rPr>
      </w:pPr>
      <w:r w:rsidRPr="00863380">
        <w:rPr>
          <w:rFonts w:eastAsia="Times New Roman" w:cstheme="minorHAnsi"/>
          <w:color w:val="000000" w:themeColor="text1"/>
        </w:rPr>
        <w:t xml:space="preserve">Przed zawarciem umowy </w:t>
      </w:r>
      <w:r w:rsidR="008F3414" w:rsidRPr="00863380">
        <w:rPr>
          <w:rFonts w:eastAsia="Times New Roman" w:cstheme="minorHAnsi"/>
          <w:color w:val="000000" w:themeColor="text1"/>
        </w:rPr>
        <w:t>Wykonawca</w:t>
      </w:r>
      <w:r w:rsidR="00995027" w:rsidRPr="00863380">
        <w:rPr>
          <w:rFonts w:eastAsia="Times New Roman" w:cstheme="minorHAnsi"/>
          <w:color w:val="000000" w:themeColor="text1"/>
        </w:rPr>
        <w:t xml:space="preserve"> jest zobowiązany do przedłożenia dokumentów potwierdzających posiadanie przez osobę wskazaną na stanowisko Koordynatora Technicznego uprawnień wymaganych w ust. 1</w:t>
      </w:r>
      <w:r w:rsidR="001D6652">
        <w:rPr>
          <w:rFonts w:eastAsia="Times New Roman" w:cstheme="minorHAnsi"/>
          <w:color w:val="000000" w:themeColor="text1"/>
        </w:rPr>
        <w:t>0</w:t>
      </w:r>
      <w:r w:rsidR="00995027" w:rsidRPr="00863380">
        <w:rPr>
          <w:rFonts w:eastAsia="Times New Roman" w:cstheme="minorHAnsi"/>
          <w:color w:val="000000" w:themeColor="text1"/>
        </w:rPr>
        <w:t xml:space="preserve">. </w:t>
      </w:r>
    </w:p>
    <w:p w14:paraId="0D8A16B2" w14:textId="3A71AAFB" w:rsidR="00995027" w:rsidRPr="00863380" w:rsidRDefault="00995027" w:rsidP="00995027">
      <w:pPr>
        <w:pStyle w:val="Akapitzlist"/>
        <w:widowControl w:val="0"/>
        <w:numPr>
          <w:ilvl w:val="0"/>
          <w:numId w:val="3"/>
        </w:numPr>
        <w:autoSpaceDE w:val="0"/>
        <w:autoSpaceDN w:val="0"/>
        <w:adjustRightInd w:val="0"/>
        <w:spacing w:line="276" w:lineRule="auto"/>
        <w:ind w:left="426" w:hanging="426"/>
        <w:jc w:val="both"/>
        <w:rPr>
          <w:rFonts w:cstheme="minorHAnsi"/>
          <w:color w:val="000000" w:themeColor="text1"/>
        </w:rPr>
      </w:pPr>
      <w:r w:rsidRPr="00863380">
        <w:rPr>
          <w:rFonts w:eastAsia="Times New Roman" w:cstheme="minorHAnsi"/>
          <w:color w:val="000000" w:themeColor="text1"/>
        </w:rPr>
        <w:t>Osoba wskazana w ust. 1</w:t>
      </w:r>
      <w:r w:rsidR="001D6652">
        <w:rPr>
          <w:rFonts w:eastAsia="Times New Roman" w:cstheme="minorHAnsi"/>
          <w:color w:val="000000" w:themeColor="text1"/>
        </w:rPr>
        <w:t>0</w:t>
      </w:r>
      <w:r w:rsidRPr="00863380">
        <w:rPr>
          <w:rFonts w:eastAsia="Times New Roman" w:cstheme="minorHAnsi"/>
          <w:color w:val="000000" w:themeColor="text1"/>
        </w:rPr>
        <w:t xml:space="preserve"> będzie brała udział w odbiorze przedmiotu zamówienia </w:t>
      </w:r>
      <w:r w:rsidRPr="00863380">
        <w:rPr>
          <w:rFonts w:eastAsia="Times New Roman" w:cstheme="minorHAnsi"/>
          <w:color w:val="000000" w:themeColor="text1"/>
        </w:rPr>
        <w:br/>
        <w:t>i podpisze protokoły odbior</w:t>
      </w:r>
      <w:r w:rsidR="009964E3" w:rsidRPr="00863380">
        <w:rPr>
          <w:rFonts w:eastAsia="Times New Roman" w:cstheme="minorHAnsi"/>
          <w:color w:val="000000" w:themeColor="text1"/>
        </w:rPr>
        <w:t>u, o których mowa w § 12 ust. 1</w:t>
      </w:r>
      <w:r w:rsidRPr="00863380">
        <w:rPr>
          <w:rFonts w:eastAsia="Times New Roman" w:cstheme="minorHAnsi"/>
          <w:color w:val="000000" w:themeColor="text1"/>
        </w:rPr>
        <w:t xml:space="preserve"> umowy.</w:t>
      </w:r>
    </w:p>
    <w:p w14:paraId="05956FD4" w14:textId="46FFAC88" w:rsidR="00205AF2" w:rsidRPr="00863380" w:rsidRDefault="008F3414" w:rsidP="00205AF2">
      <w:pPr>
        <w:pStyle w:val="Akapitzlist"/>
        <w:widowControl w:val="0"/>
        <w:numPr>
          <w:ilvl w:val="0"/>
          <w:numId w:val="3"/>
        </w:numPr>
        <w:autoSpaceDE w:val="0"/>
        <w:autoSpaceDN w:val="0"/>
        <w:adjustRightInd w:val="0"/>
        <w:spacing w:line="276" w:lineRule="auto"/>
        <w:ind w:left="426" w:hanging="426"/>
        <w:jc w:val="both"/>
        <w:rPr>
          <w:rFonts w:cstheme="minorHAnsi"/>
          <w:color w:val="000000" w:themeColor="text1"/>
        </w:rPr>
      </w:pPr>
      <w:r w:rsidRPr="00863380">
        <w:rPr>
          <w:rFonts w:eastAsia="Times New Roman" w:cstheme="minorHAnsi"/>
          <w:color w:val="000000" w:themeColor="text1"/>
        </w:rPr>
        <w:t>Wykonawca</w:t>
      </w:r>
      <w:r w:rsidR="00205AF2" w:rsidRPr="00863380">
        <w:rPr>
          <w:rFonts w:eastAsia="Times New Roman" w:cstheme="minorHAnsi"/>
          <w:color w:val="000000" w:themeColor="text1"/>
        </w:rPr>
        <w:t xml:space="preserve"> jest zobowiązany do dostarczenia i montażu produktów spełniających parametry wynikające z dokumentacji </w:t>
      </w:r>
      <w:r w:rsidR="003B7CD2" w:rsidRPr="00863380">
        <w:rPr>
          <w:rFonts w:eastAsia="Times New Roman" w:cstheme="minorHAnsi"/>
          <w:color w:val="000000" w:themeColor="text1"/>
        </w:rPr>
        <w:t xml:space="preserve">opisującej przedmiot zamówienia stanowiącej załącznik Nr </w:t>
      </w:r>
      <w:r w:rsidR="00D61528" w:rsidRPr="00863380">
        <w:rPr>
          <w:rFonts w:eastAsia="Times New Roman" w:cstheme="minorHAnsi"/>
          <w:color w:val="000000" w:themeColor="text1"/>
        </w:rPr>
        <w:t xml:space="preserve">5 </w:t>
      </w:r>
      <w:r w:rsidR="003B7CD2" w:rsidRPr="00863380">
        <w:rPr>
          <w:rFonts w:eastAsia="Times New Roman" w:cstheme="minorHAnsi"/>
          <w:color w:val="000000" w:themeColor="text1"/>
        </w:rPr>
        <w:t>do umowy</w:t>
      </w:r>
      <w:r w:rsidR="00205AF2" w:rsidRPr="00863380">
        <w:rPr>
          <w:rFonts w:eastAsia="Times New Roman" w:cstheme="minorHAnsi"/>
          <w:color w:val="000000" w:themeColor="text1"/>
        </w:rPr>
        <w:t>.</w:t>
      </w:r>
    </w:p>
    <w:p w14:paraId="78B20D10" w14:textId="64A9BD1E" w:rsidR="00E7482D" w:rsidRPr="00863380" w:rsidRDefault="00205AF2" w:rsidP="00E7482D">
      <w:pPr>
        <w:pStyle w:val="Akapitzlist"/>
        <w:widowControl w:val="0"/>
        <w:numPr>
          <w:ilvl w:val="0"/>
          <w:numId w:val="3"/>
        </w:numPr>
        <w:autoSpaceDE w:val="0"/>
        <w:autoSpaceDN w:val="0"/>
        <w:adjustRightInd w:val="0"/>
        <w:spacing w:line="276" w:lineRule="auto"/>
        <w:ind w:left="426" w:hanging="426"/>
        <w:jc w:val="both"/>
        <w:rPr>
          <w:rFonts w:cstheme="minorHAnsi"/>
          <w:color w:val="000000" w:themeColor="text1"/>
        </w:rPr>
      </w:pPr>
      <w:r w:rsidRPr="00863380">
        <w:rPr>
          <w:rFonts w:cstheme="minorHAnsi"/>
          <w:color w:val="000000" w:themeColor="text1"/>
        </w:rPr>
        <w:t xml:space="preserve">Przed dokonaniem montażu </w:t>
      </w:r>
      <w:r w:rsidR="003B7CD2" w:rsidRPr="00863380">
        <w:rPr>
          <w:rFonts w:cstheme="minorHAnsi"/>
          <w:color w:val="000000" w:themeColor="text1"/>
        </w:rPr>
        <w:t xml:space="preserve">urządzenia </w:t>
      </w:r>
      <w:r w:rsidR="008F3414" w:rsidRPr="00863380">
        <w:rPr>
          <w:rFonts w:cstheme="minorHAnsi"/>
          <w:color w:val="000000" w:themeColor="text1"/>
        </w:rPr>
        <w:t>Wykonawca</w:t>
      </w:r>
      <w:r w:rsidRPr="00863380">
        <w:rPr>
          <w:rFonts w:cstheme="minorHAnsi"/>
          <w:color w:val="000000" w:themeColor="text1"/>
        </w:rPr>
        <w:t xml:space="preserve"> musi przedstawić Zamawiającemu dokumentację techniczną dostarczanego konkretnego </w:t>
      </w:r>
      <w:r w:rsidRPr="00863380">
        <w:rPr>
          <w:rFonts w:cstheme="minorHAnsi"/>
          <w:bCs/>
          <w:color w:val="000000" w:themeColor="text1"/>
        </w:rPr>
        <w:t xml:space="preserve">modelu urządzenia </w:t>
      </w:r>
      <w:r w:rsidRPr="00863380">
        <w:rPr>
          <w:rFonts w:cstheme="minorHAnsi"/>
          <w:color w:val="000000" w:themeColor="text1"/>
        </w:rPr>
        <w:t xml:space="preserve">i uzyskać </w:t>
      </w:r>
      <w:r w:rsidRPr="00863380">
        <w:rPr>
          <w:rFonts w:cstheme="minorHAnsi"/>
          <w:color w:val="000000" w:themeColor="text1"/>
        </w:rPr>
        <w:lastRenderedPageBreak/>
        <w:t>pisemną akceptację Zamawiającego</w:t>
      </w:r>
      <w:r w:rsidR="003B7CD2" w:rsidRPr="00863380">
        <w:rPr>
          <w:rFonts w:cstheme="minorHAnsi"/>
          <w:color w:val="000000" w:themeColor="text1"/>
        </w:rPr>
        <w:t xml:space="preserve"> na jego montaż</w:t>
      </w:r>
      <w:r w:rsidRPr="00863380">
        <w:rPr>
          <w:rFonts w:cstheme="minorHAnsi"/>
          <w:color w:val="000000" w:themeColor="text1"/>
        </w:rPr>
        <w:t>.</w:t>
      </w:r>
      <w:r w:rsidR="00E7482D" w:rsidRPr="00863380">
        <w:rPr>
          <w:rFonts w:cstheme="minorHAnsi"/>
          <w:color w:val="000000" w:themeColor="text1"/>
        </w:rPr>
        <w:t xml:space="preserve"> </w:t>
      </w:r>
      <w:r w:rsidR="008F3414" w:rsidRPr="00863380">
        <w:rPr>
          <w:rFonts w:cstheme="minorHAnsi"/>
          <w:color w:val="000000" w:themeColor="text1"/>
          <w:u w:val="single"/>
        </w:rPr>
        <w:t>Zamawiający</w:t>
      </w:r>
      <w:r w:rsidR="00E7482D" w:rsidRPr="00863380">
        <w:rPr>
          <w:rFonts w:cstheme="minorHAnsi"/>
          <w:color w:val="000000" w:themeColor="text1"/>
          <w:u w:val="single"/>
        </w:rPr>
        <w:t xml:space="preserve"> zobowiązany będzie do dokonania oceny/akceptacji możliwości zastosowania danego modelu w terminie </w:t>
      </w:r>
      <w:r w:rsidR="00740DDC">
        <w:rPr>
          <w:rFonts w:cstheme="minorHAnsi"/>
          <w:color w:val="000000" w:themeColor="text1"/>
          <w:u w:val="single"/>
        </w:rPr>
        <w:br/>
      </w:r>
      <w:r w:rsidR="00E7482D" w:rsidRPr="00A00144">
        <w:rPr>
          <w:rFonts w:cstheme="minorHAnsi"/>
          <w:color w:val="000000" w:themeColor="text1"/>
          <w:u w:val="single"/>
        </w:rPr>
        <w:t>14 dni od dnia pisemnego poinformowania Zamawiającego o chęci zastosowania danego urządzenia</w:t>
      </w:r>
      <w:r w:rsidR="00BA722F" w:rsidRPr="00A00144">
        <w:rPr>
          <w:rFonts w:cstheme="minorHAnsi"/>
          <w:color w:val="000000" w:themeColor="text1"/>
          <w:u w:val="single"/>
        </w:rPr>
        <w:t xml:space="preserve"> - wyrażenia zgody.</w:t>
      </w:r>
    </w:p>
    <w:p w14:paraId="5C822021" w14:textId="321B6252" w:rsidR="00E7482D" w:rsidRPr="00863380" w:rsidRDefault="00E7482D" w:rsidP="00E7482D">
      <w:pPr>
        <w:pStyle w:val="Akapitzlist"/>
        <w:widowControl w:val="0"/>
        <w:numPr>
          <w:ilvl w:val="0"/>
          <w:numId w:val="3"/>
        </w:numPr>
        <w:autoSpaceDE w:val="0"/>
        <w:autoSpaceDN w:val="0"/>
        <w:adjustRightInd w:val="0"/>
        <w:spacing w:line="276" w:lineRule="auto"/>
        <w:ind w:left="426" w:hanging="426"/>
        <w:jc w:val="both"/>
        <w:rPr>
          <w:rFonts w:cstheme="minorHAnsi"/>
          <w:color w:val="000000" w:themeColor="text1"/>
        </w:rPr>
      </w:pPr>
      <w:r w:rsidRPr="00863380">
        <w:rPr>
          <w:rFonts w:eastAsia="Times New Roman" w:cstheme="minorHAnsi"/>
          <w:color w:val="000000" w:themeColor="text1"/>
        </w:rPr>
        <w:t xml:space="preserve">W przypadku wniosku o dopuszczenie modelu urządzenia niespełniającego parametrów wynikających z dokumentacji projektowej </w:t>
      </w:r>
      <w:r w:rsidR="008F3414" w:rsidRPr="00863380">
        <w:rPr>
          <w:rFonts w:eastAsia="Times New Roman" w:cstheme="minorHAnsi"/>
          <w:color w:val="000000" w:themeColor="text1"/>
        </w:rPr>
        <w:t>Zamawiający</w:t>
      </w:r>
      <w:r w:rsidRPr="00863380">
        <w:rPr>
          <w:rFonts w:eastAsia="Times New Roman" w:cstheme="minorHAnsi"/>
          <w:color w:val="000000" w:themeColor="text1"/>
        </w:rPr>
        <w:t xml:space="preserve"> nie dopuści do montażu danego modelu urządzenia (nie wyda akceptacji, o której mowa w ust. 1</w:t>
      </w:r>
      <w:r w:rsidR="001D6652">
        <w:rPr>
          <w:rFonts w:eastAsia="Times New Roman" w:cstheme="minorHAnsi"/>
          <w:color w:val="000000" w:themeColor="text1"/>
        </w:rPr>
        <w:t>4</w:t>
      </w:r>
      <w:r w:rsidRPr="00863380">
        <w:rPr>
          <w:rFonts w:eastAsia="Times New Roman" w:cstheme="minorHAnsi"/>
          <w:color w:val="000000" w:themeColor="text1"/>
        </w:rPr>
        <w:t>).</w:t>
      </w:r>
    </w:p>
    <w:p w14:paraId="071787B4" w14:textId="77777777" w:rsidR="00E7482D" w:rsidRPr="00863380" w:rsidRDefault="00E7482D" w:rsidP="00E7482D">
      <w:pPr>
        <w:pStyle w:val="Akapitzlist"/>
        <w:widowControl w:val="0"/>
        <w:numPr>
          <w:ilvl w:val="0"/>
          <w:numId w:val="3"/>
        </w:numPr>
        <w:autoSpaceDE w:val="0"/>
        <w:autoSpaceDN w:val="0"/>
        <w:adjustRightInd w:val="0"/>
        <w:spacing w:line="276" w:lineRule="auto"/>
        <w:ind w:left="426" w:hanging="426"/>
        <w:jc w:val="both"/>
        <w:rPr>
          <w:rFonts w:cstheme="minorHAnsi"/>
          <w:color w:val="000000" w:themeColor="text1"/>
        </w:rPr>
      </w:pPr>
      <w:r w:rsidRPr="00863380">
        <w:rPr>
          <w:rFonts w:eastAsia="Times New Roman" w:cstheme="minorHAnsi"/>
          <w:color w:val="000000" w:themeColor="text1"/>
        </w:rPr>
        <w:t>Montaż urządzenia bez wymaganej akceptacji Zamawiającego traktowany będzie jako istotne naruszenie umowy z winy Wykonawcy.</w:t>
      </w:r>
    </w:p>
    <w:p w14:paraId="59AEEE0A" w14:textId="77777777" w:rsidR="001D6652" w:rsidRDefault="001D6652" w:rsidP="00520EAE">
      <w:pPr>
        <w:widowControl w:val="0"/>
        <w:autoSpaceDE w:val="0"/>
        <w:autoSpaceDN w:val="0"/>
        <w:adjustRightInd w:val="0"/>
        <w:spacing w:line="276" w:lineRule="auto"/>
        <w:jc w:val="center"/>
        <w:rPr>
          <w:rFonts w:cstheme="minorHAnsi"/>
          <w:b/>
          <w:color w:val="000000" w:themeColor="text1"/>
        </w:rPr>
      </w:pPr>
    </w:p>
    <w:p w14:paraId="18843A55" w14:textId="5F97B2B0" w:rsidR="00134F05" w:rsidRPr="00863380" w:rsidRDefault="00B82B54" w:rsidP="00520EAE">
      <w:pPr>
        <w:widowControl w:val="0"/>
        <w:autoSpaceDE w:val="0"/>
        <w:autoSpaceDN w:val="0"/>
        <w:adjustRightInd w:val="0"/>
        <w:spacing w:line="276" w:lineRule="auto"/>
        <w:jc w:val="center"/>
        <w:rPr>
          <w:rFonts w:cstheme="minorHAnsi"/>
          <w:b/>
          <w:color w:val="000000" w:themeColor="text1"/>
        </w:rPr>
      </w:pPr>
      <w:r w:rsidRPr="00863380">
        <w:rPr>
          <w:rFonts w:cstheme="minorHAnsi"/>
          <w:b/>
          <w:color w:val="000000" w:themeColor="text1"/>
        </w:rPr>
        <w:t xml:space="preserve">§ 5 </w:t>
      </w:r>
    </w:p>
    <w:p w14:paraId="23BE7E16" w14:textId="77777777" w:rsidR="00B82B54" w:rsidRPr="00863380" w:rsidRDefault="00B82B54" w:rsidP="00520EAE">
      <w:pPr>
        <w:widowControl w:val="0"/>
        <w:autoSpaceDE w:val="0"/>
        <w:autoSpaceDN w:val="0"/>
        <w:adjustRightInd w:val="0"/>
        <w:spacing w:line="276" w:lineRule="auto"/>
        <w:jc w:val="center"/>
        <w:rPr>
          <w:rFonts w:cstheme="minorHAnsi"/>
          <w:b/>
          <w:color w:val="000000" w:themeColor="text1"/>
        </w:rPr>
      </w:pPr>
      <w:r w:rsidRPr="00863380">
        <w:rPr>
          <w:rFonts w:cstheme="minorHAnsi"/>
          <w:b/>
          <w:color w:val="000000" w:themeColor="text1"/>
        </w:rPr>
        <w:t>Ubezpieczenie</w:t>
      </w:r>
    </w:p>
    <w:p w14:paraId="5DF7D61A" w14:textId="3BFD3AEB" w:rsidR="006E12CE" w:rsidRPr="00863380" w:rsidRDefault="008F3414" w:rsidP="00546EC4">
      <w:pPr>
        <w:pStyle w:val="Akapitzlist"/>
        <w:widowControl w:val="0"/>
        <w:numPr>
          <w:ilvl w:val="0"/>
          <w:numId w:val="4"/>
        </w:numPr>
        <w:autoSpaceDE w:val="0"/>
        <w:autoSpaceDN w:val="0"/>
        <w:adjustRightInd w:val="0"/>
        <w:spacing w:line="276" w:lineRule="auto"/>
        <w:ind w:left="426" w:hanging="426"/>
        <w:jc w:val="both"/>
        <w:rPr>
          <w:rFonts w:cstheme="minorHAnsi"/>
          <w:b/>
          <w:bCs/>
          <w:color w:val="000000" w:themeColor="text1"/>
        </w:rPr>
      </w:pPr>
      <w:r w:rsidRPr="00863380">
        <w:rPr>
          <w:rFonts w:cstheme="minorHAnsi"/>
          <w:color w:val="000000" w:themeColor="text1"/>
        </w:rPr>
        <w:t>Wykonawca</w:t>
      </w:r>
      <w:r w:rsidR="006E12CE" w:rsidRPr="00863380">
        <w:rPr>
          <w:rFonts w:cstheme="minorHAnsi"/>
          <w:color w:val="000000" w:themeColor="text1"/>
        </w:rPr>
        <w:t xml:space="preserve"> zobowiązuje się do posiadania ubezpieczenia OC z tytułu prowadzenia działalności gospodarczej </w:t>
      </w:r>
      <w:r w:rsidR="006E12CE" w:rsidRPr="00863380">
        <w:rPr>
          <w:rFonts w:cstheme="minorHAnsi"/>
          <w:b/>
          <w:bCs/>
          <w:color w:val="000000" w:themeColor="text1"/>
        </w:rPr>
        <w:t xml:space="preserve">na </w:t>
      </w:r>
      <w:r w:rsidR="00596F0E" w:rsidRPr="00863380">
        <w:rPr>
          <w:rFonts w:cstheme="minorHAnsi"/>
          <w:b/>
          <w:bCs/>
          <w:color w:val="000000" w:themeColor="text1"/>
        </w:rPr>
        <w:t>kwotę</w:t>
      </w:r>
      <w:r w:rsidR="006E12CE" w:rsidRPr="00863380">
        <w:rPr>
          <w:rFonts w:cstheme="minorHAnsi"/>
          <w:b/>
          <w:bCs/>
          <w:color w:val="000000" w:themeColor="text1"/>
        </w:rPr>
        <w:t xml:space="preserve"> stanowiącą </w:t>
      </w:r>
      <w:r w:rsidR="00921C9F" w:rsidRPr="00863380">
        <w:rPr>
          <w:rFonts w:cstheme="minorHAnsi"/>
          <w:b/>
          <w:bCs/>
          <w:color w:val="000000" w:themeColor="text1"/>
        </w:rPr>
        <w:t xml:space="preserve">co najmniej </w:t>
      </w:r>
      <w:r w:rsidR="006E12CE" w:rsidRPr="00863380">
        <w:rPr>
          <w:rFonts w:cstheme="minorHAnsi"/>
          <w:b/>
          <w:bCs/>
          <w:color w:val="000000" w:themeColor="text1"/>
        </w:rPr>
        <w:t>równowartość wynagrodzenia</w:t>
      </w:r>
      <w:r w:rsidR="00DB0E74" w:rsidRPr="00863380">
        <w:rPr>
          <w:rFonts w:cstheme="minorHAnsi"/>
          <w:b/>
          <w:bCs/>
          <w:color w:val="000000" w:themeColor="text1"/>
        </w:rPr>
        <w:t xml:space="preserve"> netto</w:t>
      </w:r>
      <w:r w:rsidR="006E12CE" w:rsidRPr="00863380">
        <w:rPr>
          <w:rFonts w:cstheme="minorHAnsi"/>
          <w:b/>
          <w:bCs/>
          <w:color w:val="000000" w:themeColor="text1"/>
        </w:rPr>
        <w:t>, o którym mowa w § 9 ust. 2, ważnego przez cały okres realizacji zamówienia.</w:t>
      </w:r>
    </w:p>
    <w:p w14:paraId="07DD818F" w14:textId="4468F5F3" w:rsidR="00B82B54" w:rsidRPr="00863380" w:rsidRDefault="00B82B54" w:rsidP="00546EC4">
      <w:pPr>
        <w:pStyle w:val="Akapitzlist"/>
        <w:widowControl w:val="0"/>
        <w:numPr>
          <w:ilvl w:val="0"/>
          <w:numId w:val="4"/>
        </w:numPr>
        <w:autoSpaceDE w:val="0"/>
        <w:autoSpaceDN w:val="0"/>
        <w:adjustRightInd w:val="0"/>
        <w:spacing w:line="276" w:lineRule="auto"/>
        <w:ind w:left="426" w:hanging="426"/>
        <w:jc w:val="both"/>
        <w:rPr>
          <w:rFonts w:cstheme="minorHAnsi"/>
          <w:bCs/>
          <w:color w:val="000000" w:themeColor="text1"/>
        </w:rPr>
      </w:pPr>
      <w:r w:rsidRPr="00863380">
        <w:rPr>
          <w:rFonts w:cstheme="minorHAnsi"/>
          <w:bCs/>
          <w:color w:val="000000" w:themeColor="text1"/>
        </w:rPr>
        <w:t>W przypadku wygaśnięcia umowy ubezpieczenia przed końcem realizacji przedmiotu</w:t>
      </w:r>
      <w:r w:rsidR="00E57BFA" w:rsidRPr="00863380">
        <w:rPr>
          <w:rFonts w:cstheme="minorHAnsi"/>
          <w:bCs/>
          <w:color w:val="000000" w:themeColor="text1"/>
        </w:rPr>
        <w:t xml:space="preserve"> </w:t>
      </w:r>
      <w:r w:rsidRPr="00863380">
        <w:rPr>
          <w:rFonts w:cstheme="minorHAnsi"/>
          <w:bCs/>
          <w:color w:val="000000" w:themeColor="text1"/>
        </w:rPr>
        <w:t xml:space="preserve">umowy </w:t>
      </w:r>
      <w:r w:rsidR="008F3414" w:rsidRPr="00863380">
        <w:rPr>
          <w:rFonts w:cstheme="minorHAnsi"/>
          <w:bCs/>
          <w:color w:val="000000" w:themeColor="text1"/>
        </w:rPr>
        <w:t>Wykonawca</w:t>
      </w:r>
      <w:r w:rsidRPr="00863380">
        <w:rPr>
          <w:rFonts w:cstheme="minorHAnsi"/>
          <w:bCs/>
          <w:color w:val="000000" w:themeColor="text1"/>
        </w:rPr>
        <w:t xml:space="preserve"> zobowiązuje się do zawarcia nowej umowy ubezpieczenia </w:t>
      </w:r>
      <w:r w:rsidR="00DD69BD">
        <w:rPr>
          <w:rFonts w:cstheme="minorHAnsi"/>
          <w:bCs/>
          <w:color w:val="000000" w:themeColor="text1"/>
        </w:rPr>
        <w:br/>
      </w:r>
      <w:r w:rsidRPr="00863380">
        <w:rPr>
          <w:rFonts w:cstheme="minorHAnsi"/>
          <w:bCs/>
          <w:color w:val="000000" w:themeColor="text1"/>
        </w:rPr>
        <w:t>z</w:t>
      </w:r>
      <w:r w:rsidR="00E57BFA" w:rsidRPr="00863380">
        <w:rPr>
          <w:rFonts w:cstheme="minorHAnsi"/>
          <w:bCs/>
          <w:color w:val="000000" w:themeColor="text1"/>
        </w:rPr>
        <w:t xml:space="preserve"> </w:t>
      </w:r>
      <w:r w:rsidRPr="00863380">
        <w:rPr>
          <w:rFonts w:cstheme="minorHAnsi"/>
          <w:bCs/>
          <w:color w:val="000000" w:themeColor="text1"/>
        </w:rPr>
        <w:t>zachowaniem ciągłości ubezpieczenia i przekazania Zamawiającemu kopii polisy</w:t>
      </w:r>
      <w:r w:rsidR="00E57BFA" w:rsidRPr="00863380">
        <w:rPr>
          <w:rFonts w:cstheme="minorHAnsi"/>
          <w:bCs/>
          <w:color w:val="000000" w:themeColor="text1"/>
        </w:rPr>
        <w:t xml:space="preserve"> </w:t>
      </w:r>
      <w:r w:rsidRPr="00863380">
        <w:rPr>
          <w:rFonts w:cstheme="minorHAnsi"/>
          <w:bCs/>
          <w:color w:val="000000" w:themeColor="text1"/>
        </w:rPr>
        <w:t>ubezpieczeniowej na przedłużony okres.</w:t>
      </w:r>
    </w:p>
    <w:p w14:paraId="57C003D2" w14:textId="09B03F6D" w:rsidR="00CF60B6" w:rsidRPr="00863380" w:rsidRDefault="008F3414" w:rsidP="00546EC4">
      <w:pPr>
        <w:pStyle w:val="Akapitzlist"/>
        <w:widowControl w:val="0"/>
        <w:numPr>
          <w:ilvl w:val="0"/>
          <w:numId w:val="4"/>
        </w:numPr>
        <w:autoSpaceDE w:val="0"/>
        <w:autoSpaceDN w:val="0"/>
        <w:adjustRightInd w:val="0"/>
        <w:spacing w:line="276" w:lineRule="auto"/>
        <w:ind w:left="426" w:hanging="426"/>
        <w:jc w:val="both"/>
        <w:rPr>
          <w:rFonts w:cstheme="minorHAnsi"/>
          <w:bCs/>
          <w:color w:val="000000" w:themeColor="text1"/>
        </w:rPr>
      </w:pPr>
      <w:r w:rsidRPr="00863380">
        <w:rPr>
          <w:rFonts w:cstheme="minorHAnsi"/>
          <w:bCs/>
          <w:color w:val="000000" w:themeColor="text1"/>
        </w:rPr>
        <w:t>Wykonawca</w:t>
      </w:r>
      <w:r w:rsidR="00CF60B6" w:rsidRPr="00863380">
        <w:rPr>
          <w:rFonts w:cstheme="minorHAnsi"/>
          <w:bCs/>
          <w:color w:val="000000" w:themeColor="text1"/>
        </w:rPr>
        <w:t xml:space="preserve"> </w:t>
      </w:r>
      <w:r w:rsidR="00CF60B6" w:rsidRPr="00863380">
        <w:rPr>
          <w:rFonts w:cstheme="minorHAnsi"/>
          <w:b/>
          <w:color w:val="000000" w:themeColor="text1"/>
        </w:rPr>
        <w:t>najpóźniej w terminie 7 dni od daty podpisania niniejszej umowy dostarczy do dyspozycji Zamawiającemu poświadczoną za zgodność z oryginałem kopię umowy ubezpieczenia</w:t>
      </w:r>
      <w:r w:rsidR="00DB0E74" w:rsidRPr="00863380">
        <w:rPr>
          <w:rFonts w:cstheme="minorHAnsi"/>
          <w:b/>
          <w:color w:val="000000" w:themeColor="text1"/>
        </w:rPr>
        <w:t>,</w:t>
      </w:r>
      <w:r w:rsidR="00992D69" w:rsidRPr="00863380">
        <w:rPr>
          <w:rFonts w:cstheme="minorHAnsi"/>
          <w:bCs/>
          <w:color w:val="000000" w:themeColor="text1"/>
        </w:rPr>
        <w:t xml:space="preserve"> o którym mowa w ust. 1</w:t>
      </w:r>
      <w:r w:rsidR="00CF60B6" w:rsidRPr="00863380">
        <w:rPr>
          <w:rFonts w:cstheme="minorHAnsi"/>
          <w:bCs/>
          <w:color w:val="000000" w:themeColor="text1"/>
        </w:rPr>
        <w:t xml:space="preserve">, a także przedłoży niezwłocznie do wglądu, na każde żądanie Zamawiającego, dokumenty ubezpieczeniowe wraz </w:t>
      </w:r>
      <w:r w:rsidR="00DD69BD">
        <w:rPr>
          <w:rFonts w:cstheme="minorHAnsi"/>
          <w:bCs/>
          <w:color w:val="000000" w:themeColor="text1"/>
        </w:rPr>
        <w:br/>
      </w:r>
      <w:r w:rsidR="00CF60B6" w:rsidRPr="00863380">
        <w:rPr>
          <w:rFonts w:cstheme="minorHAnsi"/>
          <w:bCs/>
          <w:color w:val="000000" w:themeColor="text1"/>
        </w:rPr>
        <w:t xml:space="preserve">z potwierdzeniem opłacenia składki. </w:t>
      </w:r>
    </w:p>
    <w:p w14:paraId="7C5F63F4" w14:textId="641D4A2F" w:rsidR="00CF60B6" w:rsidRPr="00863380" w:rsidRDefault="008F3414" w:rsidP="00546EC4">
      <w:pPr>
        <w:pStyle w:val="Akapitzlist"/>
        <w:widowControl w:val="0"/>
        <w:numPr>
          <w:ilvl w:val="0"/>
          <w:numId w:val="4"/>
        </w:numPr>
        <w:autoSpaceDE w:val="0"/>
        <w:autoSpaceDN w:val="0"/>
        <w:adjustRightInd w:val="0"/>
        <w:spacing w:line="276" w:lineRule="auto"/>
        <w:ind w:left="426" w:hanging="426"/>
        <w:jc w:val="both"/>
        <w:rPr>
          <w:rFonts w:cstheme="minorHAnsi"/>
          <w:color w:val="000000" w:themeColor="text1"/>
        </w:rPr>
      </w:pPr>
      <w:r w:rsidRPr="00863380">
        <w:rPr>
          <w:rFonts w:cstheme="minorHAnsi"/>
          <w:bCs/>
          <w:color w:val="000000" w:themeColor="text1"/>
        </w:rPr>
        <w:t>Wykonawca</w:t>
      </w:r>
      <w:r w:rsidR="00CF60B6" w:rsidRPr="00863380">
        <w:rPr>
          <w:rFonts w:cstheme="minorHAnsi"/>
          <w:bCs/>
          <w:color w:val="000000" w:themeColor="text1"/>
        </w:rPr>
        <w:t xml:space="preserve"> ponosi pełną odpowiedzialność cywilną wobec</w:t>
      </w:r>
      <w:r w:rsidR="00CF60B6" w:rsidRPr="00863380">
        <w:rPr>
          <w:rFonts w:cstheme="minorHAnsi"/>
          <w:color w:val="000000" w:themeColor="text1"/>
        </w:rPr>
        <w:t xml:space="preserve"> osób trzecich za wszelkie szkody oraz następstwa nieszczęśliwych wypadków powstałe w wyniku działań lub zaniechań przy realizacji przedmiotu umowy, w tym również na sąsiednich nieruchomościach, w szczególności za ewentualne skutki nieszczęśliwych wypadków zaistniałych w związku z realizacją przedmiotu umowy. </w:t>
      </w:r>
    </w:p>
    <w:p w14:paraId="728A9195" w14:textId="77777777" w:rsidR="001D453C" w:rsidRPr="00863380" w:rsidRDefault="001D453C" w:rsidP="00D56CEA">
      <w:pPr>
        <w:widowControl w:val="0"/>
        <w:autoSpaceDE w:val="0"/>
        <w:autoSpaceDN w:val="0"/>
        <w:adjustRightInd w:val="0"/>
        <w:spacing w:line="276" w:lineRule="auto"/>
        <w:jc w:val="center"/>
        <w:rPr>
          <w:rFonts w:cstheme="minorHAnsi"/>
          <w:b/>
          <w:color w:val="000000" w:themeColor="text1"/>
        </w:rPr>
      </w:pPr>
    </w:p>
    <w:p w14:paraId="6319C7AD" w14:textId="77777777" w:rsidR="00FD48EB" w:rsidRPr="00863380" w:rsidRDefault="00FD48EB" w:rsidP="00FD48EB">
      <w:pPr>
        <w:widowControl w:val="0"/>
        <w:autoSpaceDE w:val="0"/>
        <w:autoSpaceDN w:val="0"/>
        <w:adjustRightInd w:val="0"/>
        <w:spacing w:line="276" w:lineRule="auto"/>
        <w:jc w:val="center"/>
        <w:rPr>
          <w:rFonts w:cstheme="minorHAnsi"/>
          <w:b/>
          <w:color w:val="000000" w:themeColor="text1"/>
        </w:rPr>
      </w:pPr>
      <w:r w:rsidRPr="00863380">
        <w:rPr>
          <w:rFonts w:cstheme="minorHAnsi"/>
          <w:b/>
          <w:color w:val="000000" w:themeColor="text1"/>
        </w:rPr>
        <w:t xml:space="preserve">§ 6 </w:t>
      </w:r>
    </w:p>
    <w:p w14:paraId="6F0E1B0D" w14:textId="77777777" w:rsidR="00FD48EB" w:rsidRPr="00863380" w:rsidRDefault="00FD48EB" w:rsidP="00FD48EB">
      <w:pPr>
        <w:widowControl w:val="0"/>
        <w:autoSpaceDE w:val="0"/>
        <w:autoSpaceDN w:val="0"/>
        <w:adjustRightInd w:val="0"/>
        <w:spacing w:line="276" w:lineRule="auto"/>
        <w:jc w:val="center"/>
        <w:rPr>
          <w:rFonts w:cstheme="minorHAnsi"/>
          <w:b/>
          <w:color w:val="000000" w:themeColor="text1"/>
        </w:rPr>
      </w:pPr>
      <w:r w:rsidRPr="00863380">
        <w:rPr>
          <w:rFonts w:cstheme="minorHAnsi"/>
          <w:b/>
          <w:color w:val="000000" w:themeColor="text1"/>
        </w:rPr>
        <w:t>Koordynatorzy Projektu</w:t>
      </w:r>
    </w:p>
    <w:p w14:paraId="0B30AE72" w14:textId="5F5DD8BA" w:rsidR="00FD48EB" w:rsidRPr="00863380" w:rsidRDefault="008F3414" w:rsidP="00FD48EB">
      <w:pPr>
        <w:pStyle w:val="Akapitzlist"/>
        <w:widowControl w:val="0"/>
        <w:numPr>
          <w:ilvl w:val="0"/>
          <w:numId w:val="71"/>
        </w:numPr>
        <w:suppressAutoHyphens/>
        <w:spacing w:line="276" w:lineRule="auto"/>
        <w:ind w:left="426" w:hanging="426"/>
        <w:jc w:val="both"/>
        <w:rPr>
          <w:rFonts w:cstheme="minorHAnsi"/>
          <w:color w:val="000000" w:themeColor="text1"/>
        </w:rPr>
      </w:pPr>
      <w:r w:rsidRPr="00863380">
        <w:rPr>
          <w:rFonts w:cstheme="minorHAnsi"/>
          <w:color w:val="000000" w:themeColor="text1"/>
        </w:rPr>
        <w:t>Wykonawca</w:t>
      </w:r>
      <w:r w:rsidR="00FD48EB" w:rsidRPr="00863380">
        <w:rPr>
          <w:rFonts w:cstheme="minorHAnsi"/>
          <w:color w:val="000000" w:themeColor="text1"/>
        </w:rPr>
        <w:t xml:space="preserve"> ustanawia Koordynatora Technicznego w osobie ………………………..</w:t>
      </w:r>
      <w:r w:rsidR="00DB0E74" w:rsidRPr="00863380">
        <w:rPr>
          <w:rFonts w:cstheme="minorHAnsi"/>
          <w:color w:val="000000" w:themeColor="text1"/>
        </w:rPr>
        <w:t xml:space="preserve"> </w:t>
      </w:r>
      <w:r w:rsidR="00FD48EB" w:rsidRPr="00863380">
        <w:rPr>
          <w:rFonts w:cstheme="minorHAnsi"/>
          <w:color w:val="000000" w:themeColor="text1"/>
        </w:rPr>
        <w:t>(</w:t>
      </w:r>
      <w:r w:rsidR="00FD48EB" w:rsidRPr="00863380">
        <w:rPr>
          <w:rFonts w:cstheme="minorHAnsi"/>
          <w:i/>
          <w:color w:val="000000" w:themeColor="text1"/>
        </w:rPr>
        <w:t>osoba posiadającą uprawnienia wskazane w § 4 ust. 1</w:t>
      </w:r>
      <w:r w:rsidR="001D6652">
        <w:rPr>
          <w:rFonts w:cstheme="minorHAnsi"/>
          <w:i/>
          <w:color w:val="000000" w:themeColor="text1"/>
        </w:rPr>
        <w:t>0</w:t>
      </w:r>
      <w:r w:rsidR="00FD48EB" w:rsidRPr="00863380">
        <w:rPr>
          <w:rFonts w:cstheme="minorHAnsi"/>
          <w:i/>
          <w:color w:val="000000" w:themeColor="text1"/>
        </w:rPr>
        <w:t xml:space="preserve"> umowy)</w:t>
      </w:r>
      <w:r w:rsidR="00FD48EB" w:rsidRPr="00863380">
        <w:rPr>
          <w:rFonts w:cstheme="minorHAnsi"/>
          <w:color w:val="000000" w:themeColor="text1"/>
        </w:rPr>
        <w:t>, która będzie podpisywała obok wykonawcy protokoły odbiorowe, o których mowa w § 12 umowy.</w:t>
      </w:r>
    </w:p>
    <w:p w14:paraId="65A11478" w14:textId="063CAFBC" w:rsidR="00FD48EB" w:rsidRPr="00863380" w:rsidRDefault="008F3414" w:rsidP="00FD48EB">
      <w:pPr>
        <w:pStyle w:val="Akapitzlist"/>
        <w:widowControl w:val="0"/>
        <w:numPr>
          <w:ilvl w:val="0"/>
          <w:numId w:val="71"/>
        </w:numPr>
        <w:suppressAutoHyphens/>
        <w:spacing w:line="276" w:lineRule="auto"/>
        <w:ind w:left="426" w:hanging="426"/>
        <w:jc w:val="both"/>
        <w:rPr>
          <w:rFonts w:cstheme="minorHAnsi"/>
          <w:color w:val="000000" w:themeColor="text1"/>
        </w:rPr>
      </w:pPr>
      <w:r w:rsidRPr="00863380">
        <w:rPr>
          <w:rFonts w:cstheme="minorHAnsi"/>
          <w:bCs/>
          <w:color w:val="000000" w:themeColor="text1"/>
        </w:rPr>
        <w:t>Zamawiający</w:t>
      </w:r>
      <w:r w:rsidR="00FD48EB" w:rsidRPr="00863380">
        <w:rPr>
          <w:rFonts w:cstheme="minorHAnsi"/>
          <w:bCs/>
          <w:color w:val="000000" w:themeColor="text1"/>
        </w:rPr>
        <w:t xml:space="preserve"> ustanawia swoich przedstawicieli w osobach Koordynatorów Projektu,</w:t>
      </w:r>
      <w:r w:rsidR="00FD48EB" w:rsidRPr="00863380">
        <w:rPr>
          <w:rFonts w:cstheme="minorHAnsi"/>
          <w:color w:val="000000" w:themeColor="text1"/>
        </w:rPr>
        <w:t xml:space="preserve"> </w:t>
      </w:r>
      <w:r w:rsidR="00FD48EB" w:rsidRPr="00863380">
        <w:rPr>
          <w:rFonts w:cstheme="minorHAnsi"/>
          <w:color w:val="000000" w:themeColor="text1"/>
        </w:rPr>
        <w:lastRenderedPageBreak/>
        <w:t xml:space="preserve">którzy reprezentują jego interesy w toku realizacji zamówienia oraz uprawnieni są do bieżących ustaleń z Wykonawcą w zakresie sposobu realizacji umowy oraz monitorowania przebiegu realizacji prac. </w:t>
      </w:r>
    </w:p>
    <w:p w14:paraId="6F9B1D40" w14:textId="77777777" w:rsidR="00FD48EB" w:rsidRPr="00863380" w:rsidRDefault="00FD48EB" w:rsidP="00FD48EB">
      <w:pPr>
        <w:pStyle w:val="Akapitzlist"/>
        <w:numPr>
          <w:ilvl w:val="0"/>
          <w:numId w:val="71"/>
        </w:numPr>
        <w:suppressAutoHyphens/>
        <w:spacing w:line="276" w:lineRule="auto"/>
        <w:ind w:left="426" w:hanging="426"/>
        <w:jc w:val="both"/>
        <w:textAlignment w:val="baseline"/>
        <w:rPr>
          <w:rFonts w:cstheme="minorHAnsi"/>
          <w:color w:val="000000" w:themeColor="text1"/>
        </w:rPr>
      </w:pPr>
      <w:r w:rsidRPr="00863380">
        <w:rPr>
          <w:rFonts w:cstheme="minorHAnsi"/>
          <w:color w:val="000000" w:themeColor="text1"/>
        </w:rPr>
        <w:t>Koordynatorzy Projektu ze strony Zamawiającego:</w:t>
      </w:r>
    </w:p>
    <w:p w14:paraId="2CBE2267" w14:textId="77777777" w:rsidR="00FD48EB" w:rsidRPr="00863380" w:rsidRDefault="00FD48EB" w:rsidP="00FD48EB">
      <w:pPr>
        <w:numPr>
          <w:ilvl w:val="2"/>
          <w:numId w:val="73"/>
        </w:numPr>
        <w:suppressAutoHyphens/>
        <w:spacing w:line="276" w:lineRule="auto"/>
        <w:ind w:hanging="294"/>
        <w:jc w:val="both"/>
        <w:textAlignment w:val="baseline"/>
        <w:rPr>
          <w:rFonts w:cstheme="minorHAnsi"/>
          <w:color w:val="000000"/>
        </w:rPr>
      </w:pPr>
      <w:r w:rsidRPr="00863380">
        <w:rPr>
          <w:rFonts w:cstheme="minorHAnsi"/>
          <w:color w:val="000000"/>
        </w:rPr>
        <w:t>w zakresie spraw technicznych ………………………….    tel. ……………</w:t>
      </w:r>
    </w:p>
    <w:p w14:paraId="153A9087" w14:textId="77777777" w:rsidR="00FD48EB" w:rsidRPr="00863380" w:rsidRDefault="00FD48EB" w:rsidP="00FD48EB">
      <w:pPr>
        <w:numPr>
          <w:ilvl w:val="2"/>
          <w:numId w:val="73"/>
        </w:numPr>
        <w:suppressAutoHyphens/>
        <w:spacing w:line="276" w:lineRule="auto"/>
        <w:ind w:hanging="294"/>
        <w:jc w:val="both"/>
        <w:textAlignment w:val="baseline"/>
        <w:rPr>
          <w:rFonts w:cstheme="minorHAnsi"/>
          <w:color w:val="000000"/>
        </w:rPr>
      </w:pPr>
      <w:r w:rsidRPr="00863380">
        <w:rPr>
          <w:rFonts w:cstheme="minorHAnsi"/>
          <w:color w:val="000000"/>
        </w:rPr>
        <w:t>w zakresie spraw finansowych ……………………………   tel. ……………</w:t>
      </w:r>
    </w:p>
    <w:p w14:paraId="02C74CFC" w14:textId="77777777" w:rsidR="00FD48EB" w:rsidRPr="00863380" w:rsidRDefault="00FD48EB" w:rsidP="00FD48EB">
      <w:pPr>
        <w:pStyle w:val="Akapitzlist"/>
        <w:numPr>
          <w:ilvl w:val="0"/>
          <w:numId w:val="71"/>
        </w:numPr>
        <w:suppressAutoHyphens/>
        <w:spacing w:line="276" w:lineRule="auto"/>
        <w:ind w:left="426" w:hanging="426"/>
        <w:jc w:val="both"/>
        <w:textAlignment w:val="baseline"/>
        <w:rPr>
          <w:rFonts w:cstheme="minorHAnsi"/>
          <w:color w:val="000000" w:themeColor="text1"/>
        </w:rPr>
      </w:pPr>
      <w:r w:rsidRPr="00863380">
        <w:rPr>
          <w:rFonts w:cstheme="minorHAnsi"/>
          <w:color w:val="000000" w:themeColor="text1"/>
        </w:rPr>
        <w:t>Jeżeli warunki umowy wyraźnie o tym nie stanowią, Koordynatorzy Projektu nie mają prawa zwolnienia Wykonawcy z obowiązków określonych w niniejszej umowie i nie mają prawa dokonywania zmian umowy. Koordynatorzy Projektu nie mają prawa do składania oświadczeń woli w imieniu Zamawiającego w zakresie zmiany postanowień niniejszej umowy.</w:t>
      </w:r>
    </w:p>
    <w:p w14:paraId="32E10D08" w14:textId="7F2AA7C5" w:rsidR="00FD48EB" w:rsidRPr="00863380" w:rsidRDefault="008F3414" w:rsidP="00FD48EB">
      <w:pPr>
        <w:pStyle w:val="Akapitzlist"/>
        <w:numPr>
          <w:ilvl w:val="0"/>
          <w:numId w:val="71"/>
        </w:numPr>
        <w:suppressAutoHyphens/>
        <w:spacing w:line="276" w:lineRule="auto"/>
        <w:ind w:left="426" w:hanging="426"/>
        <w:jc w:val="both"/>
        <w:textAlignment w:val="baseline"/>
        <w:rPr>
          <w:rFonts w:cstheme="minorHAnsi"/>
          <w:color w:val="000000" w:themeColor="text1"/>
        </w:rPr>
      </w:pPr>
      <w:r w:rsidRPr="00863380">
        <w:rPr>
          <w:rFonts w:cstheme="minorHAnsi"/>
          <w:color w:val="000000" w:themeColor="text1"/>
        </w:rPr>
        <w:t>Wykonawca</w:t>
      </w:r>
      <w:r w:rsidR="00FD48EB" w:rsidRPr="00863380">
        <w:rPr>
          <w:rFonts w:cstheme="minorHAnsi"/>
          <w:color w:val="000000" w:themeColor="text1"/>
        </w:rPr>
        <w:t xml:space="preserve"> powinien zapewnić Koordynatorom Projektu swobodny dostęp do miejsc wykonywania prac, dostarczyć wszelkich informacji dotyczących warunków realizacji prac montażowych i instalacyjnych, używanych maszyn i urządzeń, zastosowanych materiałów i jest zobowiązany do przekazywania dokumentów dotyczących realizacji umowy.</w:t>
      </w:r>
    </w:p>
    <w:p w14:paraId="7EBDA932" w14:textId="77777777" w:rsidR="00FD48EB" w:rsidRPr="00863380" w:rsidRDefault="00FD48EB" w:rsidP="00FD48EB">
      <w:pPr>
        <w:pStyle w:val="Akapitzlist"/>
        <w:numPr>
          <w:ilvl w:val="0"/>
          <w:numId w:val="71"/>
        </w:numPr>
        <w:suppressAutoHyphens/>
        <w:spacing w:line="276" w:lineRule="auto"/>
        <w:ind w:left="426" w:hanging="426"/>
        <w:jc w:val="both"/>
        <w:textAlignment w:val="baseline"/>
        <w:rPr>
          <w:rFonts w:cstheme="minorHAnsi"/>
          <w:color w:val="000000" w:themeColor="text1"/>
        </w:rPr>
      </w:pPr>
      <w:r w:rsidRPr="00863380">
        <w:rPr>
          <w:rFonts w:cstheme="minorHAnsi"/>
          <w:color w:val="000000" w:themeColor="text1"/>
        </w:rPr>
        <w:t>Koordynatorzy Projektu są uprawnieni do kontroli realizacji zobowiązań Wykonawcy wynikających z umowy i systematycznego monitorowania przebiegu realizacji prac oraz niezwłocznego informowania Zamawiającego o zaistniałych nieprawidłowościach.</w:t>
      </w:r>
    </w:p>
    <w:p w14:paraId="4D10EA56" w14:textId="77777777" w:rsidR="00FD48EB" w:rsidRPr="00863380" w:rsidRDefault="00FD48EB" w:rsidP="00FD48EB">
      <w:pPr>
        <w:pStyle w:val="Akapitzlist"/>
        <w:numPr>
          <w:ilvl w:val="0"/>
          <w:numId w:val="71"/>
        </w:numPr>
        <w:suppressAutoHyphens/>
        <w:spacing w:line="276" w:lineRule="auto"/>
        <w:ind w:left="426" w:hanging="426"/>
        <w:jc w:val="both"/>
        <w:textAlignment w:val="baseline"/>
        <w:rPr>
          <w:rFonts w:cstheme="minorHAnsi"/>
          <w:color w:val="000000" w:themeColor="text1"/>
        </w:rPr>
      </w:pPr>
      <w:r w:rsidRPr="00863380">
        <w:rPr>
          <w:rFonts w:cstheme="minorHAnsi"/>
          <w:color w:val="000000" w:themeColor="text1"/>
        </w:rPr>
        <w:t>Do obowiązków Koordynatorów Projektu należy w szczególności:</w:t>
      </w:r>
    </w:p>
    <w:p w14:paraId="1CFAB2CC" w14:textId="77777777" w:rsidR="00FD48EB" w:rsidRPr="00863380" w:rsidRDefault="00FD48EB" w:rsidP="00FD48EB">
      <w:pPr>
        <w:pStyle w:val="tyt"/>
        <w:keepNext w:val="0"/>
        <w:numPr>
          <w:ilvl w:val="2"/>
          <w:numId w:val="72"/>
        </w:numPr>
        <w:tabs>
          <w:tab w:val="left" w:pos="720"/>
        </w:tabs>
        <w:suppressAutoHyphens/>
        <w:spacing w:before="0" w:after="0" w:line="276" w:lineRule="auto"/>
        <w:ind w:left="720" w:hanging="294"/>
        <w:jc w:val="both"/>
        <w:textAlignment w:val="baseline"/>
        <w:rPr>
          <w:rFonts w:asciiTheme="minorHAnsi" w:hAnsiTheme="minorHAnsi" w:cstheme="minorHAnsi"/>
          <w:b w:val="0"/>
          <w:color w:val="000000" w:themeColor="text1"/>
        </w:rPr>
      </w:pPr>
      <w:r w:rsidRPr="00863380">
        <w:rPr>
          <w:rFonts w:asciiTheme="minorHAnsi" w:hAnsiTheme="minorHAnsi" w:cstheme="minorHAnsi"/>
          <w:b w:val="0"/>
          <w:color w:val="000000" w:themeColor="text1"/>
        </w:rPr>
        <w:t>kontrola realizacji prac oraz Harmonogramu rzeczowo-finansowego,</w:t>
      </w:r>
    </w:p>
    <w:p w14:paraId="58A9EF82" w14:textId="77777777" w:rsidR="00FD48EB" w:rsidRPr="00863380" w:rsidRDefault="00FD48EB" w:rsidP="00FD48EB">
      <w:pPr>
        <w:pStyle w:val="tyt"/>
        <w:keepNext w:val="0"/>
        <w:numPr>
          <w:ilvl w:val="2"/>
          <w:numId w:val="72"/>
        </w:numPr>
        <w:tabs>
          <w:tab w:val="left" w:pos="720"/>
        </w:tabs>
        <w:suppressAutoHyphens/>
        <w:spacing w:before="0" w:after="0" w:line="276" w:lineRule="auto"/>
        <w:ind w:left="720" w:hanging="294"/>
        <w:jc w:val="both"/>
        <w:textAlignment w:val="baseline"/>
        <w:rPr>
          <w:rFonts w:asciiTheme="minorHAnsi" w:hAnsiTheme="minorHAnsi" w:cstheme="minorHAnsi"/>
          <w:b w:val="0"/>
          <w:color w:val="000000" w:themeColor="text1"/>
        </w:rPr>
      </w:pPr>
      <w:r w:rsidRPr="00863380">
        <w:rPr>
          <w:rFonts w:asciiTheme="minorHAnsi" w:hAnsiTheme="minorHAnsi" w:cstheme="minorHAnsi"/>
          <w:b w:val="0"/>
          <w:color w:val="000000" w:themeColor="text1"/>
        </w:rPr>
        <w:t>akceptacja aktualizacji Harmonogramu rzeczowo-finansowego,</w:t>
      </w:r>
    </w:p>
    <w:p w14:paraId="0A563F4C" w14:textId="77777777" w:rsidR="00FD48EB" w:rsidRPr="00863380" w:rsidRDefault="00FD48EB" w:rsidP="00FD48EB">
      <w:pPr>
        <w:pStyle w:val="tyt"/>
        <w:keepNext w:val="0"/>
        <w:numPr>
          <w:ilvl w:val="2"/>
          <w:numId w:val="72"/>
        </w:numPr>
        <w:tabs>
          <w:tab w:val="left" w:pos="720"/>
        </w:tabs>
        <w:suppressAutoHyphens/>
        <w:spacing w:before="0" w:after="0" w:line="276" w:lineRule="auto"/>
        <w:ind w:left="720" w:hanging="294"/>
        <w:jc w:val="both"/>
        <w:textAlignment w:val="baseline"/>
        <w:rPr>
          <w:rFonts w:asciiTheme="minorHAnsi" w:hAnsiTheme="minorHAnsi" w:cstheme="minorHAnsi"/>
          <w:b w:val="0"/>
          <w:color w:val="000000" w:themeColor="text1"/>
        </w:rPr>
      </w:pPr>
      <w:r w:rsidRPr="00863380">
        <w:rPr>
          <w:rFonts w:asciiTheme="minorHAnsi" w:hAnsiTheme="minorHAnsi" w:cstheme="minorHAnsi"/>
          <w:b w:val="0"/>
          <w:color w:val="000000" w:themeColor="text1"/>
        </w:rPr>
        <w:t>kompletowanie dokumentów związanych z realizacją umowy,</w:t>
      </w:r>
    </w:p>
    <w:p w14:paraId="29C6FDC2" w14:textId="77777777" w:rsidR="00FD48EB" w:rsidRPr="00863380" w:rsidRDefault="00FD48EB" w:rsidP="00FD48EB">
      <w:pPr>
        <w:pStyle w:val="tyt"/>
        <w:keepNext w:val="0"/>
        <w:numPr>
          <w:ilvl w:val="2"/>
          <w:numId w:val="72"/>
        </w:numPr>
        <w:tabs>
          <w:tab w:val="left" w:pos="720"/>
        </w:tabs>
        <w:suppressAutoHyphens/>
        <w:spacing w:before="0" w:after="0" w:line="276" w:lineRule="auto"/>
        <w:ind w:left="720" w:hanging="294"/>
        <w:jc w:val="both"/>
        <w:textAlignment w:val="baseline"/>
        <w:rPr>
          <w:rFonts w:asciiTheme="minorHAnsi" w:hAnsiTheme="minorHAnsi" w:cstheme="minorHAnsi"/>
          <w:b w:val="0"/>
          <w:color w:val="000000" w:themeColor="text1"/>
        </w:rPr>
      </w:pPr>
      <w:r w:rsidRPr="00863380">
        <w:rPr>
          <w:rFonts w:asciiTheme="minorHAnsi" w:hAnsiTheme="minorHAnsi" w:cstheme="minorHAnsi"/>
          <w:b w:val="0"/>
          <w:color w:val="000000" w:themeColor="text1"/>
        </w:rPr>
        <w:t xml:space="preserve">organizowanie odbiorów, </w:t>
      </w:r>
    </w:p>
    <w:p w14:paraId="5201C954" w14:textId="31E9DF61" w:rsidR="00FD48EB" w:rsidRPr="00863380" w:rsidRDefault="00FD48EB" w:rsidP="00FD48EB">
      <w:pPr>
        <w:pStyle w:val="tyt"/>
        <w:keepNext w:val="0"/>
        <w:numPr>
          <w:ilvl w:val="2"/>
          <w:numId w:val="72"/>
        </w:numPr>
        <w:tabs>
          <w:tab w:val="left" w:pos="720"/>
        </w:tabs>
        <w:suppressAutoHyphens/>
        <w:spacing w:before="0" w:after="0" w:line="276" w:lineRule="auto"/>
        <w:ind w:left="720" w:hanging="294"/>
        <w:jc w:val="both"/>
        <w:textAlignment w:val="baseline"/>
        <w:rPr>
          <w:rFonts w:asciiTheme="minorHAnsi" w:hAnsiTheme="minorHAnsi" w:cstheme="minorHAnsi"/>
          <w:b w:val="0"/>
          <w:color w:val="000000" w:themeColor="text1"/>
        </w:rPr>
      </w:pPr>
      <w:r w:rsidRPr="00863380">
        <w:rPr>
          <w:rFonts w:asciiTheme="minorHAnsi" w:hAnsiTheme="minorHAnsi" w:cstheme="minorHAnsi"/>
          <w:b w:val="0"/>
          <w:color w:val="000000" w:themeColor="text1"/>
        </w:rPr>
        <w:t>akceptowanie faktur</w:t>
      </w:r>
      <w:r w:rsidR="00525E51" w:rsidRPr="00863380">
        <w:rPr>
          <w:rFonts w:asciiTheme="minorHAnsi" w:hAnsiTheme="minorHAnsi" w:cstheme="minorHAnsi"/>
          <w:b w:val="0"/>
          <w:color w:val="000000" w:themeColor="text1"/>
        </w:rPr>
        <w:t>y</w:t>
      </w:r>
      <w:r w:rsidRPr="00863380">
        <w:rPr>
          <w:rFonts w:asciiTheme="minorHAnsi" w:hAnsiTheme="minorHAnsi" w:cstheme="minorHAnsi"/>
          <w:b w:val="0"/>
          <w:color w:val="000000" w:themeColor="text1"/>
        </w:rPr>
        <w:t xml:space="preserve"> częściow</w:t>
      </w:r>
      <w:r w:rsidR="00525E51" w:rsidRPr="00863380">
        <w:rPr>
          <w:rFonts w:asciiTheme="minorHAnsi" w:hAnsiTheme="minorHAnsi" w:cstheme="minorHAnsi"/>
          <w:b w:val="0"/>
          <w:color w:val="000000" w:themeColor="text1"/>
        </w:rPr>
        <w:t>ej</w:t>
      </w:r>
      <w:r w:rsidRPr="00863380">
        <w:rPr>
          <w:rFonts w:asciiTheme="minorHAnsi" w:hAnsiTheme="minorHAnsi" w:cstheme="minorHAnsi"/>
          <w:b w:val="0"/>
          <w:color w:val="000000" w:themeColor="text1"/>
        </w:rPr>
        <w:t xml:space="preserve"> i końcowej,</w:t>
      </w:r>
    </w:p>
    <w:p w14:paraId="29956ACB" w14:textId="77777777" w:rsidR="00FD48EB" w:rsidRPr="00863380" w:rsidRDefault="00FD48EB" w:rsidP="00FD48EB">
      <w:pPr>
        <w:pStyle w:val="tyt"/>
        <w:keepNext w:val="0"/>
        <w:numPr>
          <w:ilvl w:val="2"/>
          <w:numId w:val="72"/>
        </w:numPr>
        <w:tabs>
          <w:tab w:val="left" w:pos="720"/>
        </w:tabs>
        <w:suppressAutoHyphens/>
        <w:spacing w:before="0" w:after="0" w:line="276" w:lineRule="auto"/>
        <w:ind w:left="720" w:hanging="294"/>
        <w:jc w:val="both"/>
        <w:textAlignment w:val="baseline"/>
        <w:rPr>
          <w:rFonts w:asciiTheme="minorHAnsi" w:hAnsiTheme="minorHAnsi" w:cstheme="minorHAnsi"/>
          <w:b w:val="0"/>
          <w:color w:val="000000" w:themeColor="text1"/>
        </w:rPr>
      </w:pPr>
      <w:r w:rsidRPr="00863380">
        <w:rPr>
          <w:rFonts w:asciiTheme="minorHAnsi" w:hAnsiTheme="minorHAnsi" w:cstheme="minorHAnsi"/>
          <w:b w:val="0"/>
          <w:color w:val="000000" w:themeColor="text1"/>
        </w:rPr>
        <w:t>uzgadnianie z Wykonawcą sposobu oraz terminu usunięcia wad lub usterek ujawnionych w toku realizacji i odbioru prac objętych niniejszą umową.</w:t>
      </w:r>
    </w:p>
    <w:p w14:paraId="642EA7F7" w14:textId="4F06FB51" w:rsidR="00FD48EB" w:rsidRPr="00863380" w:rsidRDefault="00FD48EB" w:rsidP="00FD48EB">
      <w:pPr>
        <w:pStyle w:val="Akapitzlist"/>
        <w:widowControl w:val="0"/>
        <w:numPr>
          <w:ilvl w:val="0"/>
          <w:numId w:val="71"/>
        </w:numPr>
        <w:suppressAutoHyphens/>
        <w:spacing w:line="276" w:lineRule="auto"/>
        <w:ind w:left="426" w:hanging="426"/>
        <w:jc w:val="both"/>
        <w:rPr>
          <w:rFonts w:cstheme="minorHAnsi"/>
          <w:color w:val="000000" w:themeColor="text1"/>
        </w:rPr>
      </w:pPr>
      <w:r w:rsidRPr="00863380">
        <w:rPr>
          <w:rFonts w:cstheme="minorHAnsi"/>
          <w:color w:val="000000" w:themeColor="text1"/>
        </w:rPr>
        <w:t xml:space="preserve">W celu nadzoru nad prawidłowym montażem elementów zamówienia oraz weryfikacji jakości i certyfikatów urządzeń </w:t>
      </w:r>
      <w:r w:rsidR="008F3414" w:rsidRPr="00863380">
        <w:rPr>
          <w:rFonts w:cstheme="minorHAnsi"/>
          <w:color w:val="000000" w:themeColor="text1"/>
        </w:rPr>
        <w:t>Zamawiający</w:t>
      </w:r>
      <w:r w:rsidRPr="00863380">
        <w:rPr>
          <w:rFonts w:cstheme="minorHAnsi"/>
          <w:color w:val="000000" w:themeColor="text1"/>
        </w:rPr>
        <w:t xml:space="preserve"> powołuje Inspektora Nadzoru, na podstawie odrębnej umowy.</w:t>
      </w:r>
    </w:p>
    <w:p w14:paraId="497DEB66" w14:textId="77777777" w:rsidR="00DD69BD" w:rsidRDefault="00DD69BD" w:rsidP="00520EAE">
      <w:pPr>
        <w:widowControl w:val="0"/>
        <w:autoSpaceDE w:val="0"/>
        <w:autoSpaceDN w:val="0"/>
        <w:adjustRightInd w:val="0"/>
        <w:spacing w:line="276" w:lineRule="auto"/>
        <w:jc w:val="center"/>
        <w:rPr>
          <w:rFonts w:cstheme="minorHAnsi"/>
          <w:b/>
          <w:color w:val="000000" w:themeColor="text1"/>
        </w:rPr>
      </w:pPr>
    </w:p>
    <w:p w14:paraId="4A5DC6FE" w14:textId="77777777" w:rsidR="00E57BFA" w:rsidRPr="00863380" w:rsidRDefault="00B82B54" w:rsidP="00520EAE">
      <w:pPr>
        <w:widowControl w:val="0"/>
        <w:autoSpaceDE w:val="0"/>
        <w:autoSpaceDN w:val="0"/>
        <w:adjustRightInd w:val="0"/>
        <w:spacing w:line="276" w:lineRule="auto"/>
        <w:jc w:val="center"/>
        <w:rPr>
          <w:rFonts w:cstheme="minorHAnsi"/>
          <w:b/>
          <w:color w:val="000000" w:themeColor="text1"/>
        </w:rPr>
      </w:pPr>
      <w:r w:rsidRPr="00863380">
        <w:rPr>
          <w:rFonts w:cstheme="minorHAnsi"/>
          <w:b/>
          <w:color w:val="000000" w:themeColor="text1"/>
        </w:rPr>
        <w:t xml:space="preserve">§ 7 </w:t>
      </w:r>
    </w:p>
    <w:p w14:paraId="0AA7D50B" w14:textId="77777777" w:rsidR="00B82B54" w:rsidRPr="00863380" w:rsidRDefault="00B82B54" w:rsidP="00520EAE">
      <w:pPr>
        <w:widowControl w:val="0"/>
        <w:autoSpaceDE w:val="0"/>
        <w:autoSpaceDN w:val="0"/>
        <w:adjustRightInd w:val="0"/>
        <w:spacing w:line="276" w:lineRule="auto"/>
        <w:jc w:val="center"/>
        <w:rPr>
          <w:rFonts w:cstheme="minorHAnsi"/>
          <w:b/>
          <w:color w:val="000000" w:themeColor="text1"/>
        </w:rPr>
      </w:pPr>
      <w:r w:rsidRPr="00863380">
        <w:rPr>
          <w:rFonts w:cstheme="minorHAnsi"/>
          <w:b/>
          <w:color w:val="000000" w:themeColor="text1"/>
        </w:rPr>
        <w:t>Obowiązki Zamawiającego</w:t>
      </w:r>
    </w:p>
    <w:p w14:paraId="63A4C782" w14:textId="77777777" w:rsidR="005434BA" w:rsidRPr="00863380" w:rsidRDefault="005434BA" w:rsidP="005434BA">
      <w:pPr>
        <w:widowControl w:val="0"/>
        <w:autoSpaceDE w:val="0"/>
        <w:autoSpaceDN w:val="0"/>
        <w:adjustRightInd w:val="0"/>
        <w:spacing w:line="276" w:lineRule="auto"/>
        <w:jc w:val="both"/>
        <w:rPr>
          <w:rFonts w:cstheme="minorHAnsi"/>
          <w:color w:val="000000" w:themeColor="text1"/>
        </w:rPr>
      </w:pPr>
      <w:r w:rsidRPr="00863380">
        <w:rPr>
          <w:rFonts w:cstheme="minorHAnsi"/>
          <w:color w:val="000000" w:themeColor="text1"/>
        </w:rPr>
        <w:t>Do obowiązków Zamawiającego należy:</w:t>
      </w:r>
    </w:p>
    <w:p w14:paraId="4386AF20" w14:textId="77777777" w:rsidR="005434BA" w:rsidRPr="00863380" w:rsidRDefault="005434BA" w:rsidP="00546EC4">
      <w:pPr>
        <w:pStyle w:val="Akapitzlist"/>
        <w:widowControl w:val="0"/>
        <w:numPr>
          <w:ilvl w:val="0"/>
          <w:numId w:val="7"/>
        </w:numPr>
        <w:autoSpaceDE w:val="0"/>
        <w:autoSpaceDN w:val="0"/>
        <w:adjustRightInd w:val="0"/>
        <w:spacing w:line="276" w:lineRule="auto"/>
        <w:ind w:left="284" w:hanging="284"/>
        <w:jc w:val="both"/>
        <w:rPr>
          <w:rFonts w:cstheme="minorHAnsi"/>
          <w:color w:val="000000" w:themeColor="text1"/>
        </w:rPr>
      </w:pPr>
      <w:r w:rsidRPr="00863380">
        <w:rPr>
          <w:rFonts w:cstheme="minorHAnsi"/>
          <w:color w:val="000000" w:themeColor="text1"/>
        </w:rPr>
        <w:t>zapewnienie bieżącego nadzoru;</w:t>
      </w:r>
    </w:p>
    <w:p w14:paraId="20F943DB" w14:textId="77777777" w:rsidR="005434BA" w:rsidRPr="00863380" w:rsidRDefault="005434BA" w:rsidP="00546EC4">
      <w:pPr>
        <w:pStyle w:val="Akapitzlist"/>
        <w:widowControl w:val="0"/>
        <w:numPr>
          <w:ilvl w:val="0"/>
          <w:numId w:val="7"/>
        </w:numPr>
        <w:autoSpaceDE w:val="0"/>
        <w:autoSpaceDN w:val="0"/>
        <w:adjustRightInd w:val="0"/>
        <w:spacing w:line="276" w:lineRule="auto"/>
        <w:ind w:left="284" w:hanging="284"/>
        <w:jc w:val="both"/>
        <w:rPr>
          <w:rFonts w:cstheme="minorHAnsi"/>
          <w:color w:val="000000" w:themeColor="text1"/>
        </w:rPr>
      </w:pPr>
      <w:r w:rsidRPr="00863380">
        <w:rPr>
          <w:rFonts w:cstheme="minorHAnsi"/>
          <w:color w:val="000000" w:themeColor="text1"/>
        </w:rPr>
        <w:t>dokonanie odbioru wykonanych prac;</w:t>
      </w:r>
    </w:p>
    <w:p w14:paraId="15ACEB3F" w14:textId="77777777" w:rsidR="005434BA" w:rsidRPr="00863380" w:rsidRDefault="005434BA" w:rsidP="00546EC4">
      <w:pPr>
        <w:pStyle w:val="Akapitzlist"/>
        <w:widowControl w:val="0"/>
        <w:numPr>
          <w:ilvl w:val="0"/>
          <w:numId w:val="7"/>
        </w:numPr>
        <w:autoSpaceDE w:val="0"/>
        <w:autoSpaceDN w:val="0"/>
        <w:adjustRightInd w:val="0"/>
        <w:spacing w:line="276" w:lineRule="auto"/>
        <w:ind w:left="284" w:hanging="284"/>
        <w:jc w:val="both"/>
        <w:rPr>
          <w:rFonts w:cstheme="minorHAnsi"/>
          <w:color w:val="000000" w:themeColor="text1"/>
        </w:rPr>
      </w:pPr>
      <w:r w:rsidRPr="00863380">
        <w:rPr>
          <w:rFonts w:cstheme="minorHAnsi"/>
          <w:color w:val="000000" w:themeColor="text1"/>
        </w:rPr>
        <w:t xml:space="preserve">regulowanie płatności wynikających z faktur wystawianych przez Wykonawcę na zasadach </w:t>
      </w:r>
      <w:r w:rsidRPr="00863380">
        <w:rPr>
          <w:rFonts w:cstheme="minorHAnsi"/>
          <w:color w:val="000000" w:themeColor="text1"/>
        </w:rPr>
        <w:lastRenderedPageBreak/>
        <w:t>określonych w umowie;</w:t>
      </w:r>
    </w:p>
    <w:p w14:paraId="25C99CB1" w14:textId="77777777" w:rsidR="005434BA" w:rsidRPr="00863380" w:rsidRDefault="005434BA" w:rsidP="00546EC4">
      <w:pPr>
        <w:pStyle w:val="Akapitzlist"/>
        <w:widowControl w:val="0"/>
        <w:numPr>
          <w:ilvl w:val="0"/>
          <w:numId w:val="7"/>
        </w:numPr>
        <w:autoSpaceDE w:val="0"/>
        <w:autoSpaceDN w:val="0"/>
        <w:adjustRightInd w:val="0"/>
        <w:spacing w:line="276" w:lineRule="auto"/>
        <w:ind w:left="284" w:hanging="284"/>
        <w:jc w:val="both"/>
        <w:rPr>
          <w:rFonts w:cstheme="minorHAnsi"/>
          <w:color w:val="000000" w:themeColor="text1"/>
        </w:rPr>
      </w:pPr>
      <w:r w:rsidRPr="00863380">
        <w:rPr>
          <w:rFonts w:cstheme="minorHAnsi"/>
          <w:color w:val="000000" w:themeColor="text1"/>
        </w:rPr>
        <w:t>współpraca z Wykonawcą w celu terminowego wykonania przez niego zobowiązań oraz informowanie Wykonawcy o zmianach i sytuacjach, które mogłyby wpłynąć na wykonanie przedmiotu umowy;</w:t>
      </w:r>
    </w:p>
    <w:p w14:paraId="7EBC87BC" w14:textId="77777777" w:rsidR="00DD69BD" w:rsidRDefault="00DD69BD" w:rsidP="00205AF2">
      <w:pPr>
        <w:widowControl w:val="0"/>
        <w:autoSpaceDE w:val="0"/>
        <w:autoSpaceDN w:val="0"/>
        <w:adjustRightInd w:val="0"/>
        <w:spacing w:line="276" w:lineRule="auto"/>
        <w:jc w:val="center"/>
        <w:rPr>
          <w:rFonts w:cstheme="minorHAnsi"/>
          <w:b/>
          <w:color w:val="000000" w:themeColor="text1"/>
        </w:rPr>
      </w:pPr>
    </w:p>
    <w:p w14:paraId="7E2658F3" w14:textId="30FC00CE" w:rsidR="00D564B8" w:rsidRPr="00863380" w:rsidRDefault="00D564B8" w:rsidP="00205AF2">
      <w:pPr>
        <w:widowControl w:val="0"/>
        <w:autoSpaceDE w:val="0"/>
        <w:autoSpaceDN w:val="0"/>
        <w:adjustRightInd w:val="0"/>
        <w:spacing w:line="276" w:lineRule="auto"/>
        <w:jc w:val="center"/>
        <w:rPr>
          <w:rFonts w:cstheme="minorHAnsi"/>
          <w:b/>
          <w:color w:val="000000" w:themeColor="text1"/>
        </w:rPr>
      </w:pPr>
      <w:r w:rsidRPr="00863380">
        <w:rPr>
          <w:rFonts w:cstheme="minorHAnsi"/>
          <w:b/>
          <w:color w:val="000000" w:themeColor="text1"/>
        </w:rPr>
        <w:t>§ 8</w:t>
      </w:r>
    </w:p>
    <w:p w14:paraId="202F5359" w14:textId="77777777" w:rsidR="00D564B8" w:rsidRPr="00863380" w:rsidRDefault="00D564B8" w:rsidP="00205AF2">
      <w:pPr>
        <w:widowControl w:val="0"/>
        <w:autoSpaceDE w:val="0"/>
        <w:autoSpaceDN w:val="0"/>
        <w:adjustRightInd w:val="0"/>
        <w:spacing w:line="276" w:lineRule="auto"/>
        <w:jc w:val="center"/>
        <w:rPr>
          <w:rFonts w:cstheme="minorHAnsi"/>
          <w:b/>
          <w:color w:val="000000" w:themeColor="text1"/>
        </w:rPr>
      </w:pPr>
      <w:r w:rsidRPr="00863380">
        <w:rPr>
          <w:rFonts w:cstheme="minorHAnsi"/>
          <w:b/>
          <w:color w:val="000000" w:themeColor="text1"/>
        </w:rPr>
        <w:t>Uwarunkowania wynagrodzenia</w:t>
      </w:r>
    </w:p>
    <w:p w14:paraId="529D348E" w14:textId="39EBD2D3" w:rsidR="006E12CE" w:rsidRPr="00863380" w:rsidRDefault="008F3414" w:rsidP="00205AF2">
      <w:pPr>
        <w:pStyle w:val="Akapitzlist"/>
        <w:widowControl w:val="0"/>
        <w:numPr>
          <w:ilvl w:val="1"/>
          <w:numId w:val="6"/>
        </w:numPr>
        <w:autoSpaceDE w:val="0"/>
        <w:autoSpaceDN w:val="0"/>
        <w:adjustRightInd w:val="0"/>
        <w:spacing w:line="276" w:lineRule="auto"/>
        <w:ind w:left="426" w:hanging="426"/>
        <w:rPr>
          <w:rFonts w:cstheme="minorHAnsi"/>
          <w:color w:val="000000" w:themeColor="text1"/>
        </w:rPr>
      </w:pPr>
      <w:r w:rsidRPr="00863380">
        <w:rPr>
          <w:rFonts w:cstheme="minorHAnsi"/>
          <w:color w:val="000000" w:themeColor="text1"/>
        </w:rPr>
        <w:t>Wykonawca</w:t>
      </w:r>
      <w:r w:rsidR="006E12CE" w:rsidRPr="00863380">
        <w:rPr>
          <w:rFonts w:cstheme="minorHAnsi"/>
          <w:color w:val="000000" w:themeColor="text1"/>
        </w:rPr>
        <w:t xml:space="preserve"> oświadcza, że:</w:t>
      </w:r>
    </w:p>
    <w:p w14:paraId="73F60067" w14:textId="21B035C7" w:rsidR="006E12CE" w:rsidRPr="00863380" w:rsidRDefault="006E12CE" w:rsidP="00205AF2">
      <w:pPr>
        <w:pStyle w:val="Akapitzlist"/>
        <w:widowControl w:val="0"/>
        <w:numPr>
          <w:ilvl w:val="0"/>
          <w:numId w:val="8"/>
        </w:numPr>
        <w:autoSpaceDE w:val="0"/>
        <w:autoSpaceDN w:val="0"/>
        <w:adjustRightInd w:val="0"/>
        <w:spacing w:line="276" w:lineRule="auto"/>
        <w:ind w:hanging="294"/>
        <w:jc w:val="both"/>
        <w:rPr>
          <w:rFonts w:cstheme="minorHAnsi"/>
          <w:color w:val="000000" w:themeColor="text1"/>
        </w:rPr>
      </w:pPr>
      <w:r w:rsidRPr="00863380">
        <w:rPr>
          <w:rFonts w:cstheme="minorHAnsi"/>
          <w:color w:val="000000" w:themeColor="text1"/>
        </w:rPr>
        <w:t xml:space="preserve">szczegółowo przeanalizował opis przedmiotu zamówienia w </w:t>
      </w:r>
      <w:r w:rsidR="008726D0" w:rsidRPr="00863380">
        <w:rPr>
          <w:rFonts w:cstheme="minorHAnsi"/>
          <w:color w:val="000000" w:themeColor="text1"/>
        </w:rPr>
        <w:t>SWZ</w:t>
      </w:r>
      <w:r w:rsidRPr="00863380">
        <w:rPr>
          <w:rFonts w:cstheme="minorHAnsi"/>
          <w:color w:val="000000" w:themeColor="text1"/>
        </w:rPr>
        <w:t xml:space="preserve"> oraz uzyskał przed złożeniem oferty przetargowej potrzebne informacje dotyczące zakresu zamówienia </w:t>
      </w:r>
      <w:r w:rsidR="00DD69BD">
        <w:rPr>
          <w:rFonts w:cstheme="minorHAnsi"/>
          <w:color w:val="000000" w:themeColor="text1"/>
        </w:rPr>
        <w:br/>
      </w:r>
      <w:r w:rsidRPr="00863380">
        <w:rPr>
          <w:rFonts w:cstheme="minorHAnsi"/>
          <w:color w:val="000000" w:themeColor="text1"/>
        </w:rPr>
        <w:t>i warunków realizacji prac,</w:t>
      </w:r>
    </w:p>
    <w:p w14:paraId="3F7A60EF" w14:textId="77777777" w:rsidR="006E12CE" w:rsidRPr="00863380" w:rsidRDefault="006E12CE" w:rsidP="00205AF2">
      <w:pPr>
        <w:pStyle w:val="Akapitzlist"/>
        <w:widowControl w:val="0"/>
        <w:numPr>
          <w:ilvl w:val="0"/>
          <w:numId w:val="8"/>
        </w:numPr>
        <w:autoSpaceDE w:val="0"/>
        <w:autoSpaceDN w:val="0"/>
        <w:adjustRightInd w:val="0"/>
        <w:spacing w:line="276" w:lineRule="auto"/>
        <w:ind w:hanging="294"/>
        <w:jc w:val="both"/>
        <w:rPr>
          <w:rFonts w:cstheme="minorHAnsi"/>
          <w:color w:val="000000" w:themeColor="text1"/>
        </w:rPr>
      </w:pPr>
      <w:r w:rsidRPr="00863380">
        <w:rPr>
          <w:rFonts w:cstheme="minorHAnsi"/>
          <w:color w:val="000000" w:themeColor="text1"/>
        </w:rPr>
        <w:t xml:space="preserve">przed złożeniem oferty przetargowej upewnił się co do jej prawidłowości </w:t>
      </w:r>
      <w:r w:rsidRPr="00863380">
        <w:rPr>
          <w:rFonts w:cstheme="minorHAnsi"/>
          <w:color w:val="000000" w:themeColor="text1"/>
        </w:rPr>
        <w:br/>
        <w:t>i kompletności oraz stawek i cen podanych w ofercie.</w:t>
      </w:r>
    </w:p>
    <w:p w14:paraId="54E591DB" w14:textId="000BDE27" w:rsidR="006E12CE" w:rsidRDefault="002C2BEE" w:rsidP="00205AF2">
      <w:pPr>
        <w:pStyle w:val="Akapitzlist"/>
        <w:widowControl w:val="0"/>
        <w:numPr>
          <w:ilvl w:val="1"/>
          <w:numId w:val="6"/>
        </w:numPr>
        <w:autoSpaceDE w:val="0"/>
        <w:autoSpaceDN w:val="0"/>
        <w:adjustRightInd w:val="0"/>
        <w:spacing w:line="276" w:lineRule="auto"/>
        <w:ind w:left="426" w:hanging="426"/>
        <w:jc w:val="both"/>
        <w:rPr>
          <w:rFonts w:cstheme="minorHAnsi"/>
          <w:color w:val="000000" w:themeColor="text1"/>
        </w:rPr>
      </w:pPr>
      <w:r w:rsidRPr="00863380">
        <w:rPr>
          <w:rFonts w:cstheme="minorHAnsi"/>
          <w:color w:val="000000" w:themeColor="text1"/>
        </w:rPr>
        <w:t xml:space="preserve">Strony zgodnie oświadczają, że wynagrodzenie obejmuje oraz pokrywa wszelkie koszty związane z realizacją przedmiotu zamówienia, w szczególności: koszty zakupu, załadunku, transportu, rozładunku sprzętu, dostawy instalacji, prac instalacyjnych </w:t>
      </w:r>
      <w:r w:rsidR="00DD69BD">
        <w:rPr>
          <w:rFonts w:cstheme="minorHAnsi"/>
          <w:color w:val="000000" w:themeColor="text1"/>
        </w:rPr>
        <w:br/>
      </w:r>
      <w:r w:rsidRPr="00863380">
        <w:rPr>
          <w:rFonts w:cstheme="minorHAnsi"/>
          <w:color w:val="000000" w:themeColor="text1"/>
        </w:rPr>
        <w:t>i montażowych, koszty uzgodnień, dodatkowych opinii i ekspertyz, ubezpieczenia Wykonawcy, wykonania inwentaryzacji, zabezpieczenia terenu realizacji prac, przygotowania instrukcji obsługi, eksploatacji i konserwacji.</w:t>
      </w:r>
    </w:p>
    <w:p w14:paraId="14572C4E" w14:textId="77777777" w:rsidR="00B53806" w:rsidRPr="00B53806" w:rsidRDefault="00B53806" w:rsidP="00B53806">
      <w:pPr>
        <w:widowControl w:val="0"/>
        <w:autoSpaceDE w:val="0"/>
        <w:autoSpaceDN w:val="0"/>
        <w:adjustRightInd w:val="0"/>
        <w:spacing w:line="276" w:lineRule="auto"/>
        <w:jc w:val="both"/>
        <w:rPr>
          <w:rFonts w:cstheme="minorHAnsi"/>
          <w:color w:val="000000" w:themeColor="text1"/>
        </w:rPr>
      </w:pPr>
    </w:p>
    <w:p w14:paraId="16ABA3DB" w14:textId="77777777" w:rsidR="00E57BFA" w:rsidRPr="00863380" w:rsidRDefault="00B82B54" w:rsidP="00205AF2">
      <w:pPr>
        <w:widowControl w:val="0"/>
        <w:autoSpaceDE w:val="0"/>
        <w:autoSpaceDN w:val="0"/>
        <w:adjustRightInd w:val="0"/>
        <w:spacing w:line="276" w:lineRule="auto"/>
        <w:jc w:val="center"/>
        <w:rPr>
          <w:rFonts w:cstheme="minorHAnsi"/>
          <w:b/>
          <w:color w:val="000000" w:themeColor="text1"/>
        </w:rPr>
      </w:pPr>
      <w:r w:rsidRPr="00863380">
        <w:rPr>
          <w:rFonts w:cstheme="minorHAnsi"/>
          <w:b/>
          <w:color w:val="000000" w:themeColor="text1"/>
        </w:rPr>
        <w:t>§ 9</w:t>
      </w:r>
    </w:p>
    <w:p w14:paraId="51B9D463" w14:textId="77777777" w:rsidR="00B82B54" w:rsidRPr="00863380" w:rsidRDefault="00B82B54" w:rsidP="00205AF2">
      <w:pPr>
        <w:widowControl w:val="0"/>
        <w:autoSpaceDE w:val="0"/>
        <w:autoSpaceDN w:val="0"/>
        <w:adjustRightInd w:val="0"/>
        <w:spacing w:line="276" w:lineRule="auto"/>
        <w:jc w:val="center"/>
        <w:rPr>
          <w:rFonts w:cstheme="minorHAnsi"/>
          <w:b/>
          <w:color w:val="000000" w:themeColor="text1"/>
        </w:rPr>
      </w:pPr>
      <w:r w:rsidRPr="00863380">
        <w:rPr>
          <w:rFonts w:cstheme="minorHAnsi"/>
          <w:b/>
          <w:color w:val="000000" w:themeColor="text1"/>
        </w:rPr>
        <w:t>Wysokość wynagrodzenia</w:t>
      </w:r>
    </w:p>
    <w:p w14:paraId="6115ACE9" w14:textId="713DF960" w:rsidR="00A35B00" w:rsidRPr="00863380" w:rsidRDefault="00365FB1" w:rsidP="00205AF2">
      <w:pPr>
        <w:pStyle w:val="Akapitzlist"/>
        <w:widowControl w:val="0"/>
        <w:numPr>
          <w:ilvl w:val="0"/>
          <w:numId w:val="9"/>
        </w:numPr>
        <w:autoSpaceDE w:val="0"/>
        <w:autoSpaceDN w:val="0"/>
        <w:adjustRightInd w:val="0"/>
        <w:spacing w:line="276" w:lineRule="auto"/>
        <w:ind w:left="426" w:hanging="426"/>
        <w:jc w:val="both"/>
        <w:rPr>
          <w:rFonts w:cstheme="minorHAnsi"/>
          <w:bCs/>
          <w:color w:val="000000" w:themeColor="text1"/>
        </w:rPr>
      </w:pPr>
      <w:r w:rsidRPr="00863380">
        <w:rPr>
          <w:rFonts w:cstheme="minorHAnsi"/>
          <w:color w:val="000000" w:themeColor="text1"/>
        </w:rPr>
        <w:t>Wynagrodzenie za wykonanie przedmiotu Umowy strony ustaliły na podstawie oferty Wykonawcy.</w:t>
      </w:r>
      <w:r w:rsidRPr="00863380">
        <w:rPr>
          <w:rFonts w:cstheme="minorHAnsi"/>
          <w:b/>
          <w:color w:val="000000" w:themeColor="text1"/>
        </w:rPr>
        <w:t xml:space="preserve"> </w:t>
      </w:r>
      <w:r w:rsidRPr="00863380">
        <w:rPr>
          <w:rFonts w:cstheme="minorHAnsi"/>
          <w:bCs/>
          <w:color w:val="000000" w:themeColor="text1"/>
        </w:rPr>
        <w:t xml:space="preserve">Jest to wynagrodzenie będące </w:t>
      </w:r>
      <w:r w:rsidR="00A60CC8" w:rsidRPr="00A00144">
        <w:rPr>
          <w:rFonts w:cstheme="minorHAnsi"/>
          <w:bCs/>
          <w:color w:val="000000" w:themeColor="text1"/>
        </w:rPr>
        <w:t xml:space="preserve">sumą </w:t>
      </w:r>
      <w:r w:rsidRPr="00A00144">
        <w:rPr>
          <w:rFonts w:cstheme="minorHAnsi"/>
          <w:bCs/>
          <w:color w:val="000000" w:themeColor="text1"/>
        </w:rPr>
        <w:t xml:space="preserve">przewidzianych do wykonania instalacji oraz zryczałtowanej ceny </w:t>
      </w:r>
      <w:r w:rsidR="006723D7" w:rsidRPr="00A00144">
        <w:rPr>
          <w:rFonts w:cstheme="minorHAnsi"/>
          <w:bCs/>
          <w:color w:val="000000" w:themeColor="text1"/>
        </w:rPr>
        <w:t xml:space="preserve">instalacji </w:t>
      </w:r>
      <w:r w:rsidRPr="00A00144">
        <w:rPr>
          <w:rFonts w:cstheme="minorHAnsi"/>
          <w:bCs/>
          <w:color w:val="000000" w:themeColor="text1"/>
        </w:rPr>
        <w:t>określonej w ofercie z zastrzeżeniem</w:t>
      </w:r>
      <w:r w:rsidRPr="00863380">
        <w:rPr>
          <w:rFonts w:cstheme="minorHAnsi"/>
          <w:bCs/>
          <w:color w:val="000000" w:themeColor="text1"/>
        </w:rPr>
        <w:t xml:space="preserve"> ust. </w:t>
      </w:r>
      <w:r w:rsidR="00F80774" w:rsidRPr="00863380">
        <w:rPr>
          <w:rFonts w:cstheme="minorHAnsi"/>
          <w:bCs/>
          <w:color w:val="000000" w:themeColor="text1"/>
        </w:rPr>
        <w:t>5</w:t>
      </w:r>
      <w:r w:rsidR="001D453C" w:rsidRPr="00863380">
        <w:rPr>
          <w:rFonts w:cstheme="minorHAnsi"/>
          <w:bCs/>
          <w:color w:val="000000" w:themeColor="text1"/>
          <w:u w:val="single"/>
        </w:rPr>
        <w:t>.</w:t>
      </w:r>
    </w:p>
    <w:p w14:paraId="2101C1AD" w14:textId="10CD1A44" w:rsidR="00B81C84" w:rsidRPr="00863380" w:rsidRDefault="00F80774" w:rsidP="00AC6D28">
      <w:pPr>
        <w:pStyle w:val="Akapitzlist"/>
        <w:widowControl w:val="0"/>
        <w:numPr>
          <w:ilvl w:val="0"/>
          <w:numId w:val="9"/>
        </w:numPr>
        <w:autoSpaceDE w:val="0"/>
        <w:autoSpaceDN w:val="0"/>
        <w:adjustRightInd w:val="0"/>
        <w:spacing w:line="276" w:lineRule="auto"/>
        <w:ind w:left="426" w:hanging="426"/>
        <w:jc w:val="both"/>
        <w:rPr>
          <w:rFonts w:cstheme="minorHAnsi"/>
          <w:bCs/>
          <w:color w:val="000000"/>
        </w:rPr>
      </w:pPr>
      <w:r w:rsidRPr="00863380">
        <w:rPr>
          <w:rFonts w:cstheme="minorHAnsi"/>
          <w:bCs/>
        </w:rPr>
        <w:t>Ustalone w powyższej formie wynagrodzenie Wykonawcy za wykonanie przedmiotu umowy wynosi: ………………….. zł netto</w:t>
      </w:r>
      <w:r w:rsidR="006723D7" w:rsidRPr="00863380">
        <w:rPr>
          <w:rFonts w:cstheme="minorHAnsi"/>
          <w:bCs/>
        </w:rPr>
        <w:t xml:space="preserve"> plus </w:t>
      </w:r>
      <w:r w:rsidRPr="00863380">
        <w:rPr>
          <w:rFonts w:cstheme="minorHAnsi"/>
          <w:bCs/>
        </w:rPr>
        <w:t xml:space="preserve">podatek VAT </w:t>
      </w:r>
      <w:r w:rsidR="001D6652">
        <w:rPr>
          <w:rFonts w:cstheme="minorHAnsi"/>
          <w:bCs/>
        </w:rPr>
        <w:t>23</w:t>
      </w:r>
      <w:r w:rsidR="006723D7" w:rsidRPr="00863380">
        <w:rPr>
          <w:rFonts w:cstheme="minorHAnsi"/>
          <w:bCs/>
        </w:rPr>
        <w:t xml:space="preserve"> </w:t>
      </w:r>
      <w:r w:rsidRPr="00863380">
        <w:rPr>
          <w:rFonts w:cstheme="minorHAnsi"/>
          <w:bCs/>
        </w:rPr>
        <w:t xml:space="preserve">% </w:t>
      </w:r>
      <w:r w:rsidR="00921C9F" w:rsidRPr="00863380">
        <w:rPr>
          <w:rFonts w:cstheme="minorHAnsi"/>
          <w:bCs/>
        </w:rPr>
        <w:t>w kwocie ……………..…… zł</w:t>
      </w:r>
      <w:r w:rsidRPr="00863380">
        <w:rPr>
          <w:rFonts w:cstheme="minorHAnsi"/>
          <w:bCs/>
        </w:rPr>
        <w:t xml:space="preserve">, </w:t>
      </w:r>
      <w:r w:rsidRPr="00863380">
        <w:rPr>
          <w:rFonts w:cstheme="minorHAnsi"/>
          <w:b/>
        </w:rPr>
        <w:t>co daję kwotę brutto ……………………………..</w:t>
      </w:r>
      <w:r w:rsidR="00D26D18" w:rsidRPr="00863380">
        <w:rPr>
          <w:rFonts w:cstheme="minorHAnsi"/>
          <w:b/>
        </w:rPr>
        <w:t xml:space="preserve"> </w:t>
      </w:r>
      <w:r w:rsidRPr="00863380">
        <w:rPr>
          <w:rFonts w:cstheme="minorHAnsi"/>
          <w:b/>
        </w:rPr>
        <w:t>zł.</w:t>
      </w:r>
    </w:p>
    <w:p w14:paraId="6A3F1F9B" w14:textId="5C2FEC1B" w:rsidR="005434BA" w:rsidRPr="00863380" w:rsidRDefault="008F3414" w:rsidP="00546EC4">
      <w:pPr>
        <w:pStyle w:val="Akapitzlist"/>
        <w:widowControl w:val="0"/>
        <w:numPr>
          <w:ilvl w:val="0"/>
          <w:numId w:val="9"/>
        </w:numPr>
        <w:autoSpaceDE w:val="0"/>
        <w:autoSpaceDN w:val="0"/>
        <w:adjustRightInd w:val="0"/>
        <w:spacing w:line="276" w:lineRule="auto"/>
        <w:ind w:left="426" w:hanging="426"/>
        <w:jc w:val="both"/>
        <w:rPr>
          <w:rFonts w:cstheme="minorHAnsi"/>
          <w:bCs/>
          <w:color w:val="000000" w:themeColor="text1"/>
        </w:rPr>
      </w:pPr>
      <w:r w:rsidRPr="00863380">
        <w:rPr>
          <w:rFonts w:cstheme="minorHAnsi"/>
          <w:bCs/>
          <w:color w:val="000000" w:themeColor="text1"/>
        </w:rPr>
        <w:t>Wykonawca</w:t>
      </w:r>
      <w:r w:rsidR="005434BA" w:rsidRPr="00863380">
        <w:rPr>
          <w:rFonts w:cstheme="minorHAnsi"/>
          <w:bCs/>
          <w:color w:val="000000" w:themeColor="text1"/>
        </w:rPr>
        <w:t xml:space="preserve"> nie może zbywać ani przenosić na rzecz osób trzecich praw i wierzytelności powstałych w związku z realizacją niniejsze</w:t>
      </w:r>
      <w:r w:rsidR="006B21A5" w:rsidRPr="00863380">
        <w:rPr>
          <w:rFonts w:cstheme="minorHAnsi"/>
          <w:bCs/>
          <w:color w:val="000000" w:themeColor="text1"/>
        </w:rPr>
        <w:t xml:space="preserve">j umowy bez </w:t>
      </w:r>
      <w:r w:rsidR="00C64079" w:rsidRPr="00863380">
        <w:rPr>
          <w:rFonts w:cstheme="minorHAnsi"/>
          <w:bCs/>
          <w:color w:val="000000" w:themeColor="text1"/>
        </w:rPr>
        <w:t xml:space="preserve">pisemnej </w:t>
      </w:r>
      <w:r w:rsidR="006B21A5" w:rsidRPr="00863380">
        <w:rPr>
          <w:rFonts w:cstheme="minorHAnsi"/>
          <w:bCs/>
          <w:color w:val="000000" w:themeColor="text1"/>
        </w:rPr>
        <w:t>zgody Zamawiającego pod rygorem nieważności.</w:t>
      </w:r>
    </w:p>
    <w:p w14:paraId="12AC6E1E" w14:textId="097C0440" w:rsidR="00B82B54" w:rsidRPr="00863380" w:rsidRDefault="008F3414" w:rsidP="00546EC4">
      <w:pPr>
        <w:pStyle w:val="Akapitzlist"/>
        <w:widowControl w:val="0"/>
        <w:numPr>
          <w:ilvl w:val="0"/>
          <w:numId w:val="9"/>
        </w:numPr>
        <w:autoSpaceDE w:val="0"/>
        <w:autoSpaceDN w:val="0"/>
        <w:adjustRightInd w:val="0"/>
        <w:spacing w:line="276" w:lineRule="auto"/>
        <w:ind w:left="426" w:hanging="426"/>
        <w:jc w:val="both"/>
        <w:rPr>
          <w:rFonts w:cstheme="minorHAnsi"/>
          <w:color w:val="000000" w:themeColor="text1"/>
        </w:rPr>
      </w:pPr>
      <w:r w:rsidRPr="00863380">
        <w:rPr>
          <w:rFonts w:cstheme="minorHAnsi"/>
          <w:bCs/>
          <w:color w:val="000000" w:themeColor="text1"/>
        </w:rPr>
        <w:t>Wykonawca</w:t>
      </w:r>
      <w:r w:rsidR="00B82B54" w:rsidRPr="00863380">
        <w:rPr>
          <w:rFonts w:cstheme="minorHAnsi"/>
          <w:bCs/>
          <w:color w:val="000000" w:themeColor="text1"/>
        </w:rPr>
        <w:t xml:space="preserve"> zapoznał się szczegółowo z zakresem rzeczowym </w:t>
      </w:r>
      <w:r w:rsidR="000364A4" w:rsidRPr="00863380">
        <w:rPr>
          <w:rFonts w:cstheme="minorHAnsi"/>
          <w:bCs/>
          <w:color w:val="000000" w:themeColor="text1"/>
        </w:rPr>
        <w:t>prac</w:t>
      </w:r>
      <w:r w:rsidR="00B82B54" w:rsidRPr="00863380">
        <w:rPr>
          <w:rFonts w:cstheme="minorHAnsi"/>
          <w:bCs/>
          <w:color w:val="000000" w:themeColor="text1"/>
        </w:rPr>
        <w:t xml:space="preserve"> i</w:t>
      </w:r>
      <w:r w:rsidR="00B82B54" w:rsidRPr="00863380">
        <w:rPr>
          <w:rFonts w:cstheme="minorHAnsi"/>
          <w:color w:val="000000" w:themeColor="text1"/>
        </w:rPr>
        <w:t xml:space="preserve"> zobowiązuje się</w:t>
      </w:r>
      <w:r w:rsidR="005A4CFC" w:rsidRPr="00863380">
        <w:rPr>
          <w:rFonts w:cstheme="minorHAnsi"/>
          <w:color w:val="000000" w:themeColor="text1"/>
        </w:rPr>
        <w:t xml:space="preserve"> </w:t>
      </w:r>
      <w:r w:rsidR="00B82B54" w:rsidRPr="00863380">
        <w:rPr>
          <w:rFonts w:cstheme="minorHAnsi"/>
          <w:color w:val="000000" w:themeColor="text1"/>
        </w:rPr>
        <w:t>wykonać je w całości za umówioną cenę, wraz z przekazaniem do użytkowania.</w:t>
      </w:r>
    </w:p>
    <w:p w14:paraId="06225F44" w14:textId="64C9C7EC" w:rsidR="006E12CE" w:rsidRPr="00863380" w:rsidRDefault="008F3414" w:rsidP="00546EC4">
      <w:pPr>
        <w:pStyle w:val="Akapitzlist"/>
        <w:widowControl w:val="0"/>
        <w:numPr>
          <w:ilvl w:val="0"/>
          <w:numId w:val="9"/>
        </w:numPr>
        <w:autoSpaceDE w:val="0"/>
        <w:autoSpaceDN w:val="0"/>
        <w:adjustRightInd w:val="0"/>
        <w:spacing w:line="276" w:lineRule="auto"/>
        <w:ind w:left="426" w:hanging="426"/>
        <w:jc w:val="both"/>
        <w:rPr>
          <w:rFonts w:cstheme="minorHAnsi"/>
          <w:color w:val="000000" w:themeColor="text1"/>
        </w:rPr>
      </w:pPr>
      <w:r w:rsidRPr="00863380">
        <w:rPr>
          <w:rFonts w:cstheme="minorHAnsi"/>
          <w:color w:val="000000" w:themeColor="text1"/>
        </w:rPr>
        <w:t>Wykonawca</w:t>
      </w:r>
      <w:r w:rsidR="006E12CE" w:rsidRPr="00863380">
        <w:rPr>
          <w:rFonts w:cstheme="minorHAnsi"/>
          <w:color w:val="000000" w:themeColor="text1"/>
        </w:rPr>
        <w:t xml:space="preserve"> po zakończeniu realizacji umowy przestawia kosztorys powykonawczy obejmujący wskazanie ilości wykonanych instalacji i iloczyn tych ilości oraz cen przewidzianych dla danego rodzaju instalacji wynikających z oferty i umowy.</w:t>
      </w:r>
    </w:p>
    <w:p w14:paraId="22FFE2B8" w14:textId="77777777" w:rsidR="00D26D18" w:rsidRPr="00863380" w:rsidRDefault="00D26D18" w:rsidP="001D453C">
      <w:pPr>
        <w:widowControl w:val="0"/>
        <w:autoSpaceDE w:val="0"/>
        <w:autoSpaceDN w:val="0"/>
        <w:adjustRightInd w:val="0"/>
        <w:spacing w:line="276" w:lineRule="auto"/>
        <w:jc w:val="center"/>
        <w:rPr>
          <w:rFonts w:cstheme="minorHAnsi"/>
          <w:b/>
          <w:color w:val="000000" w:themeColor="text1"/>
        </w:rPr>
      </w:pPr>
    </w:p>
    <w:p w14:paraId="05D80DF6" w14:textId="40B55DAB" w:rsidR="00037033" w:rsidRPr="00863380" w:rsidRDefault="00037033" w:rsidP="00037033">
      <w:pPr>
        <w:widowControl w:val="0"/>
        <w:autoSpaceDE w:val="0"/>
        <w:autoSpaceDN w:val="0"/>
        <w:adjustRightInd w:val="0"/>
        <w:spacing w:line="276" w:lineRule="auto"/>
        <w:jc w:val="center"/>
        <w:rPr>
          <w:rFonts w:cstheme="minorHAnsi"/>
          <w:b/>
          <w:color w:val="000000" w:themeColor="text1"/>
        </w:rPr>
      </w:pPr>
      <w:r w:rsidRPr="00863380">
        <w:rPr>
          <w:rFonts w:cstheme="minorHAnsi"/>
          <w:b/>
          <w:color w:val="000000" w:themeColor="text1"/>
        </w:rPr>
        <w:lastRenderedPageBreak/>
        <w:t xml:space="preserve">§ 10 </w:t>
      </w:r>
    </w:p>
    <w:p w14:paraId="4C9C5A07" w14:textId="77777777" w:rsidR="00037033" w:rsidRPr="00863380" w:rsidRDefault="00037033" w:rsidP="00037033">
      <w:pPr>
        <w:widowControl w:val="0"/>
        <w:autoSpaceDE w:val="0"/>
        <w:autoSpaceDN w:val="0"/>
        <w:adjustRightInd w:val="0"/>
        <w:spacing w:line="276" w:lineRule="auto"/>
        <w:jc w:val="center"/>
        <w:rPr>
          <w:rFonts w:cstheme="minorHAnsi"/>
          <w:b/>
          <w:color w:val="000000" w:themeColor="text1"/>
        </w:rPr>
      </w:pPr>
      <w:r w:rsidRPr="00863380">
        <w:rPr>
          <w:rFonts w:cstheme="minorHAnsi"/>
          <w:b/>
          <w:color w:val="000000" w:themeColor="text1"/>
        </w:rPr>
        <w:t>Płatności</w:t>
      </w:r>
    </w:p>
    <w:p w14:paraId="25369935" w14:textId="27B5ABF2" w:rsidR="00037033" w:rsidRPr="00A00144" w:rsidRDefault="00037033" w:rsidP="00235515">
      <w:pPr>
        <w:numPr>
          <w:ilvl w:val="2"/>
          <w:numId w:val="56"/>
        </w:numPr>
        <w:spacing w:line="276" w:lineRule="auto"/>
        <w:ind w:left="426" w:hanging="426"/>
        <w:contextualSpacing/>
        <w:jc w:val="both"/>
        <w:rPr>
          <w:rFonts w:cstheme="minorHAnsi"/>
          <w:bCs/>
          <w:color w:val="000000"/>
        </w:rPr>
      </w:pPr>
      <w:r w:rsidRPr="00863380">
        <w:rPr>
          <w:rFonts w:cstheme="minorHAnsi"/>
          <w:color w:val="000000"/>
        </w:rPr>
        <w:t xml:space="preserve">Rozliczanie prac z Wykonawcą będzie regulowane </w:t>
      </w:r>
      <w:r w:rsidRPr="00863380">
        <w:rPr>
          <w:rFonts w:cstheme="minorHAnsi"/>
          <w:b/>
          <w:color w:val="000000"/>
        </w:rPr>
        <w:t>faktur</w:t>
      </w:r>
      <w:r w:rsidR="00A00144">
        <w:rPr>
          <w:rFonts w:cstheme="minorHAnsi"/>
          <w:b/>
          <w:color w:val="000000"/>
        </w:rPr>
        <w:t>ami</w:t>
      </w:r>
      <w:r w:rsidRPr="00863380">
        <w:rPr>
          <w:rFonts w:cstheme="minorHAnsi"/>
          <w:b/>
          <w:color w:val="000000"/>
        </w:rPr>
        <w:t xml:space="preserve"> częściow</w:t>
      </w:r>
      <w:r w:rsidR="00A00144">
        <w:rPr>
          <w:rFonts w:cstheme="minorHAnsi"/>
          <w:b/>
          <w:color w:val="000000"/>
        </w:rPr>
        <w:t>ymi</w:t>
      </w:r>
      <w:r w:rsidRPr="00863380">
        <w:rPr>
          <w:rFonts w:cstheme="minorHAnsi"/>
          <w:b/>
          <w:color w:val="000000"/>
        </w:rPr>
        <w:br/>
      </w:r>
      <w:r w:rsidRPr="00A00144">
        <w:rPr>
          <w:rFonts w:cstheme="minorHAnsi"/>
          <w:b/>
          <w:color w:val="000000"/>
        </w:rPr>
        <w:t>oraz fakturą końcową</w:t>
      </w:r>
      <w:r w:rsidRPr="00A00144">
        <w:rPr>
          <w:rFonts w:cstheme="minorHAnsi"/>
          <w:bCs/>
          <w:color w:val="000000"/>
        </w:rPr>
        <w:t xml:space="preserve">, przy czym </w:t>
      </w:r>
      <w:r w:rsidR="008F3414" w:rsidRPr="00A00144">
        <w:rPr>
          <w:rFonts w:cstheme="minorHAnsi"/>
          <w:bCs/>
          <w:color w:val="000000"/>
        </w:rPr>
        <w:t>Wykonawca</w:t>
      </w:r>
      <w:r w:rsidRPr="00A00144">
        <w:rPr>
          <w:rFonts w:cstheme="minorHAnsi"/>
          <w:bCs/>
          <w:color w:val="000000"/>
        </w:rPr>
        <w:t xml:space="preserve"> ma uprawnienie do wystawienia:</w:t>
      </w:r>
    </w:p>
    <w:p w14:paraId="6C04309C" w14:textId="0D7996D0" w:rsidR="00525E51" w:rsidRPr="00A00144" w:rsidRDefault="00A00144" w:rsidP="00525E51">
      <w:pPr>
        <w:numPr>
          <w:ilvl w:val="2"/>
          <w:numId w:val="58"/>
        </w:numPr>
        <w:spacing w:line="276" w:lineRule="auto"/>
        <w:contextualSpacing/>
        <w:jc w:val="both"/>
        <w:rPr>
          <w:rFonts w:cstheme="minorHAnsi"/>
          <w:color w:val="000000"/>
        </w:rPr>
      </w:pPr>
      <w:r>
        <w:rPr>
          <w:rFonts w:cstheme="minorHAnsi"/>
          <w:b/>
          <w:color w:val="000000"/>
          <w:u w:val="single"/>
        </w:rPr>
        <w:t>pierwszej</w:t>
      </w:r>
      <w:r w:rsidR="00525E51" w:rsidRPr="00A00144">
        <w:rPr>
          <w:rFonts w:cstheme="minorHAnsi"/>
          <w:b/>
          <w:color w:val="000000"/>
          <w:u w:val="single"/>
        </w:rPr>
        <w:t xml:space="preserve"> faktury częściowej</w:t>
      </w:r>
      <w:r w:rsidR="00525E51" w:rsidRPr="00A00144">
        <w:rPr>
          <w:rFonts w:cstheme="minorHAnsi"/>
          <w:color w:val="000000"/>
        </w:rPr>
        <w:t xml:space="preserve"> po wykonaniu dostawy i montażu </w:t>
      </w:r>
      <w:r w:rsidR="001D6652" w:rsidRPr="00A00144">
        <w:rPr>
          <w:rFonts w:cstheme="minorHAnsi"/>
          <w:b/>
          <w:color w:val="000000"/>
        </w:rPr>
        <w:t>3</w:t>
      </w:r>
      <w:r w:rsidR="00525E51" w:rsidRPr="00A00144">
        <w:rPr>
          <w:rFonts w:cstheme="minorHAnsi"/>
          <w:b/>
          <w:color w:val="000000"/>
        </w:rPr>
        <w:t xml:space="preserve"> instalacji </w:t>
      </w:r>
      <w:r w:rsidR="00525E51" w:rsidRPr="00A00144">
        <w:rPr>
          <w:rFonts w:cstheme="minorHAnsi"/>
          <w:color w:val="000000"/>
        </w:rPr>
        <w:t>objętych przedmiotem zamówienia,</w:t>
      </w:r>
    </w:p>
    <w:p w14:paraId="285DA303" w14:textId="1506D255" w:rsidR="00C17D92" w:rsidRPr="00A00144" w:rsidRDefault="00A00144" w:rsidP="00C17D92">
      <w:pPr>
        <w:numPr>
          <w:ilvl w:val="2"/>
          <w:numId w:val="58"/>
        </w:numPr>
        <w:spacing w:line="276" w:lineRule="auto"/>
        <w:contextualSpacing/>
        <w:jc w:val="both"/>
        <w:rPr>
          <w:rFonts w:cstheme="minorHAnsi"/>
          <w:color w:val="000000"/>
        </w:rPr>
      </w:pPr>
      <w:r>
        <w:rPr>
          <w:rFonts w:cstheme="minorHAnsi"/>
          <w:b/>
          <w:color w:val="000000"/>
          <w:u w:val="single"/>
        </w:rPr>
        <w:t>drugiej</w:t>
      </w:r>
      <w:r w:rsidR="00C17D92" w:rsidRPr="00A00144">
        <w:rPr>
          <w:rFonts w:cstheme="minorHAnsi"/>
          <w:b/>
          <w:color w:val="000000"/>
          <w:u w:val="single"/>
        </w:rPr>
        <w:t xml:space="preserve"> faktury częściowej</w:t>
      </w:r>
      <w:r w:rsidR="00C17D92" w:rsidRPr="00A00144">
        <w:rPr>
          <w:rFonts w:cstheme="minorHAnsi"/>
          <w:color w:val="000000"/>
        </w:rPr>
        <w:t xml:space="preserve"> po wykonaniu dostawy i montażu kolejnych </w:t>
      </w:r>
      <w:r w:rsidR="00C17D92" w:rsidRPr="00A00144">
        <w:rPr>
          <w:rFonts w:cstheme="minorHAnsi"/>
          <w:b/>
          <w:color w:val="000000"/>
        </w:rPr>
        <w:t xml:space="preserve">2 instalacji </w:t>
      </w:r>
      <w:r w:rsidR="00C17D92" w:rsidRPr="00A00144">
        <w:rPr>
          <w:rFonts w:cstheme="minorHAnsi"/>
          <w:color w:val="000000"/>
        </w:rPr>
        <w:t>objętych przedmiotem zamówienia,</w:t>
      </w:r>
    </w:p>
    <w:p w14:paraId="77C9D13F" w14:textId="5EC91225" w:rsidR="00525E51" w:rsidRPr="00863380" w:rsidRDefault="00525E51" w:rsidP="00525E51">
      <w:pPr>
        <w:numPr>
          <w:ilvl w:val="2"/>
          <w:numId w:val="58"/>
        </w:numPr>
        <w:spacing w:line="276" w:lineRule="auto"/>
        <w:contextualSpacing/>
        <w:jc w:val="both"/>
        <w:rPr>
          <w:rFonts w:cstheme="minorHAnsi"/>
          <w:color w:val="000000"/>
        </w:rPr>
      </w:pPr>
      <w:r w:rsidRPr="00A00144">
        <w:rPr>
          <w:rFonts w:cstheme="minorHAnsi"/>
          <w:b/>
          <w:color w:val="000000"/>
          <w:u w:val="single"/>
        </w:rPr>
        <w:t>oraz faktury końcowej</w:t>
      </w:r>
      <w:r w:rsidRPr="00A00144">
        <w:rPr>
          <w:rFonts w:cstheme="minorHAnsi"/>
          <w:b/>
          <w:color w:val="000000"/>
        </w:rPr>
        <w:t xml:space="preserve"> </w:t>
      </w:r>
      <w:r w:rsidRPr="00A00144">
        <w:rPr>
          <w:rFonts w:cstheme="minorHAnsi"/>
          <w:color w:val="000000"/>
        </w:rPr>
        <w:t xml:space="preserve">na pozostałą kwotę stanowiącą różnicę wynagrodzenia brutto określonego w </w:t>
      </w:r>
      <w:r w:rsidR="00C17D92" w:rsidRPr="00A00144">
        <w:rPr>
          <w:rFonts w:cstheme="minorHAnsi"/>
          <w:color w:val="000000"/>
        </w:rPr>
        <w:t>§ 9 ust. 2 umowy i kwoty faktur</w:t>
      </w:r>
      <w:r w:rsidRPr="00A00144">
        <w:rPr>
          <w:rFonts w:cstheme="minorHAnsi"/>
          <w:color w:val="000000"/>
        </w:rPr>
        <w:t xml:space="preserve"> częściow</w:t>
      </w:r>
      <w:r w:rsidR="00C17D92" w:rsidRPr="00A00144">
        <w:rPr>
          <w:rFonts w:cstheme="minorHAnsi"/>
          <w:color w:val="000000"/>
        </w:rPr>
        <w:t>ych</w:t>
      </w:r>
      <w:r w:rsidRPr="00A00144">
        <w:rPr>
          <w:rFonts w:cstheme="minorHAnsi"/>
          <w:color w:val="000000"/>
        </w:rPr>
        <w:t xml:space="preserve">, </w:t>
      </w:r>
      <w:r w:rsidRPr="00A00144">
        <w:rPr>
          <w:rFonts w:cstheme="minorHAnsi"/>
          <w:b/>
          <w:bCs/>
          <w:color w:val="000000"/>
          <w:u w:val="single"/>
        </w:rPr>
        <w:t xml:space="preserve">z zastrzeżeniem, </w:t>
      </w:r>
      <w:r w:rsidR="00740DDC">
        <w:rPr>
          <w:rFonts w:cstheme="minorHAnsi"/>
          <w:b/>
          <w:bCs/>
          <w:color w:val="000000"/>
          <w:u w:val="single"/>
        </w:rPr>
        <w:br/>
      </w:r>
      <w:r w:rsidRPr="00A00144">
        <w:rPr>
          <w:rFonts w:cstheme="minorHAnsi"/>
          <w:b/>
          <w:bCs/>
          <w:color w:val="000000"/>
          <w:u w:val="single"/>
        </w:rPr>
        <w:t>że</w:t>
      </w:r>
      <w:r w:rsidRPr="00863380">
        <w:rPr>
          <w:rFonts w:cstheme="minorHAnsi"/>
          <w:b/>
          <w:bCs/>
          <w:color w:val="000000"/>
          <w:u w:val="single"/>
        </w:rPr>
        <w:t xml:space="preserve"> wartość faktury końcowej nie może być niższa niż 1</w:t>
      </w:r>
      <w:r w:rsidR="001D6652">
        <w:rPr>
          <w:rFonts w:cstheme="minorHAnsi"/>
          <w:b/>
          <w:bCs/>
          <w:color w:val="000000"/>
          <w:u w:val="single"/>
        </w:rPr>
        <w:t>5</w:t>
      </w:r>
      <w:r w:rsidRPr="00863380">
        <w:rPr>
          <w:rFonts w:cstheme="minorHAnsi"/>
          <w:b/>
          <w:bCs/>
          <w:color w:val="000000"/>
          <w:u w:val="single"/>
        </w:rPr>
        <w:t>% ceny ofertowej brutto</w:t>
      </w:r>
      <w:r w:rsidRPr="00863380">
        <w:rPr>
          <w:rFonts w:cstheme="minorHAnsi"/>
          <w:color w:val="000000"/>
          <w:u w:val="single"/>
        </w:rPr>
        <w:t xml:space="preserve"> określonego w § 9 ust. 2 umowy.</w:t>
      </w:r>
    </w:p>
    <w:p w14:paraId="0C5837C0" w14:textId="1A91B62B" w:rsidR="00037033" w:rsidRPr="00863380" w:rsidRDefault="004809E4" w:rsidP="00235515">
      <w:pPr>
        <w:pStyle w:val="Akapitzlist"/>
        <w:widowControl w:val="0"/>
        <w:numPr>
          <w:ilvl w:val="2"/>
          <w:numId w:val="56"/>
        </w:numPr>
        <w:autoSpaceDE w:val="0"/>
        <w:autoSpaceDN w:val="0"/>
        <w:adjustRightInd w:val="0"/>
        <w:spacing w:line="276" w:lineRule="auto"/>
        <w:jc w:val="both"/>
        <w:rPr>
          <w:rFonts w:cstheme="minorHAnsi"/>
          <w:color w:val="000000" w:themeColor="text1"/>
        </w:rPr>
      </w:pPr>
      <w:r w:rsidRPr="00863380">
        <w:rPr>
          <w:rFonts w:cstheme="minorHAnsi"/>
          <w:bCs/>
          <w:color w:val="000000" w:themeColor="text1"/>
        </w:rPr>
        <w:t>Płatnoś</w:t>
      </w:r>
      <w:r w:rsidR="00B920E4" w:rsidRPr="00863380">
        <w:rPr>
          <w:rFonts w:cstheme="minorHAnsi"/>
          <w:bCs/>
          <w:color w:val="000000" w:themeColor="text1"/>
        </w:rPr>
        <w:t>ć</w:t>
      </w:r>
      <w:r w:rsidRPr="00863380">
        <w:rPr>
          <w:rFonts w:cstheme="minorHAnsi"/>
          <w:bCs/>
          <w:color w:val="000000" w:themeColor="text1"/>
        </w:rPr>
        <w:t xml:space="preserve"> częściow</w:t>
      </w:r>
      <w:r w:rsidR="00B920E4" w:rsidRPr="00863380">
        <w:rPr>
          <w:rFonts w:cstheme="minorHAnsi"/>
          <w:bCs/>
          <w:color w:val="000000" w:themeColor="text1"/>
        </w:rPr>
        <w:t>a</w:t>
      </w:r>
      <w:r w:rsidRPr="00863380">
        <w:rPr>
          <w:rFonts w:cstheme="minorHAnsi"/>
          <w:bCs/>
          <w:color w:val="000000" w:themeColor="text1"/>
        </w:rPr>
        <w:t xml:space="preserve"> na podstawie faktur</w:t>
      </w:r>
      <w:r w:rsidR="00B920E4" w:rsidRPr="00863380">
        <w:rPr>
          <w:rFonts w:cstheme="minorHAnsi"/>
          <w:bCs/>
          <w:color w:val="000000" w:themeColor="text1"/>
        </w:rPr>
        <w:t>y</w:t>
      </w:r>
      <w:r w:rsidRPr="00863380">
        <w:rPr>
          <w:rFonts w:cstheme="minorHAnsi"/>
          <w:bCs/>
          <w:color w:val="000000" w:themeColor="text1"/>
        </w:rPr>
        <w:t xml:space="preserve"> częścio</w:t>
      </w:r>
      <w:r w:rsidR="00661149" w:rsidRPr="00863380">
        <w:rPr>
          <w:rFonts w:cstheme="minorHAnsi"/>
          <w:bCs/>
          <w:color w:val="000000" w:themeColor="text1"/>
        </w:rPr>
        <w:t>w</w:t>
      </w:r>
      <w:r w:rsidR="00B920E4" w:rsidRPr="00863380">
        <w:rPr>
          <w:rFonts w:cstheme="minorHAnsi"/>
          <w:bCs/>
          <w:color w:val="000000" w:themeColor="text1"/>
        </w:rPr>
        <w:t>ej</w:t>
      </w:r>
      <w:r w:rsidRPr="00863380">
        <w:rPr>
          <w:rFonts w:cstheme="minorHAnsi"/>
          <w:bCs/>
          <w:color w:val="000000" w:themeColor="text1"/>
        </w:rPr>
        <w:t xml:space="preserve"> nastąpi </w:t>
      </w:r>
      <w:r w:rsidR="00037033" w:rsidRPr="00863380">
        <w:rPr>
          <w:rFonts w:cstheme="minorHAnsi"/>
          <w:bCs/>
          <w:color w:val="000000" w:themeColor="text1"/>
        </w:rPr>
        <w:t>w terminie do 30 dni kalendarzowych</w:t>
      </w:r>
      <w:r w:rsidR="00037033" w:rsidRPr="00863380">
        <w:rPr>
          <w:rFonts w:cstheme="minorHAnsi"/>
          <w:color w:val="000000" w:themeColor="text1"/>
        </w:rPr>
        <w:t xml:space="preserve"> od daty skutecznego doręczenia przez Wykonawcę prawidłowo wystawionej faktury wraz z częściowym protokołem odbioru danego zakresu zamówienia przelewem na konto bankowe Wykonawcy wskazane na fakturze. </w:t>
      </w:r>
    </w:p>
    <w:p w14:paraId="2F5F65C4" w14:textId="77777777" w:rsidR="00037033" w:rsidRPr="00863380" w:rsidRDefault="00037033" w:rsidP="00235515">
      <w:pPr>
        <w:pStyle w:val="Akapitzlist"/>
        <w:widowControl w:val="0"/>
        <w:numPr>
          <w:ilvl w:val="2"/>
          <w:numId w:val="56"/>
        </w:numPr>
        <w:autoSpaceDE w:val="0"/>
        <w:autoSpaceDN w:val="0"/>
        <w:adjustRightInd w:val="0"/>
        <w:spacing w:line="276" w:lineRule="auto"/>
        <w:jc w:val="both"/>
        <w:rPr>
          <w:rFonts w:cstheme="minorHAnsi"/>
          <w:color w:val="000000"/>
        </w:rPr>
      </w:pPr>
      <w:r w:rsidRPr="00863380">
        <w:rPr>
          <w:rFonts w:cstheme="minorHAnsi"/>
          <w:color w:val="000000" w:themeColor="text1"/>
        </w:rPr>
        <w:t xml:space="preserve">Płatność końcowa nastąpi na podstawie faktury końcowej, </w:t>
      </w:r>
      <w:r w:rsidRPr="00863380">
        <w:rPr>
          <w:rFonts w:cstheme="minorHAnsi"/>
          <w:bCs/>
          <w:color w:val="000000"/>
        </w:rPr>
        <w:t>w terminie do 30 dni kalendarzowych, licząc od daty jej doręczenia Zamawiającemu</w:t>
      </w:r>
      <w:r w:rsidRPr="00863380">
        <w:rPr>
          <w:rFonts w:cstheme="minorHAnsi"/>
          <w:color w:val="000000"/>
        </w:rPr>
        <w:t xml:space="preserve"> wraz z załączonym protokołem odbioru końcowego całego zadania, </w:t>
      </w:r>
      <w:r w:rsidRPr="00863380">
        <w:rPr>
          <w:rFonts w:cstheme="minorHAnsi"/>
          <w:color w:val="000000"/>
          <w:u w:val="single"/>
        </w:rPr>
        <w:t>wraz z dokumentami odbiorowymi</w:t>
      </w:r>
      <w:r w:rsidRPr="00863380">
        <w:rPr>
          <w:rFonts w:cstheme="minorHAnsi"/>
          <w:color w:val="000000"/>
        </w:rPr>
        <w:t xml:space="preserve"> przelewem na konto bankowe Wykonawcy wskazane na fakturze.</w:t>
      </w:r>
    </w:p>
    <w:p w14:paraId="79CFDFB3" w14:textId="628A5052" w:rsidR="00037033" w:rsidRPr="00863380" w:rsidRDefault="00037033" w:rsidP="00235515">
      <w:pPr>
        <w:pStyle w:val="Akapitzlist"/>
        <w:widowControl w:val="0"/>
        <w:numPr>
          <w:ilvl w:val="2"/>
          <w:numId w:val="56"/>
        </w:numPr>
        <w:autoSpaceDE w:val="0"/>
        <w:autoSpaceDN w:val="0"/>
        <w:adjustRightInd w:val="0"/>
        <w:spacing w:line="276" w:lineRule="auto"/>
        <w:jc w:val="both"/>
        <w:rPr>
          <w:rFonts w:cstheme="minorHAnsi"/>
          <w:color w:val="000000"/>
        </w:rPr>
      </w:pPr>
      <w:r w:rsidRPr="00863380">
        <w:rPr>
          <w:rFonts w:cstheme="minorHAnsi"/>
          <w:color w:val="000000" w:themeColor="text1"/>
        </w:rPr>
        <w:t xml:space="preserve">Wartość faktur </w:t>
      </w:r>
      <w:r w:rsidR="004809E4" w:rsidRPr="00863380">
        <w:rPr>
          <w:rFonts w:cstheme="minorHAnsi"/>
          <w:color w:val="000000" w:themeColor="text1"/>
        </w:rPr>
        <w:t xml:space="preserve">może </w:t>
      </w:r>
      <w:r w:rsidRPr="00863380">
        <w:rPr>
          <w:rFonts w:cstheme="minorHAnsi"/>
          <w:color w:val="000000" w:themeColor="text1"/>
        </w:rPr>
        <w:t>zost</w:t>
      </w:r>
      <w:r w:rsidR="004809E4" w:rsidRPr="00863380">
        <w:rPr>
          <w:rFonts w:cstheme="minorHAnsi"/>
          <w:color w:val="000000" w:themeColor="text1"/>
        </w:rPr>
        <w:t>ać</w:t>
      </w:r>
      <w:r w:rsidRPr="00863380">
        <w:rPr>
          <w:rFonts w:cstheme="minorHAnsi"/>
          <w:color w:val="000000" w:themeColor="text1"/>
        </w:rPr>
        <w:t xml:space="preserve"> pomniejszona o wysokość kar umownych ustaloną w oparciu o postanowienia § 13 umowy.</w:t>
      </w:r>
    </w:p>
    <w:p w14:paraId="36C5CB84" w14:textId="77777777" w:rsidR="00037033" w:rsidRPr="00863380" w:rsidRDefault="00037033" w:rsidP="00235515">
      <w:pPr>
        <w:pStyle w:val="Akapitzlist"/>
        <w:widowControl w:val="0"/>
        <w:numPr>
          <w:ilvl w:val="2"/>
          <w:numId w:val="56"/>
        </w:numPr>
        <w:autoSpaceDE w:val="0"/>
        <w:autoSpaceDN w:val="0"/>
        <w:adjustRightInd w:val="0"/>
        <w:spacing w:line="276" w:lineRule="auto"/>
        <w:jc w:val="both"/>
        <w:rPr>
          <w:rFonts w:cstheme="minorHAnsi"/>
          <w:color w:val="000000"/>
        </w:rPr>
      </w:pPr>
      <w:r w:rsidRPr="00863380">
        <w:rPr>
          <w:rFonts w:eastAsia="Calibri" w:cstheme="minorHAnsi"/>
          <w:color w:val="000000" w:themeColor="text1"/>
        </w:rPr>
        <w:t xml:space="preserve">Do faktur wystawionych przez Wykonawcę załączone będzie zestawienie należności dla wszystkich podwykonawców lub dalszych podwykonawców z oświadczeniem podwykonawców </w:t>
      </w:r>
      <w:r w:rsidRPr="00863380">
        <w:rPr>
          <w:rFonts w:cstheme="minorHAnsi"/>
          <w:color w:val="000000" w:themeColor="text1"/>
        </w:rPr>
        <w:t>o otrzymaniu od Wykonawcy wynagrodzenia za wykonaną przez danego Podwykonawcę część przedmiotu umowy.</w:t>
      </w:r>
    </w:p>
    <w:p w14:paraId="5D1D5999" w14:textId="77777777" w:rsidR="00037033" w:rsidRPr="00863380" w:rsidRDefault="00037033" w:rsidP="00235515">
      <w:pPr>
        <w:pStyle w:val="Akapitzlist"/>
        <w:widowControl w:val="0"/>
        <w:numPr>
          <w:ilvl w:val="2"/>
          <w:numId w:val="56"/>
        </w:numPr>
        <w:autoSpaceDE w:val="0"/>
        <w:autoSpaceDN w:val="0"/>
        <w:adjustRightInd w:val="0"/>
        <w:spacing w:line="276" w:lineRule="auto"/>
        <w:jc w:val="both"/>
        <w:rPr>
          <w:rFonts w:cstheme="minorHAnsi"/>
          <w:color w:val="000000"/>
        </w:rPr>
      </w:pPr>
      <w:r w:rsidRPr="00863380">
        <w:rPr>
          <w:rFonts w:eastAsia="Calibri" w:cstheme="minorHAnsi"/>
          <w:color w:val="000000" w:themeColor="text1"/>
        </w:rPr>
        <w:t>Terminy, o których mowa w ust. 2 i 3 rozpoczną swój bieg w przypadku łącznego wystąpienia następujących przesłanek:</w:t>
      </w:r>
    </w:p>
    <w:p w14:paraId="4A0329D5" w14:textId="2043ECBB" w:rsidR="00037033" w:rsidRPr="00863380" w:rsidRDefault="00037033" w:rsidP="00235515">
      <w:pPr>
        <w:numPr>
          <w:ilvl w:val="0"/>
          <w:numId w:val="32"/>
        </w:numPr>
        <w:autoSpaceDE w:val="0"/>
        <w:autoSpaceDN w:val="0"/>
        <w:adjustRightInd w:val="0"/>
        <w:spacing w:line="276" w:lineRule="auto"/>
        <w:ind w:left="709" w:hanging="283"/>
        <w:contextualSpacing/>
        <w:jc w:val="both"/>
        <w:rPr>
          <w:rFonts w:eastAsia="Calibri" w:cstheme="minorHAnsi"/>
          <w:color w:val="000000" w:themeColor="text1"/>
        </w:rPr>
      </w:pPr>
      <w:r w:rsidRPr="00863380">
        <w:rPr>
          <w:rFonts w:eastAsia="Calibri" w:cstheme="minorHAnsi"/>
          <w:color w:val="000000" w:themeColor="text1"/>
        </w:rPr>
        <w:t xml:space="preserve">przedłożenie Zamawiającemu oświadczeń wszystkich podwykonawców lub dalszych podwykonawców, względem których </w:t>
      </w:r>
      <w:r w:rsidR="008F3414" w:rsidRPr="00863380">
        <w:rPr>
          <w:rFonts w:eastAsia="Calibri" w:cstheme="minorHAnsi"/>
          <w:color w:val="000000" w:themeColor="text1"/>
        </w:rPr>
        <w:t>Zamawiający</w:t>
      </w:r>
      <w:r w:rsidRPr="00863380">
        <w:rPr>
          <w:rFonts w:eastAsia="Calibri" w:cstheme="minorHAnsi"/>
          <w:color w:val="000000" w:themeColor="text1"/>
        </w:rPr>
        <w:t xml:space="preserve"> wraz z Wykonawcą ponosi solidarną odpowiedzialność, że wszelkie wzajemne zobowiązania finansowe związane z wykonanymi pracami montażowymi i instalacyjnymi, stanowiącymi przedmiot umów o podwykonawstwo, zostały przez Wykonawcę uregulowane,</w:t>
      </w:r>
    </w:p>
    <w:p w14:paraId="7668B5C1" w14:textId="77777777" w:rsidR="00037033" w:rsidRPr="00863380" w:rsidRDefault="00037033" w:rsidP="00235515">
      <w:pPr>
        <w:numPr>
          <w:ilvl w:val="0"/>
          <w:numId w:val="32"/>
        </w:numPr>
        <w:autoSpaceDE w:val="0"/>
        <w:autoSpaceDN w:val="0"/>
        <w:adjustRightInd w:val="0"/>
        <w:spacing w:line="276" w:lineRule="auto"/>
        <w:ind w:left="709" w:hanging="283"/>
        <w:contextualSpacing/>
        <w:jc w:val="both"/>
        <w:rPr>
          <w:rFonts w:eastAsia="Calibri" w:cstheme="minorHAnsi"/>
          <w:color w:val="000000" w:themeColor="text1"/>
        </w:rPr>
      </w:pPr>
      <w:r w:rsidRPr="00863380">
        <w:rPr>
          <w:rFonts w:eastAsia="Calibri" w:cstheme="minorHAnsi"/>
          <w:color w:val="000000" w:themeColor="text1"/>
        </w:rPr>
        <w:t>przedłożenia Zamawiającemu przez Wykonawcę w formie tabelarycznej zestawienia należności wraz z informacjami o ich spłacie dla wszystkich podwykonawców lub dalszych podwykonawców za wykonane prace montażowe i instalacyjne, stanowiące przedmiot umów o podwykonawstwo.</w:t>
      </w:r>
    </w:p>
    <w:p w14:paraId="2A11A41A" w14:textId="4C2DCE13" w:rsidR="00037033" w:rsidRPr="00A00144" w:rsidRDefault="00037033" w:rsidP="00235515">
      <w:pPr>
        <w:pStyle w:val="Akapitzlist"/>
        <w:numPr>
          <w:ilvl w:val="2"/>
          <w:numId w:val="56"/>
        </w:numPr>
        <w:autoSpaceDE w:val="0"/>
        <w:autoSpaceDN w:val="0"/>
        <w:adjustRightInd w:val="0"/>
        <w:spacing w:line="276" w:lineRule="auto"/>
        <w:jc w:val="both"/>
        <w:rPr>
          <w:rFonts w:eastAsia="Calibri" w:cstheme="minorHAnsi"/>
          <w:color w:val="000000" w:themeColor="text1"/>
        </w:rPr>
      </w:pPr>
      <w:r w:rsidRPr="00863380">
        <w:rPr>
          <w:rFonts w:eastAsia="Calibri" w:cstheme="minorHAnsi"/>
          <w:color w:val="000000" w:themeColor="text1"/>
        </w:rPr>
        <w:lastRenderedPageBreak/>
        <w:t xml:space="preserve">Oświadczenia podwykonawców lub dalszych podwykonawców, o których mowa </w:t>
      </w:r>
      <w:r w:rsidRPr="00863380">
        <w:rPr>
          <w:rFonts w:eastAsia="Calibri" w:cstheme="minorHAnsi"/>
          <w:color w:val="000000" w:themeColor="text1"/>
        </w:rPr>
        <w:br/>
        <w:t xml:space="preserve">w ust. 5 powinny odpowiadać swoją formą i treścią oświadczeniom, </w:t>
      </w:r>
      <w:r w:rsidRPr="00863380">
        <w:rPr>
          <w:rFonts w:eastAsia="Calibri" w:cstheme="minorHAnsi"/>
          <w:color w:val="000000" w:themeColor="text1"/>
          <w:u w:val="single"/>
        </w:rPr>
        <w:t xml:space="preserve">stanowiącym </w:t>
      </w:r>
      <w:r w:rsidRPr="00A00144">
        <w:rPr>
          <w:rFonts w:eastAsia="Calibri" w:cstheme="minorHAnsi"/>
          <w:color w:val="000000" w:themeColor="text1"/>
          <w:u w:val="single"/>
        </w:rPr>
        <w:t xml:space="preserve">odpowiednio </w:t>
      </w:r>
      <w:r w:rsidR="00CA2422" w:rsidRPr="00A00144">
        <w:rPr>
          <w:rFonts w:eastAsia="Calibri" w:cstheme="minorHAnsi"/>
          <w:color w:val="000000" w:themeColor="text1"/>
          <w:u w:val="single"/>
        </w:rPr>
        <w:t>Z</w:t>
      </w:r>
      <w:r w:rsidRPr="00A00144">
        <w:rPr>
          <w:rFonts w:eastAsia="Calibri" w:cstheme="minorHAnsi"/>
          <w:color w:val="000000" w:themeColor="text1"/>
          <w:u w:val="single"/>
        </w:rPr>
        <w:t xml:space="preserve">ałączniki </w:t>
      </w:r>
      <w:r w:rsidR="00776AA7" w:rsidRPr="00A00144">
        <w:rPr>
          <w:rFonts w:eastAsia="Calibri" w:cstheme="minorHAnsi"/>
          <w:color w:val="000000" w:themeColor="text1"/>
          <w:u w:val="single"/>
        </w:rPr>
        <w:t>N</w:t>
      </w:r>
      <w:r w:rsidRPr="00A00144">
        <w:rPr>
          <w:rFonts w:eastAsia="Calibri" w:cstheme="minorHAnsi"/>
          <w:color w:val="000000" w:themeColor="text1"/>
          <w:u w:val="single"/>
        </w:rPr>
        <w:t>r 6 i 7 do umowy</w:t>
      </w:r>
      <w:r w:rsidRPr="00A00144">
        <w:rPr>
          <w:rFonts w:eastAsia="Calibri" w:cstheme="minorHAnsi"/>
          <w:color w:val="000000" w:themeColor="text1"/>
        </w:rPr>
        <w:t>.</w:t>
      </w:r>
    </w:p>
    <w:p w14:paraId="01D13E02" w14:textId="77777777" w:rsidR="00037033" w:rsidRPr="00A00144" w:rsidRDefault="00037033" w:rsidP="00235515">
      <w:pPr>
        <w:pStyle w:val="Akapitzlist"/>
        <w:numPr>
          <w:ilvl w:val="2"/>
          <w:numId w:val="56"/>
        </w:numPr>
        <w:autoSpaceDE w:val="0"/>
        <w:autoSpaceDN w:val="0"/>
        <w:adjustRightInd w:val="0"/>
        <w:spacing w:line="276" w:lineRule="auto"/>
        <w:jc w:val="both"/>
        <w:rPr>
          <w:rFonts w:eastAsia="Calibri" w:cstheme="minorHAnsi"/>
          <w:color w:val="000000" w:themeColor="text1"/>
        </w:rPr>
      </w:pPr>
      <w:r w:rsidRPr="00A00144">
        <w:rPr>
          <w:rFonts w:eastAsia="Calibri" w:cstheme="minorHAnsi"/>
          <w:color w:val="000000" w:themeColor="text1"/>
        </w:rPr>
        <w:t>Wynagrodzenie należne Wykonawcy zostanie przekazane na jego rachunek bankowy wskazany w fakturze, z zastrzeżeniem ust. 9.</w:t>
      </w:r>
    </w:p>
    <w:p w14:paraId="53448DEB" w14:textId="182C726D" w:rsidR="00037033" w:rsidRPr="00863380" w:rsidRDefault="00037033" w:rsidP="00235515">
      <w:pPr>
        <w:pStyle w:val="Akapitzlist"/>
        <w:numPr>
          <w:ilvl w:val="2"/>
          <w:numId w:val="56"/>
        </w:numPr>
        <w:autoSpaceDE w:val="0"/>
        <w:autoSpaceDN w:val="0"/>
        <w:adjustRightInd w:val="0"/>
        <w:spacing w:line="276" w:lineRule="auto"/>
        <w:jc w:val="both"/>
        <w:rPr>
          <w:rFonts w:eastAsia="Calibri" w:cstheme="minorHAnsi"/>
          <w:color w:val="000000" w:themeColor="text1"/>
        </w:rPr>
      </w:pPr>
      <w:r w:rsidRPr="00A00144">
        <w:rPr>
          <w:rFonts w:eastAsia="Calibri" w:cstheme="minorHAnsi"/>
          <w:color w:val="000000" w:themeColor="text1"/>
        </w:rPr>
        <w:t>Warunkiem przekazania Wykonawcy wynagrodzenia w pełnej kwocie jest przedłożenie Zamawiającemu oświadczeń podwykonawców lub dalszych podwykonawców, o których mowa w ust. 5, o treści wskazanej w ust</w:t>
      </w:r>
      <w:r w:rsidRPr="00863380">
        <w:rPr>
          <w:rFonts w:eastAsia="Calibri" w:cstheme="minorHAnsi"/>
          <w:color w:val="000000" w:themeColor="text1"/>
        </w:rPr>
        <w:t xml:space="preserve">. 6, w stosunku do których </w:t>
      </w:r>
      <w:r w:rsidR="008F3414" w:rsidRPr="00863380">
        <w:rPr>
          <w:rFonts w:eastAsia="Calibri" w:cstheme="minorHAnsi"/>
          <w:color w:val="000000" w:themeColor="text1"/>
        </w:rPr>
        <w:t>Zamawiający</w:t>
      </w:r>
      <w:r w:rsidRPr="00863380">
        <w:rPr>
          <w:rFonts w:eastAsia="Calibri" w:cstheme="minorHAnsi"/>
          <w:color w:val="000000" w:themeColor="text1"/>
        </w:rPr>
        <w:t xml:space="preserve"> ponosi solidarną odpowiedzialność na zasadzie, że wszelkie należności wobec nich zostały przez Wykonawcę uregulowane, w tym należności zafakturowane, wymagalne po dacie płatności względem Wykonawcy.</w:t>
      </w:r>
    </w:p>
    <w:p w14:paraId="08055D3F" w14:textId="6DBC5870" w:rsidR="00037033" w:rsidRDefault="008F3414" w:rsidP="00235515">
      <w:pPr>
        <w:pStyle w:val="Akapitzlist"/>
        <w:numPr>
          <w:ilvl w:val="2"/>
          <w:numId w:val="56"/>
        </w:numPr>
        <w:autoSpaceDE w:val="0"/>
        <w:autoSpaceDN w:val="0"/>
        <w:adjustRightInd w:val="0"/>
        <w:spacing w:line="276" w:lineRule="auto"/>
        <w:jc w:val="both"/>
        <w:rPr>
          <w:rFonts w:eastAsia="Calibri" w:cstheme="minorHAnsi"/>
          <w:color w:val="000000" w:themeColor="text1"/>
        </w:rPr>
      </w:pPr>
      <w:r w:rsidRPr="00863380">
        <w:rPr>
          <w:rFonts w:eastAsia="Calibri" w:cstheme="minorHAnsi"/>
          <w:color w:val="000000" w:themeColor="text1"/>
        </w:rPr>
        <w:t>Zamawiający</w:t>
      </w:r>
      <w:r w:rsidR="00037033" w:rsidRPr="00863380">
        <w:rPr>
          <w:rFonts w:eastAsia="Calibri" w:cstheme="minorHAnsi"/>
          <w:color w:val="000000" w:themeColor="text1"/>
        </w:rPr>
        <w:t xml:space="preserve"> dokona bezpośredniej zapłaty wymagalnego wynagrodzenia, przysługującego podwykonawcy lub dalszemu podwykonawcy, który zawarł zaakceptowaną przez Zamawiającego umowę o podwykonawstwo, w przypadku uchylenia się od obowiązku zapłaty odpowiednio przez Wykonawcę, podwykonawcę lub dalszego podwykonawcę.</w:t>
      </w:r>
    </w:p>
    <w:p w14:paraId="50D70171" w14:textId="3BF1BA60" w:rsidR="00037033" w:rsidRPr="00863380" w:rsidRDefault="00037033" w:rsidP="00235515">
      <w:pPr>
        <w:pStyle w:val="Akapitzlist"/>
        <w:numPr>
          <w:ilvl w:val="2"/>
          <w:numId w:val="56"/>
        </w:numPr>
        <w:autoSpaceDE w:val="0"/>
        <w:autoSpaceDN w:val="0"/>
        <w:adjustRightInd w:val="0"/>
        <w:spacing w:line="276" w:lineRule="auto"/>
        <w:jc w:val="both"/>
        <w:rPr>
          <w:rFonts w:eastAsia="Calibri" w:cstheme="minorHAnsi"/>
          <w:color w:val="000000" w:themeColor="text1"/>
        </w:rPr>
      </w:pPr>
      <w:r w:rsidRPr="00863380">
        <w:rPr>
          <w:rFonts w:eastAsia="Calibri" w:cstheme="minorHAnsi"/>
          <w:color w:val="000000" w:themeColor="text1"/>
        </w:rPr>
        <w:t>Wynagrodzenie, o którym mowa w ust. 10, dotyczy wyłącznie należności powstałych po zaakceptowaniu przez Zamawiającego umowy o podwykonawstwo</w:t>
      </w:r>
      <w:r w:rsidR="00547572">
        <w:rPr>
          <w:rFonts w:eastAsia="Calibri" w:cstheme="minorHAnsi"/>
          <w:color w:val="000000" w:themeColor="text1"/>
        </w:rPr>
        <w:t>.</w:t>
      </w:r>
    </w:p>
    <w:p w14:paraId="635F37CC" w14:textId="77777777" w:rsidR="00037033" w:rsidRPr="00863380" w:rsidRDefault="00037033" w:rsidP="00235515">
      <w:pPr>
        <w:pStyle w:val="Akapitzlist"/>
        <w:numPr>
          <w:ilvl w:val="2"/>
          <w:numId w:val="56"/>
        </w:numPr>
        <w:autoSpaceDE w:val="0"/>
        <w:autoSpaceDN w:val="0"/>
        <w:adjustRightInd w:val="0"/>
        <w:spacing w:line="276" w:lineRule="auto"/>
        <w:jc w:val="both"/>
        <w:rPr>
          <w:rFonts w:eastAsia="Calibri" w:cstheme="minorHAnsi"/>
          <w:color w:val="000000" w:themeColor="text1"/>
        </w:rPr>
      </w:pPr>
      <w:r w:rsidRPr="00863380">
        <w:rPr>
          <w:rFonts w:eastAsia="Calibri" w:cstheme="minorHAnsi"/>
          <w:color w:val="000000" w:themeColor="text1"/>
        </w:rPr>
        <w:t>Bezpośrednia zapłata, o której mowa w ust. 10, obejmuje wyłącznie należne wynagrodzenie, bez odsetek, należnych podwykonawcy lub dalszemu podwykonawcy.</w:t>
      </w:r>
    </w:p>
    <w:p w14:paraId="56EC6E97" w14:textId="529D9391" w:rsidR="00037033" w:rsidRPr="00863380" w:rsidRDefault="00037033" w:rsidP="00235515">
      <w:pPr>
        <w:pStyle w:val="Akapitzlist"/>
        <w:numPr>
          <w:ilvl w:val="2"/>
          <w:numId w:val="56"/>
        </w:numPr>
        <w:autoSpaceDE w:val="0"/>
        <w:autoSpaceDN w:val="0"/>
        <w:adjustRightInd w:val="0"/>
        <w:spacing w:line="276" w:lineRule="auto"/>
        <w:jc w:val="both"/>
        <w:rPr>
          <w:rFonts w:eastAsia="Calibri" w:cstheme="minorHAnsi"/>
          <w:color w:val="000000" w:themeColor="text1"/>
        </w:rPr>
      </w:pPr>
      <w:r w:rsidRPr="00863380">
        <w:rPr>
          <w:rFonts w:eastAsia="Calibri" w:cstheme="minorHAnsi"/>
          <w:color w:val="000000" w:themeColor="text1"/>
        </w:rPr>
        <w:t xml:space="preserve">Przed dokonaniem bezpośredniej zapłaty </w:t>
      </w:r>
      <w:r w:rsidR="008F3414" w:rsidRPr="00863380">
        <w:rPr>
          <w:rFonts w:eastAsia="Calibri" w:cstheme="minorHAnsi"/>
          <w:color w:val="000000" w:themeColor="text1"/>
        </w:rPr>
        <w:t>Wykonawca</w:t>
      </w:r>
      <w:r w:rsidRPr="00863380">
        <w:rPr>
          <w:rFonts w:eastAsia="Calibri" w:cstheme="minorHAnsi"/>
          <w:color w:val="000000" w:themeColor="text1"/>
        </w:rPr>
        <w:t xml:space="preserve"> zostanie poinformowany przez Zamawiającego w formie pisemnej o:</w:t>
      </w:r>
    </w:p>
    <w:p w14:paraId="475B7CC2" w14:textId="591A987D" w:rsidR="00037033" w:rsidRPr="00863380" w:rsidRDefault="00037033" w:rsidP="00235515">
      <w:pPr>
        <w:numPr>
          <w:ilvl w:val="0"/>
          <w:numId w:val="33"/>
        </w:numPr>
        <w:autoSpaceDE w:val="0"/>
        <w:autoSpaceDN w:val="0"/>
        <w:adjustRightInd w:val="0"/>
        <w:spacing w:line="276" w:lineRule="auto"/>
        <w:ind w:left="709" w:hanging="283"/>
        <w:contextualSpacing/>
        <w:jc w:val="both"/>
        <w:rPr>
          <w:rFonts w:eastAsia="Calibri" w:cstheme="minorHAnsi"/>
          <w:color w:val="000000" w:themeColor="text1"/>
        </w:rPr>
      </w:pPr>
      <w:r w:rsidRPr="00863380">
        <w:rPr>
          <w:rFonts w:eastAsia="Calibri" w:cstheme="minorHAnsi"/>
          <w:color w:val="000000" w:themeColor="text1"/>
        </w:rPr>
        <w:t>zamiarze dokonania bezpośredniej zapłaty wymagalnego wynagrodzenia, przysługującego podwykonawcy lub dalszemu podwykonawcy, który zawarł zaakceptowaną przez Zamawiającego umowę o podwykonawstwo, w przypadku uchylenia się od obowiązku zapłaty odpowiednio przez Wykonawcę, podwykonawcę lub dalszego podwykonawcę,</w:t>
      </w:r>
    </w:p>
    <w:p w14:paraId="1BCDF984" w14:textId="77777777" w:rsidR="00037033" w:rsidRPr="00863380" w:rsidRDefault="00037033" w:rsidP="00235515">
      <w:pPr>
        <w:numPr>
          <w:ilvl w:val="0"/>
          <w:numId w:val="33"/>
        </w:numPr>
        <w:autoSpaceDE w:val="0"/>
        <w:autoSpaceDN w:val="0"/>
        <w:adjustRightInd w:val="0"/>
        <w:spacing w:line="276" w:lineRule="auto"/>
        <w:ind w:left="709" w:hanging="283"/>
        <w:contextualSpacing/>
        <w:jc w:val="both"/>
        <w:rPr>
          <w:rFonts w:eastAsia="Calibri" w:cstheme="minorHAnsi"/>
          <w:color w:val="000000" w:themeColor="text1"/>
        </w:rPr>
      </w:pPr>
      <w:r w:rsidRPr="00863380">
        <w:rPr>
          <w:rFonts w:eastAsia="Calibri" w:cstheme="minorHAnsi"/>
          <w:color w:val="000000" w:themeColor="text1"/>
        </w:rPr>
        <w:t>możliwości zgłoszenia przez Wykonawcę, w terminie 7 dni od dnia otrzymania informacji, o której mowa w pkt 1, pisemnych uwag dotyczących zasadności bezpośredniej zapłaty wynagrodzenia podwykonawcy lub dalszemu podwykonawcy, o którym mowa w ust. 12.</w:t>
      </w:r>
    </w:p>
    <w:p w14:paraId="47EA0B07" w14:textId="62561CE3" w:rsidR="00037033" w:rsidRPr="00863380" w:rsidRDefault="00037033" w:rsidP="00235515">
      <w:pPr>
        <w:pStyle w:val="Akapitzlist"/>
        <w:numPr>
          <w:ilvl w:val="2"/>
          <w:numId w:val="56"/>
        </w:numPr>
        <w:autoSpaceDE w:val="0"/>
        <w:autoSpaceDN w:val="0"/>
        <w:adjustRightInd w:val="0"/>
        <w:spacing w:line="276" w:lineRule="auto"/>
        <w:jc w:val="both"/>
        <w:rPr>
          <w:rFonts w:eastAsia="Calibri" w:cstheme="minorHAnsi"/>
          <w:color w:val="000000" w:themeColor="text1"/>
        </w:rPr>
      </w:pPr>
      <w:r w:rsidRPr="00863380">
        <w:rPr>
          <w:rFonts w:eastAsia="Calibri" w:cstheme="minorHAnsi"/>
          <w:color w:val="000000" w:themeColor="text1"/>
        </w:rPr>
        <w:t xml:space="preserve">W przypadku zgłoszenia przez Wykonawcę uwag, o których mowa w ust. 13 pkt. 2, </w:t>
      </w:r>
      <w:r w:rsidR="00DD69BD">
        <w:rPr>
          <w:rFonts w:eastAsia="Calibri" w:cstheme="minorHAnsi"/>
          <w:color w:val="000000" w:themeColor="text1"/>
        </w:rPr>
        <w:br/>
      </w:r>
      <w:r w:rsidRPr="00863380">
        <w:rPr>
          <w:rFonts w:eastAsia="Calibri" w:cstheme="minorHAnsi"/>
          <w:color w:val="000000" w:themeColor="text1"/>
        </w:rPr>
        <w:t xml:space="preserve">w terminie 7 dni od dnia otrzymania informacji, o której mowa w ust. 13 pkt. 1 i 2, </w:t>
      </w:r>
      <w:r w:rsidR="008F3414" w:rsidRPr="00863380">
        <w:rPr>
          <w:rFonts w:eastAsia="Calibri" w:cstheme="minorHAnsi"/>
          <w:color w:val="000000" w:themeColor="text1"/>
        </w:rPr>
        <w:t>Zamawiający</w:t>
      </w:r>
      <w:r w:rsidRPr="00863380">
        <w:rPr>
          <w:rFonts w:eastAsia="Calibri" w:cstheme="minorHAnsi"/>
          <w:color w:val="000000" w:themeColor="text1"/>
        </w:rPr>
        <w:t xml:space="preserve"> może:</w:t>
      </w:r>
    </w:p>
    <w:p w14:paraId="78B5EFB8" w14:textId="7BC7A784" w:rsidR="00037033" w:rsidRPr="00863380" w:rsidRDefault="00037033" w:rsidP="00235515">
      <w:pPr>
        <w:numPr>
          <w:ilvl w:val="0"/>
          <w:numId w:val="34"/>
        </w:numPr>
        <w:autoSpaceDE w:val="0"/>
        <w:autoSpaceDN w:val="0"/>
        <w:adjustRightInd w:val="0"/>
        <w:spacing w:line="276" w:lineRule="auto"/>
        <w:ind w:left="709" w:hanging="283"/>
        <w:contextualSpacing/>
        <w:jc w:val="both"/>
        <w:rPr>
          <w:rFonts w:eastAsia="Calibri" w:cstheme="minorHAnsi"/>
          <w:color w:val="000000" w:themeColor="text1"/>
        </w:rPr>
      </w:pPr>
      <w:r w:rsidRPr="00863380">
        <w:rPr>
          <w:rFonts w:eastAsia="Calibri" w:cstheme="minorHAnsi"/>
          <w:color w:val="000000" w:themeColor="text1"/>
        </w:rPr>
        <w:t xml:space="preserve">nie dokonać bezpośredniej zapłaty wynagrodzenia podwykonawcy lub dalszemu podwykonawcy, jeżeli </w:t>
      </w:r>
      <w:r w:rsidR="008F3414" w:rsidRPr="00863380">
        <w:rPr>
          <w:rFonts w:eastAsia="Calibri" w:cstheme="minorHAnsi"/>
          <w:color w:val="000000" w:themeColor="text1"/>
        </w:rPr>
        <w:t>Wykonawca</w:t>
      </w:r>
      <w:r w:rsidRPr="00863380">
        <w:rPr>
          <w:rFonts w:eastAsia="Calibri" w:cstheme="minorHAnsi"/>
          <w:color w:val="000000" w:themeColor="text1"/>
        </w:rPr>
        <w:t xml:space="preserve"> wykaże niezasadność takiej zapłaty, albo</w:t>
      </w:r>
    </w:p>
    <w:p w14:paraId="76BA606C" w14:textId="77777777" w:rsidR="00037033" w:rsidRPr="00863380" w:rsidRDefault="00037033" w:rsidP="00235515">
      <w:pPr>
        <w:numPr>
          <w:ilvl w:val="0"/>
          <w:numId w:val="34"/>
        </w:numPr>
        <w:autoSpaceDE w:val="0"/>
        <w:autoSpaceDN w:val="0"/>
        <w:adjustRightInd w:val="0"/>
        <w:spacing w:line="276" w:lineRule="auto"/>
        <w:ind w:left="709" w:hanging="283"/>
        <w:contextualSpacing/>
        <w:jc w:val="both"/>
        <w:rPr>
          <w:rFonts w:eastAsia="Calibri" w:cstheme="minorHAnsi"/>
          <w:color w:val="000000" w:themeColor="text1"/>
        </w:rPr>
      </w:pPr>
      <w:r w:rsidRPr="00863380">
        <w:rPr>
          <w:rFonts w:eastAsia="Calibri" w:cstheme="minorHAnsi"/>
          <w:color w:val="000000" w:themeColor="text1"/>
        </w:rPr>
        <w:lastRenderedPageBreak/>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71215BB" w14:textId="52E230D4" w:rsidR="00037033" w:rsidRPr="00863380" w:rsidRDefault="00037033" w:rsidP="00235515">
      <w:pPr>
        <w:numPr>
          <w:ilvl w:val="0"/>
          <w:numId w:val="34"/>
        </w:numPr>
        <w:autoSpaceDE w:val="0"/>
        <w:autoSpaceDN w:val="0"/>
        <w:adjustRightInd w:val="0"/>
        <w:spacing w:line="276" w:lineRule="auto"/>
        <w:ind w:left="709" w:hanging="283"/>
        <w:contextualSpacing/>
        <w:jc w:val="both"/>
        <w:rPr>
          <w:rFonts w:eastAsia="Calibri" w:cstheme="minorHAnsi"/>
          <w:color w:val="000000" w:themeColor="text1"/>
        </w:rPr>
      </w:pPr>
      <w:r w:rsidRPr="00863380">
        <w:rPr>
          <w:rFonts w:eastAsia="Calibri" w:cstheme="minorHAnsi"/>
          <w:color w:val="000000" w:themeColor="text1"/>
        </w:rPr>
        <w:t>dokonać bezpośredniej zapłaty wynagrodzenia podwykonawcy lub dalszemu podwykonawcy, jeżeli pod</w:t>
      </w:r>
      <w:r w:rsidR="00661149" w:rsidRPr="00863380">
        <w:rPr>
          <w:rFonts w:eastAsia="Calibri" w:cstheme="minorHAnsi"/>
          <w:color w:val="000000" w:themeColor="text1"/>
        </w:rPr>
        <w:t>w</w:t>
      </w:r>
      <w:r w:rsidR="008F3414" w:rsidRPr="00863380">
        <w:rPr>
          <w:rFonts w:eastAsia="Calibri" w:cstheme="minorHAnsi"/>
          <w:color w:val="000000" w:themeColor="text1"/>
        </w:rPr>
        <w:t>ykonawca</w:t>
      </w:r>
      <w:r w:rsidRPr="00863380">
        <w:rPr>
          <w:rFonts w:eastAsia="Calibri" w:cstheme="minorHAnsi"/>
          <w:color w:val="000000" w:themeColor="text1"/>
        </w:rPr>
        <w:t xml:space="preserve"> lub dalszy pod</w:t>
      </w:r>
      <w:r w:rsidR="00661149" w:rsidRPr="00863380">
        <w:rPr>
          <w:rFonts w:eastAsia="Calibri" w:cstheme="minorHAnsi"/>
          <w:color w:val="000000" w:themeColor="text1"/>
        </w:rPr>
        <w:t>w</w:t>
      </w:r>
      <w:r w:rsidR="008F3414" w:rsidRPr="00863380">
        <w:rPr>
          <w:rFonts w:eastAsia="Calibri" w:cstheme="minorHAnsi"/>
          <w:color w:val="000000" w:themeColor="text1"/>
        </w:rPr>
        <w:t>ykonawca</w:t>
      </w:r>
      <w:r w:rsidRPr="00863380">
        <w:rPr>
          <w:rFonts w:eastAsia="Calibri" w:cstheme="minorHAnsi"/>
          <w:color w:val="000000" w:themeColor="text1"/>
        </w:rPr>
        <w:t xml:space="preserve"> wykaże zasadność takiej zapłaty.</w:t>
      </w:r>
    </w:p>
    <w:p w14:paraId="3BD88292" w14:textId="41BAF950" w:rsidR="00037033" w:rsidRPr="00863380" w:rsidRDefault="00037033" w:rsidP="00235515">
      <w:pPr>
        <w:pStyle w:val="Akapitzlist"/>
        <w:numPr>
          <w:ilvl w:val="2"/>
          <w:numId w:val="56"/>
        </w:numPr>
        <w:tabs>
          <w:tab w:val="left" w:pos="426"/>
        </w:tabs>
        <w:autoSpaceDE w:val="0"/>
        <w:autoSpaceDN w:val="0"/>
        <w:adjustRightInd w:val="0"/>
        <w:spacing w:line="276" w:lineRule="auto"/>
        <w:jc w:val="both"/>
        <w:rPr>
          <w:rFonts w:eastAsia="Calibri" w:cstheme="minorHAnsi"/>
          <w:color w:val="000000" w:themeColor="text1"/>
        </w:rPr>
      </w:pPr>
      <w:r w:rsidRPr="00863380">
        <w:rPr>
          <w:rFonts w:eastAsia="Calibri" w:cstheme="minorHAnsi"/>
          <w:color w:val="000000" w:themeColor="text1"/>
        </w:rPr>
        <w:t xml:space="preserve">W przypadku dokonania bezpośredniej zapłaty podwykonawcy lub dalszemu podwykonawcy, o której mowa w ust. 12, </w:t>
      </w:r>
      <w:r w:rsidR="008F3414" w:rsidRPr="00863380">
        <w:rPr>
          <w:rFonts w:eastAsia="Calibri" w:cstheme="minorHAnsi"/>
          <w:color w:val="000000" w:themeColor="text1"/>
        </w:rPr>
        <w:t>Zamawiający</w:t>
      </w:r>
      <w:r w:rsidRPr="00863380">
        <w:rPr>
          <w:rFonts w:eastAsia="Calibri" w:cstheme="minorHAnsi"/>
          <w:color w:val="000000" w:themeColor="text1"/>
        </w:rPr>
        <w:t xml:space="preserve"> potrąci kwotę wypłaconego podwykonawcy lub dalszemu podwykonawcy wynagrodzenia z wynagrodzenia należnego Wykonawcy.</w:t>
      </w:r>
    </w:p>
    <w:p w14:paraId="7C15FA7F" w14:textId="77777777" w:rsidR="00037033" w:rsidRPr="00863380" w:rsidRDefault="00037033" w:rsidP="00235515">
      <w:pPr>
        <w:pStyle w:val="Akapitzlist"/>
        <w:numPr>
          <w:ilvl w:val="2"/>
          <w:numId w:val="56"/>
        </w:numPr>
        <w:tabs>
          <w:tab w:val="left" w:pos="426"/>
        </w:tabs>
        <w:autoSpaceDE w:val="0"/>
        <w:autoSpaceDN w:val="0"/>
        <w:adjustRightInd w:val="0"/>
        <w:spacing w:line="276" w:lineRule="auto"/>
        <w:jc w:val="both"/>
        <w:rPr>
          <w:rFonts w:eastAsia="Calibri" w:cstheme="minorHAnsi"/>
          <w:color w:val="000000" w:themeColor="text1"/>
        </w:rPr>
      </w:pPr>
      <w:r w:rsidRPr="00863380">
        <w:rPr>
          <w:rFonts w:eastAsia="Calibri" w:cstheme="minorHAnsi"/>
          <w:color w:val="000000" w:themeColor="text1"/>
        </w:rPr>
        <w:t xml:space="preserve">Termin zapłaty wynagrodzenia podwykonawcy lub dalszemu podwykonawcy, </w:t>
      </w:r>
      <w:r w:rsidRPr="00863380">
        <w:rPr>
          <w:rFonts w:eastAsia="Calibri" w:cstheme="minorHAnsi"/>
          <w:color w:val="000000" w:themeColor="text1"/>
        </w:rPr>
        <w:br/>
        <w:t xml:space="preserve">o której mowa w ust. 14 pkt 3, wynosi 21 dni od upływu terminu, o którym mowa </w:t>
      </w:r>
      <w:r w:rsidRPr="00863380">
        <w:rPr>
          <w:rFonts w:eastAsia="Calibri" w:cstheme="minorHAnsi"/>
          <w:color w:val="000000" w:themeColor="text1"/>
        </w:rPr>
        <w:br/>
        <w:t>w ust. 13 pkt 2).</w:t>
      </w:r>
    </w:p>
    <w:p w14:paraId="0583CE50" w14:textId="77777777" w:rsidR="00F461D9" w:rsidRPr="00863380" w:rsidRDefault="00F461D9" w:rsidP="00235515">
      <w:pPr>
        <w:pStyle w:val="Akapitzlist"/>
        <w:numPr>
          <w:ilvl w:val="2"/>
          <w:numId w:val="56"/>
        </w:numPr>
        <w:tabs>
          <w:tab w:val="left" w:pos="426"/>
        </w:tabs>
        <w:autoSpaceDE w:val="0"/>
        <w:autoSpaceDN w:val="0"/>
        <w:adjustRightInd w:val="0"/>
        <w:spacing w:line="276" w:lineRule="auto"/>
        <w:jc w:val="both"/>
        <w:rPr>
          <w:rFonts w:eastAsia="Calibri" w:cstheme="minorHAnsi"/>
          <w:color w:val="000000" w:themeColor="text1"/>
        </w:rPr>
      </w:pPr>
      <w:r w:rsidRPr="00863380">
        <w:rPr>
          <w:rFonts w:cstheme="minorHAnsi"/>
        </w:rPr>
        <w:t>Zasady wystawiania faktur:</w:t>
      </w:r>
    </w:p>
    <w:p w14:paraId="7237C3B5" w14:textId="08510C35" w:rsidR="00037033" w:rsidRPr="00863380" w:rsidRDefault="00037033" w:rsidP="00E7482D">
      <w:pPr>
        <w:pStyle w:val="Akapitzlist"/>
        <w:numPr>
          <w:ilvl w:val="1"/>
          <w:numId w:val="48"/>
        </w:numPr>
        <w:tabs>
          <w:tab w:val="left" w:pos="426"/>
        </w:tabs>
        <w:autoSpaceDE w:val="0"/>
        <w:autoSpaceDN w:val="0"/>
        <w:adjustRightInd w:val="0"/>
        <w:spacing w:line="276" w:lineRule="auto"/>
        <w:ind w:left="709" w:hanging="283"/>
        <w:jc w:val="both"/>
        <w:rPr>
          <w:rFonts w:eastAsia="Calibri" w:cstheme="minorHAnsi"/>
          <w:color w:val="000000" w:themeColor="text1"/>
        </w:rPr>
      </w:pPr>
      <w:r w:rsidRPr="00863380">
        <w:rPr>
          <w:rFonts w:cstheme="minorHAnsi"/>
        </w:rPr>
        <w:t>Wszystkie faktury wystawiane przez Wykonawcę w ramach realizacji niniejszej umowy winny zawierać następujące dane:</w:t>
      </w:r>
    </w:p>
    <w:p w14:paraId="5A9772E9" w14:textId="350B3E0B" w:rsidR="001D6652" w:rsidRPr="00DB49D4" w:rsidRDefault="001D6652" w:rsidP="001D6652">
      <w:pPr>
        <w:spacing w:line="276" w:lineRule="auto"/>
        <w:ind w:left="850" w:hanging="142"/>
        <w:rPr>
          <w:rFonts w:cstheme="minorHAnsi"/>
          <w:b/>
        </w:rPr>
      </w:pPr>
      <w:r w:rsidRPr="00DB49D4">
        <w:rPr>
          <w:rFonts w:cstheme="minorHAnsi"/>
          <w:b/>
        </w:rPr>
        <w:t>Gminn</w:t>
      </w:r>
      <w:r>
        <w:rPr>
          <w:rFonts w:cstheme="minorHAnsi"/>
          <w:b/>
        </w:rPr>
        <w:t xml:space="preserve">e </w:t>
      </w:r>
      <w:r w:rsidRPr="00DB49D4">
        <w:rPr>
          <w:rFonts w:cstheme="minorHAnsi"/>
          <w:b/>
        </w:rPr>
        <w:t>Przedsiębiorstw</w:t>
      </w:r>
      <w:r>
        <w:rPr>
          <w:rFonts w:cstheme="minorHAnsi"/>
          <w:b/>
        </w:rPr>
        <w:t xml:space="preserve">o </w:t>
      </w:r>
      <w:r w:rsidRPr="00DB49D4">
        <w:rPr>
          <w:rFonts w:cstheme="minorHAnsi"/>
          <w:b/>
        </w:rPr>
        <w:t>Gospodarki Komunalnej Sp. z o.o. w Izbicy</w:t>
      </w:r>
    </w:p>
    <w:p w14:paraId="7F2032AD" w14:textId="77777777" w:rsidR="001D6652" w:rsidRPr="001D6652" w:rsidRDefault="001D6652" w:rsidP="001D6652">
      <w:pPr>
        <w:spacing w:line="276" w:lineRule="auto"/>
        <w:ind w:left="850" w:hanging="142"/>
        <w:rPr>
          <w:rFonts w:cstheme="minorHAnsi"/>
          <w:b/>
          <w:bCs/>
        </w:rPr>
      </w:pPr>
      <w:r w:rsidRPr="001D6652">
        <w:rPr>
          <w:rFonts w:cstheme="minorHAnsi"/>
          <w:b/>
          <w:bCs/>
        </w:rPr>
        <w:t>ul. Fabryczna 29, 22-375 Izbica,</w:t>
      </w:r>
    </w:p>
    <w:p w14:paraId="1145157B" w14:textId="10DCB5F1" w:rsidR="001D6652" w:rsidRPr="001D6652" w:rsidRDefault="001D6652" w:rsidP="001D6652">
      <w:pPr>
        <w:widowControl w:val="0"/>
        <w:spacing w:line="276" w:lineRule="auto"/>
        <w:ind w:left="850" w:hanging="142"/>
        <w:jc w:val="both"/>
        <w:outlineLvl w:val="3"/>
        <w:rPr>
          <w:rStyle w:val="Hipercze"/>
          <w:rFonts w:cstheme="minorHAnsi"/>
          <w:b/>
          <w:bCs/>
          <w:color w:val="000000" w:themeColor="text1"/>
          <w:highlight w:val="yellow"/>
          <w:u w:val="none"/>
        </w:rPr>
      </w:pPr>
      <w:r>
        <w:rPr>
          <w:rStyle w:val="Hipercze"/>
          <w:rFonts w:cstheme="minorHAnsi"/>
          <w:b/>
          <w:bCs/>
          <w:color w:val="000000" w:themeColor="text1"/>
          <w:u w:val="none"/>
        </w:rPr>
        <w:t>(</w:t>
      </w:r>
      <w:r w:rsidRPr="001D6652">
        <w:rPr>
          <w:rStyle w:val="Hipercze"/>
          <w:rFonts w:cstheme="minorHAnsi"/>
          <w:b/>
          <w:bCs/>
          <w:color w:val="000000" w:themeColor="text1"/>
          <w:u w:val="none"/>
        </w:rPr>
        <w:t>NIP: 5641656895</w:t>
      </w:r>
      <w:r>
        <w:rPr>
          <w:rStyle w:val="Hipercze"/>
          <w:rFonts w:cstheme="minorHAnsi"/>
          <w:b/>
          <w:bCs/>
          <w:color w:val="000000" w:themeColor="text1"/>
          <w:u w:val="none"/>
        </w:rPr>
        <w:t>).</w:t>
      </w:r>
    </w:p>
    <w:p w14:paraId="16FB3962" w14:textId="1C9F1C71" w:rsidR="00037033" w:rsidRPr="00863380" w:rsidRDefault="008F3414" w:rsidP="00607C83">
      <w:pPr>
        <w:pStyle w:val="Akapitzlist"/>
        <w:numPr>
          <w:ilvl w:val="0"/>
          <w:numId w:val="76"/>
        </w:numPr>
        <w:spacing w:line="276" w:lineRule="auto"/>
        <w:jc w:val="both"/>
        <w:rPr>
          <w:rFonts w:cstheme="minorHAnsi"/>
          <w:bCs/>
          <w:iCs/>
          <w:color w:val="000000" w:themeColor="text1"/>
        </w:rPr>
      </w:pPr>
      <w:r w:rsidRPr="00863380">
        <w:rPr>
          <w:rFonts w:cstheme="minorHAnsi"/>
          <w:bCs/>
          <w:iCs/>
          <w:color w:val="000000" w:themeColor="text1"/>
        </w:rPr>
        <w:t>Wykonawca</w:t>
      </w:r>
      <w:r w:rsidR="00037033" w:rsidRPr="00863380">
        <w:rPr>
          <w:rFonts w:cstheme="minorHAnsi"/>
          <w:bCs/>
          <w:iCs/>
          <w:color w:val="000000" w:themeColor="text1"/>
        </w:rPr>
        <w:t xml:space="preserve"> ma prawo skorzystania z możliwości przekazania ustrukturyzowanej faktury elektronicznej na zasadach określonych w ustawie z dnia 9 listopada 2018 r. </w:t>
      </w:r>
      <w:r w:rsidR="00DD69BD">
        <w:rPr>
          <w:rFonts w:cstheme="minorHAnsi"/>
          <w:bCs/>
          <w:iCs/>
          <w:color w:val="000000" w:themeColor="text1"/>
        </w:rPr>
        <w:br/>
      </w:r>
      <w:r w:rsidR="00037033" w:rsidRPr="00863380">
        <w:rPr>
          <w:rFonts w:cstheme="minorHAnsi"/>
          <w:bCs/>
          <w:iCs/>
          <w:color w:val="000000" w:themeColor="text1"/>
        </w:rPr>
        <w:t>o elektronicznym fakturowaniu w zamówieniach publicznych, koncesjach na roboty budowlane lub usługi oraz partnerstwie publiczno-prywatnym (</w:t>
      </w:r>
      <w:r w:rsidR="008B2BFD" w:rsidRPr="00863380">
        <w:rPr>
          <w:rFonts w:cstheme="minorHAnsi"/>
          <w:bCs/>
          <w:iCs/>
          <w:color w:val="000000" w:themeColor="text1"/>
        </w:rPr>
        <w:t xml:space="preserve">t. j. </w:t>
      </w:r>
      <w:r w:rsidR="00037033" w:rsidRPr="00863380">
        <w:rPr>
          <w:rFonts w:cstheme="minorHAnsi"/>
          <w:bCs/>
          <w:iCs/>
          <w:color w:val="000000" w:themeColor="text1"/>
        </w:rPr>
        <w:t>Dz. U. z 20</w:t>
      </w:r>
      <w:r w:rsidR="008B2BFD" w:rsidRPr="00863380">
        <w:rPr>
          <w:rFonts w:cstheme="minorHAnsi"/>
          <w:bCs/>
          <w:iCs/>
          <w:color w:val="000000" w:themeColor="text1"/>
        </w:rPr>
        <w:t>20</w:t>
      </w:r>
      <w:r w:rsidR="00037033" w:rsidRPr="00863380">
        <w:rPr>
          <w:rFonts w:cstheme="minorHAnsi"/>
          <w:bCs/>
          <w:iCs/>
          <w:color w:val="000000" w:themeColor="text1"/>
        </w:rPr>
        <w:t xml:space="preserve"> r.</w:t>
      </w:r>
      <w:r w:rsidR="008B2BFD" w:rsidRPr="00863380">
        <w:rPr>
          <w:rFonts w:cstheme="minorHAnsi"/>
          <w:bCs/>
          <w:iCs/>
          <w:color w:val="000000" w:themeColor="text1"/>
        </w:rPr>
        <w:t>,</w:t>
      </w:r>
      <w:r w:rsidR="00037033" w:rsidRPr="00863380">
        <w:rPr>
          <w:rFonts w:cstheme="minorHAnsi"/>
          <w:bCs/>
          <w:iCs/>
          <w:color w:val="000000" w:themeColor="text1"/>
        </w:rPr>
        <w:t xml:space="preserve"> poz. </w:t>
      </w:r>
      <w:r w:rsidR="008B2BFD" w:rsidRPr="00863380">
        <w:rPr>
          <w:rFonts w:cstheme="minorHAnsi"/>
          <w:bCs/>
          <w:iCs/>
          <w:color w:val="000000" w:themeColor="text1"/>
        </w:rPr>
        <w:t xml:space="preserve">1666 z </w:t>
      </w:r>
      <w:proofErr w:type="spellStart"/>
      <w:r w:rsidR="008B2BFD" w:rsidRPr="00863380">
        <w:rPr>
          <w:rFonts w:cstheme="minorHAnsi"/>
          <w:bCs/>
          <w:iCs/>
          <w:color w:val="000000" w:themeColor="text1"/>
        </w:rPr>
        <w:t>późn</w:t>
      </w:r>
      <w:proofErr w:type="spellEnd"/>
      <w:r w:rsidR="008B2BFD" w:rsidRPr="00863380">
        <w:rPr>
          <w:rFonts w:cstheme="minorHAnsi"/>
          <w:bCs/>
          <w:iCs/>
          <w:color w:val="000000" w:themeColor="text1"/>
        </w:rPr>
        <w:t>. zm.</w:t>
      </w:r>
      <w:r w:rsidR="00037033" w:rsidRPr="00863380">
        <w:rPr>
          <w:rFonts w:cstheme="minorHAnsi"/>
          <w:bCs/>
          <w:iCs/>
          <w:color w:val="000000" w:themeColor="text1"/>
        </w:rPr>
        <w:t>).</w:t>
      </w:r>
    </w:p>
    <w:p w14:paraId="3ED53560" w14:textId="77777777" w:rsidR="00037033" w:rsidRPr="00863380" w:rsidRDefault="00037033" w:rsidP="00607C83">
      <w:pPr>
        <w:pStyle w:val="Akapitzlist"/>
        <w:numPr>
          <w:ilvl w:val="0"/>
          <w:numId w:val="76"/>
        </w:numPr>
        <w:spacing w:line="276" w:lineRule="auto"/>
        <w:jc w:val="both"/>
        <w:rPr>
          <w:rFonts w:cstheme="minorHAnsi"/>
          <w:bCs/>
          <w:iCs/>
          <w:color w:val="000000" w:themeColor="text1"/>
        </w:rPr>
      </w:pPr>
      <w:r w:rsidRPr="00863380">
        <w:rPr>
          <w:rFonts w:cstheme="minorHAnsi"/>
          <w:bCs/>
          <w:iCs/>
          <w:color w:val="000000" w:themeColor="text1"/>
        </w:rPr>
        <w:t xml:space="preserve">Zapłata faktury nastąpi z uwzględnieniem przepisów art. 108a ust. 1a ustawy </w:t>
      </w:r>
      <w:r w:rsidRPr="00863380">
        <w:rPr>
          <w:rFonts w:cstheme="minorHAnsi"/>
          <w:bCs/>
          <w:iCs/>
          <w:color w:val="000000" w:themeColor="text1"/>
        </w:rPr>
        <w:br/>
        <w:t>o podatku od towarów i usług.</w:t>
      </w:r>
    </w:p>
    <w:p w14:paraId="146D7660" w14:textId="3B82EFC6" w:rsidR="00037033" w:rsidRPr="00863380" w:rsidRDefault="008F3414" w:rsidP="00607C83">
      <w:pPr>
        <w:pStyle w:val="Akapitzlist"/>
        <w:numPr>
          <w:ilvl w:val="0"/>
          <w:numId w:val="76"/>
        </w:numPr>
        <w:spacing w:line="276" w:lineRule="auto"/>
        <w:jc w:val="both"/>
        <w:rPr>
          <w:rFonts w:cstheme="minorHAnsi"/>
          <w:bCs/>
          <w:iCs/>
          <w:color w:val="000000" w:themeColor="text1"/>
        </w:rPr>
      </w:pPr>
      <w:r w:rsidRPr="00863380">
        <w:rPr>
          <w:rFonts w:cstheme="minorHAnsi"/>
          <w:bCs/>
          <w:iCs/>
          <w:color w:val="000000" w:themeColor="text1"/>
        </w:rPr>
        <w:t>Wykonawca</w:t>
      </w:r>
      <w:r w:rsidR="00037033" w:rsidRPr="00863380">
        <w:rPr>
          <w:rFonts w:cstheme="minorHAnsi"/>
          <w:bCs/>
          <w:iCs/>
          <w:color w:val="000000" w:themeColor="text1"/>
        </w:rPr>
        <w:t xml:space="preserve"> jest zobowiązany podać na fakturze adnotację „mechanizm podzielonej płatności”.</w:t>
      </w:r>
    </w:p>
    <w:p w14:paraId="4662F3D4" w14:textId="77777777" w:rsidR="00037033" w:rsidRPr="00863380" w:rsidRDefault="00037033" w:rsidP="00607C83">
      <w:pPr>
        <w:pStyle w:val="Akapitzlist"/>
        <w:numPr>
          <w:ilvl w:val="0"/>
          <w:numId w:val="76"/>
        </w:numPr>
        <w:spacing w:line="276" w:lineRule="auto"/>
        <w:jc w:val="both"/>
        <w:rPr>
          <w:rFonts w:cstheme="minorHAnsi"/>
          <w:bCs/>
          <w:iCs/>
          <w:color w:val="000000" w:themeColor="text1"/>
        </w:rPr>
      </w:pPr>
      <w:r w:rsidRPr="00863380">
        <w:rPr>
          <w:rFonts w:cstheme="minorHAnsi"/>
          <w:iCs/>
        </w:rPr>
        <w:t>Strony zgodnie postanawiają, że warunkiem zapłaty w umówionym terminie za fakturę wystawioną przez czynnego podatnika VAT jest wskazanie przez Wykonawcę dla potrzeb dokonania zapłaty rachunku bankowego zawartego na dzień zlecenia przelewu w wykazie podmiotów, o którym mowa w art. 96b ust. 1 ustawy o VAT - Wykazie podmiotów zarejestrowanych jako podatnicy VAT, niezarejestrowanych oraz wykreślonych i przywróconych do rejestru VAT,</w:t>
      </w:r>
      <w:r w:rsidRPr="00863380">
        <w:rPr>
          <w:rFonts w:cstheme="minorHAnsi"/>
          <w:b/>
          <w:bCs/>
          <w:iCs/>
        </w:rPr>
        <w:t xml:space="preserve"> </w:t>
      </w:r>
      <w:r w:rsidRPr="00863380">
        <w:rPr>
          <w:rFonts w:cstheme="minorHAnsi"/>
          <w:iCs/>
        </w:rPr>
        <w:t>najpóźniej na 5  dni roboczych przed wyznaczonym terminem płatności,</w:t>
      </w:r>
    </w:p>
    <w:p w14:paraId="5D30D345" w14:textId="7BFAAD7F" w:rsidR="00037033" w:rsidRPr="00863380" w:rsidRDefault="00037033" w:rsidP="00607C83">
      <w:pPr>
        <w:pStyle w:val="Akapitzlist"/>
        <w:numPr>
          <w:ilvl w:val="0"/>
          <w:numId w:val="76"/>
        </w:numPr>
        <w:spacing w:line="276" w:lineRule="auto"/>
        <w:jc w:val="both"/>
        <w:rPr>
          <w:rFonts w:cstheme="minorHAnsi"/>
          <w:bCs/>
          <w:iCs/>
          <w:color w:val="000000" w:themeColor="text1"/>
        </w:rPr>
      </w:pPr>
      <w:r w:rsidRPr="00863380">
        <w:rPr>
          <w:rFonts w:eastAsia="Times New Roman" w:cstheme="minorHAnsi"/>
          <w:iCs/>
        </w:rPr>
        <w:lastRenderedPageBreak/>
        <w:t xml:space="preserve">W przypadku, w którym </w:t>
      </w:r>
      <w:r w:rsidR="008F3414" w:rsidRPr="00863380">
        <w:rPr>
          <w:rFonts w:eastAsia="Times New Roman" w:cstheme="minorHAnsi"/>
          <w:iCs/>
        </w:rPr>
        <w:t>Wykonawca</w:t>
      </w:r>
      <w:r w:rsidRPr="00863380">
        <w:rPr>
          <w:rFonts w:eastAsia="Times New Roman" w:cstheme="minorHAnsi"/>
          <w:iCs/>
        </w:rPr>
        <w:t>, dla potrzeb płatności, wskaże rachunek bankowy zawarty w powyższym Wykazie w terminie późniejszym, ustalony pierwotnie termin płatności ulega wydłużeniu i wynosi 5 dni roboczych od dnia wskazania rachunku ujawnionego w/w Wykazie.</w:t>
      </w:r>
    </w:p>
    <w:p w14:paraId="3525F44E" w14:textId="0D9645DF" w:rsidR="00037033" w:rsidRPr="00863380" w:rsidRDefault="008F3414" w:rsidP="00235515">
      <w:pPr>
        <w:pStyle w:val="Akapitzlist"/>
        <w:numPr>
          <w:ilvl w:val="2"/>
          <w:numId w:val="56"/>
        </w:numPr>
        <w:tabs>
          <w:tab w:val="left" w:pos="426"/>
        </w:tabs>
        <w:autoSpaceDE w:val="0"/>
        <w:autoSpaceDN w:val="0"/>
        <w:adjustRightInd w:val="0"/>
        <w:spacing w:line="276" w:lineRule="auto"/>
        <w:jc w:val="both"/>
        <w:rPr>
          <w:rFonts w:eastAsia="Calibri" w:cstheme="minorHAnsi"/>
        </w:rPr>
      </w:pPr>
      <w:r w:rsidRPr="00863380">
        <w:rPr>
          <w:rFonts w:eastAsia="Calibri" w:cstheme="minorHAnsi"/>
        </w:rPr>
        <w:t>Zamawiający</w:t>
      </w:r>
      <w:r w:rsidR="00037033" w:rsidRPr="00863380">
        <w:rPr>
          <w:rFonts w:eastAsia="Calibri" w:cstheme="minorHAnsi"/>
        </w:rPr>
        <w:t xml:space="preserve"> zastrzega sobie prawo </w:t>
      </w:r>
      <w:r w:rsidR="00037033" w:rsidRPr="00863380">
        <w:rPr>
          <w:rFonts w:cstheme="minorHAnsi"/>
        </w:rPr>
        <w:t>odmowy zapłaty faktury niezgodnej z zapisami niniejszej umowy lub przepisów powszechnie obowiązujących.</w:t>
      </w:r>
    </w:p>
    <w:p w14:paraId="0C1A1FF1" w14:textId="6C1ECA9D" w:rsidR="00037033" w:rsidRPr="00863380" w:rsidRDefault="00037033" w:rsidP="00235515">
      <w:pPr>
        <w:pStyle w:val="Akapitzlist"/>
        <w:numPr>
          <w:ilvl w:val="2"/>
          <w:numId w:val="56"/>
        </w:numPr>
        <w:tabs>
          <w:tab w:val="left" w:pos="426"/>
        </w:tabs>
        <w:autoSpaceDE w:val="0"/>
        <w:autoSpaceDN w:val="0"/>
        <w:adjustRightInd w:val="0"/>
        <w:spacing w:line="276" w:lineRule="auto"/>
        <w:jc w:val="both"/>
        <w:rPr>
          <w:rFonts w:eastAsia="Calibri" w:cstheme="minorHAnsi"/>
        </w:rPr>
      </w:pPr>
      <w:r w:rsidRPr="00863380">
        <w:rPr>
          <w:rFonts w:eastAsia="Calibri" w:cstheme="minorHAnsi"/>
        </w:rPr>
        <w:t xml:space="preserve">W przypadku, o którym mowa w ust. 18, </w:t>
      </w:r>
      <w:r w:rsidR="008F3414" w:rsidRPr="00863380">
        <w:rPr>
          <w:rFonts w:eastAsia="Calibri" w:cstheme="minorHAnsi"/>
        </w:rPr>
        <w:t>Zamawiający</w:t>
      </w:r>
      <w:r w:rsidRPr="00863380">
        <w:rPr>
          <w:rFonts w:eastAsia="Calibri" w:cstheme="minorHAnsi"/>
        </w:rPr>
        <w:t xml:space="preserve"> dokona zwrotu faktury bez jej zaksięgowania i zapłaty Wykonawcy, żądając jednocześnie dodatkowych wyjaśnień lub zmiany faktury.</w:t>
      </w:r>
    </w:p>
    <w:p w14:paraId="340F6147" w14:textId="3A5FA09C" w:rsidR="00037033" w:rsidRPr="00863380" w:rsidRDefault="00037033" w:rsidP="00AE2856">
      <w:pPr>
        <w:pStyle w:val="Akapitzlist"/>
        <w:numPr>
          <w:ilvl w:val="2"/>
          <w:numId w:val="56"/>
        </w:numPr>
        <w:tabs>
          <w:tab w:val="left" w:pos="426"/>
        </w:tabs>
        <w:autoSpaceDE w:val="0"/>
        <w:autoSpaceDN w:val="0"/>
        <w:adjustRightInd w:val="0"/>
        <w:spacing w:line="276" w:lineRule="auto"/>
        <w:jc w:val="both"/>
        <w:rPr>
          <w:rFonts w:eastAsia="Calibri" w:cstheme="minorHAnsi"/>
        </w:rPr>
      </w:pPr>
      <w:r w:rsidRPr="00863380">
        <w:rPr>
          <w:rFonts w:eastAsia="Calibri" w:cstheme="minorHAnsi"/>
        </w:rPr>
        <w:t>Termin płatności faktury, o której mowa w ust. 2 i 3, w sytuacji opisanej w ust. 19, będzie liczony od dnia otrzymania wymaganych wyjaśnień lub prawidłowo wystawionej faktury.</w:t>
      </w:r>
    </w:p>
    <w:p w14:paraId="7795075D" w14:textId="77777777" w:rsidR="001D6652" w:rsidRDefault="001D6652" w:rsidP="00520EAE">
      <w:pPr>
        <w:autoSpaceDE w:val="0"/>
        <w:autoSpaceDN w:val="0"/>
        <w:spacing w:line="276" w:lineRule="auto"/>
        <w:jc w:val="center"/>
        <w:rPr>
          <w:rFonts w:eastAsia="Calibri" w:cstheme="minorHAnsi"/>
          <w:b/>
          <w:bCs/>
          <w:color w:val="000000" w:themeColor="text1"/>
        </w:rPr>
      </w:pPr>
    </w:p>
    <w:p w14:paraId="08C3C44D" w14:textId="7E3CA50E" w:rsidR="00021C19" w:rsidRPr="00863380" w:rsidRDefault="00592852" w:rsidP="00520EAE">
      <w:pPr>
        <w:autoSpaceDE w:val="0"/>
        <w:autoSpaceDN w:val="0"/>
        <w:spacing w:line="276" w:lineRule="auto"/>
        <w:jc w:val="center"/>
        <w:rPr>
          <w:rFonts w:cstheme="minorHAnsi"/>
          <w:color w:val="000000" w:themeColor="text1"/>
        </w:rPr>
      </w:pPr>
      <w:r w:rsidRPr="00863380">
        <w:rPr>
          <w:rFonts w:eastAsia="Calibri" w:cstheme="minorHAnsi"/>
          <w:b/>
          <w:bCs/>
          <w:color w:val="000000" w:themeColor="text1"/>
        </w:rPr>
        <w:t>§ 1</w:t>
      </w:r>
      <w:r w:rsidR="00EC5325" w:rsidRPr="00863380">
        <w:rPr>
          <w:rFonts w:eastAsia="Calibri" w:cstheme="minorHAnsi"/>
          <w:b/>
          <w:bCs/>
          <w:color w:val="000000" w:themeColor="text1"/>
        </w:rPr>
        <w:t>1</w:t>
      </w:r>
      <w:r w:rsidR="00021C19" w:rsidRPr="00863380">
        <w:rPr>
          <w:rFonts w:cstheme="minorHAnsi"/>
          <w:color w:val="000000" w:themeColor="text1"/>
        </w:rPr>
        <w:t xml:space="preserve"> </w:t>
      </w:r>
    </w:p>
    <w:p w14:paraId="594E7F4F" w14:textId="77777777" w:rsidR="00592852" w:rsidRPr="00863380" w:rsidRDefault="00021C19" w:rsidP="00520EAE">
      <w:pPr>
        <w:autoSpaceDE w:val="0"/>
        <w:autoSpaceDN w:val="0"/>
        <w:spacing w:line="276" w:lineRule="auto"/>
        <w:jc w:val="center"/>
        <w:rPr>
          <w:rFonts w:eastAsia="Calibri" w:cstheme="minorHAnsi"/>
          <w:b/>
          <w:bCs/>
          <w:color w:val="000000" w:themeColor="text1"/>
        </w:rPr>
      </w:pPr>
      <w:r w:rsidRPr="00863380">
        <w:rPr>
          <w:rFonts w:eastAsia="Calibri" w:cstheme="minorHAnsi"/>
          <w:b/>
          <w:bCs/>
          <w:color w:val="000000" w:themeColor="text1"/>
        </w:rPr>
        <w:t>Zabezpieczenie należytego wykonania umowy</w:t>
      </w:r>
    </w:p>
    <w:p w14:paraId="3376E286" w14:textId="342F9014" w:rsidR="00592852" w:rsidRPr="00863380" w:rsidRDefault="00592852" w:rsidP="00CB6147">
      <w:pPr>
        <w:numPr>
          <w:ilvl w:val="0"/>
          <w:numId w:val="13"/>
        </w:numPr>
        <w:autoSpaceDE w:val="0"/>
        <w:autoSpaceDN w:val="0"/>
        <w:adjustRightInd w:val="0"/>
        <w:spacing w:line="276" w:lineRule="auto"/>
        <w:ind w:left="426" w:hanging="426"/>
        <w:contextualSpacing/>
        <w:jc w:val="both"/>
        <w:rPr>
          <w:rFonts w:eastAsia="Calibri" w:cstheme="minorHAnsi"/>
          <w:color w:val="000000" w:themeColor="text1"/>
        </w:rPr>
      </w:pPr>
      <w:r w:rsidRPr="00863380">
        <w:rPr>
          <w:rFonts w:eastAsia="Calibri" w:cstheme="minorHAnsi"/>
          <w:color w:val="000000" w:themeColor="text1"/>
        </w:rPr>
        <w:t xml:space="preserve">Strony uzgodniły, że </w:t>
      </w:r>
      <w:r w:rsidR="008F3414" w:rsidRPr="00863380">
        <w:rPr>
          <w:rFonts w:eastAsia="Calibri" w:cstheme="minorHAnsi"/>
          <w:color w:val="000000" w:themeColor="text1"/>
        </w:rPr>
        <w:t>Wykonawca</w:t>
      </w:r>
      <w:r w:rsidRPr="00863380">
        <w:rPr>
          <w:rFonts w:eastAsia="Calibri" w:cstheme="minorHAnsi"/>
          <w:color w:val="000000" w:themeColor="text1"/>
        </w:rPr>
        <w:t xml:space="preserve"> w dniu zawarcia umowy wniesie zabezpieczenie należytego wykonania umowy w formie ……………….. w wysokości </w:t>
      </w:r>
      <w:r w:rsidR="001E59B9" w:rsidRPr="00863380">
        <w:rPr>
          <w:rFonts w:eastAsia="Calibri" w:cstheme="minorHAnsi"/>
          <w:b/>
          <w:bCs/>
          <w:color w:val="000000" w:themeColor="text1"/>
        </w:rPr>
        <w:t>5</w:t>
      </w:r>
      <w:r w:rsidRPr="00863380">
        <w:rPr>
          <w:rFonts w:eastAsia="Calibri" w:cstheme="minorHAnsi"/>
          <w:b/>
          <w:bCs/>
          <w:color w:val="000000" w:themeColor="text1"/>
        </w:rPr>
        <w:t>% ceny brutto przedstawionej w ofercie</w:t>
      </w:r>
      <w:r w:rsidRPr="00863380">
        <w:rPr>
          <w:rFonts w:eastAsia="Calibri" w:cstheme="minorHAnsi"/>
          <w:color w:val="000000" w:themeColor="text1"/>
        </w:rPr>
        <w:t>, co stanowi kwotę: ………………… złotych (słownie: ……………………..).</w:t>
      </w:r>
    </w:p>
    <w:p w14:paraId="72DD0CF0" w14:textId="5CB3BB8B" w:rsidR="001D485A" w:rsidRPr="00863380" w:rsidRDefault="001D485A" w:rsidP="00CB6147">
      <w:pPr>
        <w:numPr>
          <w:ilvl w:val="0"/>
          <w:numId w:val="13"/>
        </w:numPr>
        <w:autoSpaceDE w:val="0"/>
        <w:autoSpaceDN w:val="0"/>
        <w:adjustRightInd w:val="0"/>
        <w:spacing w:line="276" w:lineRule="auto"/>
        <w:ind w:left="426" w:hanging="426"/>
        <w:contextualSpacing/>
        <w:jc w:val="both"/>
        <w:rPr>
          <w:rFonts w:eastAsia="Calibri" w:cstheme="minorHAnsi"/>
          <w:color w:val="000000" w:themeColor="text1"/>
        </w:rPr>
      </w:pPr>
      <w:r w:rsidRPr="00863380">
        <w:rPr>
          <w:rFonts w:eastAsia="Calibri" w:cstheme="minorHAnsi"/>
          <w:color w:val="000000" w:themeColor="text1"/>
        </w:rPr>
        <w:t xml:space="preserve">Zabezpieczenie należytego wykonania umowy ma na celu zabezpieczenie </w:t>
      </w:r>
      <w:r w:rsidRPr="00863380">
        <w:rPr>
          <w:rFonts w:eastAsia="Calibri" w:cstheme="minorHAnsi"/>
          <w:color w:val="000000" w:themeColor="text1"/>
        </w:rPr>
        <w:br/>
        <w:t>i ewentualne zaspokojenie roszczeń Zamawiającego z tytułu niewykonania lub nienależytego wykonania umowy przez Wykonawcę</w:t>
      </w:r>
      <w:r w:rsidR="00F461D9" w:rsidRPr="00863380">
        <w:rPr>
          <w:rFonts w:eastAsia="Calibri" w:cstheme="minorHAnsi"/>
          <w:color w:val="000000" w:themeColor="text1"/>
        </w:rPr>
        <w:t xml:space="preserve"> oraz roszczeń z tytułu rękojmi za wady fizyczne lub gwarancji</w:t>
      </w:r>
      <w:r w:rsidR="0027658E" w:rsidRPr="00863380">
        <w:rPr>
          <w:rFonts w:eastAsia="Calibri" w:cstheme="minorHAnsi"/>
          <w:color w:val="000000" w:themeColor="text1"/>
        </w:rPr>
        <w:t xml:space="preserve"> powstałych w okresie 60 miesięcy od dnia odbioru końcowego</w:t>
      </w:r>
      <w:r w:rsidRPr="00863380">
        <w:rPr>
          <w:rFonts w:eastAsia="Calibri" w:cstheme="minorHAnsi"/>
          <w:color w:val="000000" w:themeColor="text1"/>
        </w:rPr>
        <w:t>.</w:t>
      </w:r>
    </w:p>
    <w:p w14:paraId="2546405C" w14:textId="4CA3112B" w:rsidR="00592852" w:rsidRPr="00863380" w:rsidRDefault="00592852" w:rsidP="00CB6147">
      <w:pPr>
        <w:numPr>
          <w:ilvl w:val="0"/>
          <w:numId w:val="13"/>
        </w:numPr>
        <w:autoSpaceDE w:val="0"/>
        <w:autoSpaceDN w:val="0"/>
        <w:adjustRightInd w:val="0"/>
        <w:spacing w:line="276" w:lineRule="auto"/>
        <w:ind w:left="426" w:hanging="426"/>
        <w:contextualSpacing/>
        <w:jc w:val="both"/>
        <w:rPr>
          <w:rFonts w:eastAsia="Calibri" w:cstheme="minorHAnsi"/>
          <w:color w:val="000000" w:themeColor="text1"/>
        </w:rPr>
      </w:pPr>
      <w:r w:rsidRPr="00863380">
        <w:rPr>
          <w:rFonts w:eastAsia="Calibri" w:cstheme="minorHAnsi"/>
          <w:color w:val="000000" w:themeColor="text1"/>
        </w:rPr>
        <w:t xml:space="preserve">Koszty zabezpieczenia należytego wykonania umowy ponosi </w:t>
      </w:r>
      <w:r w:rsidR="008F3414" w:rsidRPr="00863380">
        <w:rPr>
          <w:rFonts w:eastAsia="Calibri" w:cstheme="minorHAnsi"/>
          <w:color w:val="000000" w:themeColor="text1"/>
        </w:rPr>
        <w:t>Wykonawca</w:t>
      </w:r>
      <w:r w:rsidRPr="00863380">
        <w:rPr>
          <w:rFonts w:eastAsia="Calibri" w:cstheme="minorHAnsi"/>
          <w:color w:val="000000" w:themeColor="text1"/>
        </w:rPr>
        <w:t>.</w:t>
      </w:r>
    </w:p>
    <w:p w14:paraId="475EAA08" w14:textId="4D461535" w:rsidR="004A4971" w:rsidRPr="00863380" w:rsidRDefault="004A4971" w:rsidP="00CB6147">
      <w:pPr>
        <w:numPr>
          <w:ilvl w:val="0"/>
          <w:numId w:val="13"/>
        </w:numPr>
        <w:autoSpaceDE w:val="0"/>
        <w:autoSpaceDN w:val="0"/>
        <w:adjustRightInd w:val="0"/>
        <w:spacing w:line="276" w:lineRule="auto"/>
        <w:ind w:left="426" w:hanging="426"/>
        <w:contextualSpacing/>
        <w:jc w:val="both"/>
        <w:rPr>
          <w:rFonts w:eastAsia="Calibri" w:cstheme="minorHAnsi"/>
          <w:color w:val="000000" w:themeColor="text1"/>
        </w:rPr>
      </w:pPr>
      <w:r w:rsidRPr="00863380">
        <w:rPr>
          <w:rFonts w:eastAsia="Calibri" w:cstheme="minorHAnsi"/>
          <w:color w:val="000000" w:themeColor="text1"/>
        </w:rPr>
        <w:t>Kwota w wysokości ………………… złotych (słownie: ……………………..), stanowiąca 70% zabezpieczenia należytego wykonania umowy, zostanie zwrócona w terminie 30 dni od dnia odbioru końcowego przedmiotu umowy.</w:t>
      </w:r>
    </w:p>
    <w:p w14:paraId="15ADD2F2" w14:textId="307A6FAD" w:rsidR="00592852" w:rsidRPr="00863380" w:rsidRDefault="00592852" w:rsidP="00CB6147">
      <w:pPr>
        <w:numPr>
          <w:ilvl w:val="0"/>
          <w:numId w:val="13"/>
        </w:numPr>
        <w:autoSpaceDE w:val="0"/>
        <w:autoSpaceDN w:val="0"/>
        <w:adjustRightInd w:val="0"/>
        <w:spacing w:line="276" w:lineRule="auto"/>
        <w:ind w:left="426" w:hanging="426"/>
        <w:contextualSpacing/>
        <w:jc w:val="both"/>
        <w:rPr>
          <w:rFonts w:eastAsia="Calibri" w:cstheme="minorHAnsi"/>
          <w:color w:val="000000" w:themeColor="text1"/>
        </w:rPr>
      </w:pPr>
      <w:r w:rsidRPr="00863380">
        <w:rPr>
          <w:rFonts w:eastAsia="Calibri" w:cstheme="minorHAnsi"/>
          <w:color w:val="000000" w:themeColor="text1"/>
        </w:rPr>
        <w:t>Kwota pozostawiona na zabezpieczenie roszczeń z tytułu rękojmi za wady fizyczne</w:t>
      </w:r>
      <w:r w:rsidR="0027658E" w:rsidRPr="00863380">
        <w:rPr>
          <w:rFonts w:eastAsia="Calibri" w:cstheme="minorHAnsi"/>
          <w:color w:val="000000" w:themeColor="text1"/>
        </w:rPr>
        <w:t xml:space="preserve"> lub gwarancji</w:t>
      </w:r>
      <w:r w:rsidRPr="00863380">
        <w:rPr>
          <w:rFonts w:eastAsia="Calibri" w:cstheme="minorHAnsi"/>
          <w:color w:val="000000" w:themeColor="text1"/>
        </w:rPr>
        <w:t xml:space="preserve"> wynosząca 30% wartości zabezpieczenia należytego wykonania umowy, wynosząca ………………… złotych (słownie: ……………………..), zostanie zwrócona nie później niż w 15 dniu </w:t>
      </w:r>
      <w:r w:rsidRPr="00547572">
        <w:rPr>
          <w:rFonts w:eastAsia="Calibri" w:cstheme="minorHAnsi"/>
          <w:b/>
          <w:bCs/>
          <w:color w:val="000000" w:themeColor="text1"/>
        </w:rPr>
        <w:t xml:space="preserve">po upływie </w:t>
      </w:r>
      <w:r w:rsidR="0027658E" w:rsidRPr="00547572">
        <w:rPr>
          <w:rFonts w:eastAsia="Calibri" w:cstheme="minorHAnsi"/>
          <w:b/>
          <w:bCs/>
          <w:color w:val="000000" w:themeColor="text1"/>
        </w:rPr>
        <w:t>60 miesięcy od dnia odbioru końcowego</w:t>
      </w:r>
      <w:r w:rsidRPr="00863380">
        <w:rPr>
          <w:rFonts w:eastAsia="Calibri" w:cstheme="minorHAnsi"/>
          <w:color w:val="000000" w:themeColor="text1"/>
        </w:rPr>
        <w:t xml:space="preserve">. W trakcie realizacji umowy </w:t>
      </w:r>
      <w:r w:rsidR="008F3414" w:rsidRPr="00863380">
        <w:rPr>
          <w:rFonts w:eastAsia="Calibri" w:cstheme="minorHAnsi"/>
          <w:color w:val="000000" w:themeColor="text1"/>
        </w:rPr>
        <w:t>Wykonawca</w:t>
      </w:r>
      <w:r w:rsidRPr="00863380">
        <w:rPr>
          <w:rFonts w:eastAsia="Calibri" w:cstheme="minorHAnsi"/>
          <w:color w:val="000000" w:themeColor="text1"/>
        </w:rPr>
        <w:t xml:space="preserve">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48823FD1" w14:textId="1F12D25A" w:rsidR="00592852" w:rsidRPr="00863380" w:rsidRDefault="00592852" w:rsidP="00CB6147">
      <w:pPr>
        <w:numPr>
          <w:ilvl w:val="0"/>
          <w:numId w:val="13"/>
        </w:numPr>
        <w:autoSpaceDE w:val="0"/>
        <w:autoSpaceDN w:val="0"/>
        <w:adjustRightInd w:val="0"/>
        <w:spacing w:line="276" w:lineRule="auto"/>
        <w:ind w:left="426" w:hanging="426"/>
        <w:contextualSpacing/>
        <w:jc w:val="both"/>
        <w:rPr>
          <w:rFonts w:eastAsia="Calibri" w:cstheme="minorHAnsi"/>
          <w:color w:val="000000" w:themeColor="text1"/>
        </w:rPr>
      </w:pPr>
      <w:r w:rsidRPr="00863380">
        <w:rPr>
          <w:rFonts w:eastAsia="Calibri" w:cstheme="minorHAnsi"/>
          <w:color w:val="000000" w:themeColor="text1"/>
        </w:rPr>
        <w:t xml:space="preserve">Zabezpieczenie należytego wykonania umowy pozostaje w dyspozycji Zamawiającego </w:t>
      </w:r>
      <w:r w:rsidR="00DD69BD">
        <w:rPr>
          <w:rFonts w:eastAsia="Calibri" w:cstheme="minorHAnsi"/>
          <w:color w:val="000000" w:themeColor="text1"/>
        </w:rPr>
        <w:br/>
      </w:r>
      <w:r w:rsidRPr="00863380">
        <w:rPr>
          <w:rFonts w:eastAsia="Calibri" w:cstheme="minorHAnsi"/>
          <w:color w:val="000000" w:themeColor="text1"/>
        </w:rPr>
        <w:t>i zachowuje swoją ważność na czas określony w umowie.</w:t>
      </w:r>
    </w:p>
    <w:p w14:paraId="47D70DB7" w14:textId="6C8473D0" w:rsidR="00592852" w:rsidRPr="00863380" w:rsidRDefault="00592852" w:rsidP="00CB6147">
      <w:pPr>
        <w:numPr>
          <w:ilvl w:val="0"/>
          <w:numId w:val="13"/>
        </w:numPr>
        <w:autoSpaceDE w:val="0"/>
        <w:autoSpaceDN w:val="0"/>
        <w:adjustRightInd w:val="0"/>
        <w:spacing w:line="276" w:lineRule="auto"/>
        <w:ind w:left="426" w:hanging="426"/>
        <w:contextualSpacing/>
        <w:jc w:val="both"/>
        <w:rPr>
          <w:rFonts w:eastAsia="Calibri" w:cstheme="minorHAnsi"/>
          <w:color w:val="000000" w:themeColor="text1"/>
        </w:rPr>
      </w:pPr>
      <w:r w:rsidRPr="00863380">
        <w:rPr>
          <w:rFonts w:eastAsia="Calibri" w:cstheme="minorHAnsi"/>
          <w:color w:val="000000" w:themeColor="text1"/>
        </w:rPr>
        <w:lastRenderedPageBreak/>
        <w:t xml:space="preserve">Jeżeli nie zajdzie powód do realizacji zabezpieczenia w całości lub w części, podlega ono zwrotowi Wykonawcy odpowiednio w całości lub w części w terminach, o których mowa w ust. </w:t>
      </w:r>
      <w:r w:rsidR="006B01A9" w:rsidRPr="00863380">
        <w:rPr>
          <w:rFonts w:eastAsia="Calibri" w:cstheme="minorHAnsi"/>
          <w:color w:val="000000" w:themeColor="text1"/>
        </w:rPr>
        <w:t>5 i 6</w:t>
      </w:r>
      <w:r w:rsidRPr="00863380">
        <w:rPr>
          <w:rFonts w:eastAsia="Calibri" w:cstheme="minorHAnsi"/>
          <w:color w:val="000000" w:themeColor="text1"/>
        </w:rPr>
        <w:t>.</w:t>
      </w:r>
    </w:p>
    <w:p w14:paraId="203608B0" w14:textId="77777777" w:rsidR="00592852" w:rsidRPr="00863380" w:rsidRDefault="00592852" w:rsidP="00CB6147">
      <w:pPr>
        <w:numPr>
          <w:ilvl w:val="0"/>
          <w:numId w:val="13"/>
        </w:numPr>
        <w:autoSpaceDE w:val="0"/>
        <w:autoSpaceDN w:val="0"/>
        <w:adjustRightInd w:val="0"/>
        <w:spacing w:line="276" w:lineRule="auto"/>
        <w:ind w:left="426" w:hanging="426"/>
        <w:contextualSpacing/>
        <w:jc w:val="both"/>
        <w:rPr>
          <w:rFonts w:eastAsia="Calibri" w:cstheme="minorHAnsi"/>
          <w:color w:val="000000" w:themeColor="text1"/>
        </w:rPr>
      </w:pPr>
      <w:r w:rsidRPr="00863380">
        <w:rPr>
          <w:rFonts w:eastAsia="Calibri" w:cstheme="minorHAnsi"/>
          <w:color w:val="000000" w:themeColor="text1"/>
        </w:rPr>
        <w:t>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1471FEBD" w14:textId="4FD2784B" w:rsidR="009B5966" w:rsidRPr="00863380" w:rsidRDefault="008F3414" w:rsidP="00CB6147">
      <w:pPr>
        <w:numPr>
          <w:ilvl w:val="0"/>
          <w:numId w:val="13"/>
        </w:numPr>
        <w:autoSpaceDE w:val="0"/>
        <w:autoSpaceDN w:val="0"/>
        <w:adjustRightInd w:val="0"/>
        <w:spacing w:line="276" w:lineRule="auto"/>
        <w:ind w:left="426" w:hanging="426"/>
        <w:contextualSpacing/>
        <w:jc w:val="both"/>
        <w:rPr>
          <w:rFonts w:eastAsia="Calibri" w:cstheme="minorHAnsi"/>
          <w:color w:val="000000" w:themeColor="text1"/>
        </w:rPr>
      </w:pPr>
      <w:r w:rsidRPr="00863380">
        <w:rPr>
          <w:rFonts w:eastAsia="Calibri" w:cstheme="minorHAnsi"/>
          <w:color w:val="000000" w:themeColor="text1"/>
        </w:rPr>
        <w:t>Zamawiający</w:t>
      </w:r>
      <w:r w:rsidR="00592852" w:rsidRPr="00863380">
        <w:rPr>
          <w:rFonts w:eastAsia="Calibri" w:cstheme="minorHAnsi"/>
          <w:color w:val="000000" w:themeColor="text1"/>
        </w:rPr>
        <w:t xml:space="preserve"> może dochodzić zaspokojenia z zabezpieczenia należytego wykonania umowy, jeżeli jakakolwiek kwota należna Zamawiającemu od Wykonawcy w związku </w:t>
      </w:r>
      <w:r w:rsidR="00DD69BD">
        <w:rPr>
          <w:rFonts w:eastAsia="Calibri" w:cstheme="minorHAnsi"/>
          <w:color w:val="000000" w:themeColor="text1"/>
        </w:rPr>
        <w:br/>
      </w:r>
      <w:r w:rsidR="00592852" w:rsidRPr="00863380">
        <w:rPr>
          <w:rFonts w:eastAsia="Calibri" w:cstheme="minorHAnsi"/>
          <w:color w:val="000000" w:themeColor="text1"/>
        </w:rPr>
        <w:t xml:space="preserve">z niewykonaniem lub nienależytym wykonaniem umowy nie zostanie zapłacona </w:t>
      </w:r>
      <w:r w:rsidR="00DD69BD">
        <w:rPr>
          <w:rFonts w:eastAsia="Calibri" w:cstheme="minorHAnsi"/>
          <w:color w:val="000000" w:themeColor="text1"/>
        </w:rPr>
        <w:br/>
      </w:r>
      <w:r w:rsidR="00592852" w:rsidRPr="00863380">
        <w:rPr>
          <w:rFonts w:eastAsia="Calibri" w:cstheme="minorHAnsi"/>
          <w:color w:val="000000" w:themeColor="text1"/>
        </w:rPr>
        <w:t xml:space="preserve">w terminie </w:t>
      </w:r>
      <w:r w:rsidR="008A7336" w:rsidRPr="00863380">
        <w:rPr>
          <w:rFonts w:eastAsia="Calibri" w:cstheme="minorHAnsi"/>
          <w:color w:val="000000" w:themeColor="text1"/>
        </w:rPr>
        <w:t xml:space="preserve">5 </w:t>
      </w:r>
      <w:r w:rsidR="00592852" w:rsidRPr="00863380">
        <w:rPr>
          <w:rFonts w:eastAsia="Calibri" w:cstheme="minorHAnsi"/>
          <w:color w:val="000000" w:themeColor="text1"/>
        </w:rPr>
        <w:t>dni od dnia otrzymania przez Wykonawcę pisemnego wezwania do zapłaty.</w:t>
      </w:r>
      <w:bookmarkStart w:id="1" w:name="_Hlk35547559"/>
    </w:p>
    <w:bookmarkEnd w:id="1"/>
    <w:p w14:paraId="2E5FC7CF" w14:textId="6F427DC6" w:rsidR="001E59B9" w:rsidRPr="00863380" w:rsidRDefault="001E59B9" w:rsidP="001E59B9">
      <w:pPr>
        <w:numPr>
          <w:ilvl w:val="0"/>
          <w:numId w:val="13"/>
        </w:numPr>
        <w:autoSpaceDE w:val="0"/>
        <w:autoSpaceDN w:val="0"/>
        <w:adjustRightInd w:val="0"/>
        <w:spacing w:line="276" w:lineRule="auto"/>
        <w:ind w:left="426" w:hanging="426"/>
        <w:contextualSpacing/>
        <w:jc w:val="both"/>
        <w:rPr>
          <w:rFonts w:eastAsia="Calibri" w:cstheme="minorHAnsi"/>
          <w:color w:val="000000" w:themeColor="text1"/>
        </w:rPr>
      </w:pPr>
      <w:r w:rsidRPr="00863380">
        <w:rPr>
          <w:rFonts w:eastAsia="Calibri" w:cstheme="minorHAnsi"/>
          <w:color w:val="000000" w:themeColor="text1"/>
        </w:rPr>
        <w:t xml:space="preserve">W sytuacji, gdy wystąpi konieczność przedłużenia terminu realizacji umowy określonego w § 2 ust. 1 umowy, </w:t>
      </w:r>
      <w:r w:rsidR="008F3414" w:rsidRPr="00863380">
        <w:rPr>
          <w:rFonts w:eastAsia="Calibri" w:cstheme="minorHAnsi"/>
          <w:color w:val="000000" w:themeColor="text1"/>
        </w:rPr>
        <w:t>Wykonawca</w:t>
      </w:r>
      <w:r w:rsidRPr="00863380">
        <w:rPr>
          <w:rFonts w:eastAsia="Calibri" w:cstheme="minorHAnsi"/>
          <w:color w:val="000000" w:themeColor="text1"/>
        </w:rPr>
        <w:t xml:space="preserve">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w:t>
      </w:r>
    </w:p>
    <w:p w14:paraId="2B811AD4" w14:textId="1E3223BC" w:rsidR="001E59B9" w:rsidRPr="00325EF9" w:rsidRDefault="001E59B9" w:rsidP="001E59B9">
      <w:pPr>
        <w:numPr>
          <w:ilvl w:val="0"/>
          <w:numId w:val="13"/>
        </w:numPr>
        <w:autoSpaceDE w:val="0"/>
        <w:autoSpaceDN w:val="0"/>
        <w:adjustRightInd w:val="0"/>
        <w:spacing w:line="276" w:lineRule="auto"/>
        <w:ind w:left="426" w:hanging="426"/>
        <w:contextualSpacing/>
        <w:jc w:val="both"/>
        <w:rPr>
          <w:rFonts w:eastAsia="Calibri" w:cstheme="minorHAnsi"/>
          <w:color w:val="000000" w:themeColor="text1"/>
        </w:rPr>
      </w:pPr>
      <w:r w:rsidRPr="00863380">
        <w:rPr>
          <w:rFonts w:cstheme="minorHAnsi"/>
        </w:rPr>
        <w:t>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z utrzymaniem zabezpieczenia w tym okresie określają przepisy art. 15r</w:t>
      </w:r>
      <w:r w:rsidRPr="001D6652">
        <w:rPr>
          <w:rFonts w:cstheme="minorHAnsi"/>
          <w:vertAlign w:val="superscript"/>
        </w:rPr>
        <w:t xml:space="preserve">1 </w:t>
      </w:r>
      <w:r w:rsidRPr="00863380">
        <w:rPr>
          <w:rFonts w:cstheme="minorHAnsi"/>
        </w:rPr>
        <w:t xml:space="preserve">ustawy z 2 marca </w:t>
      </w:r>
      <w:r w:rsidR="00DD69BD">
        <w:rPr>
          <w:rFonts w:cstheme="minorHAnsi"/>
        </w:rPr>
        <w:br/>
      </w:r>
      <w:r w:rsidRPr="00863380">
        <w:rPr>
          <w:rFonts w:cstheme="minorHAnsi"/>
        </w:rPr>
        <w:t xml:space="preserve">o szczególnych rozwiązaniach związanych z zapobieganiem, przeciwdziałaniem </w:t>
      </w:r>
      <w:r w:rsidR="00DD69BD">
        <w:rPr>
          <w:rFonts w:cstheme="minorHAnsi"/>
        </w:rPr>
        <w:br/>
      </w:r>
      <w:r w:rsidRPr="00863380">
        <w:rPr>
          <w:rFonts w:cstheme="minorHAnsi"/>
        </w:rPr>
        <w:t>i zwalczaniem COVID-19, innych chorób zakaźnych oraz wywołanych nimi sytuacji kryzysowych (</w:t>
      </w:r>
      <w:r w:rsidR="001001D3" w:rsidRPr="00863380">
        <w:rPr>
          <w:rFonts w:cstheme="minorHAnsi"/>
        </w:rPr>
        <w:t xml:space="preserve">t. j. Dz. U. z 2020 r., poz. 1842 z </w:t>
      </w:r>
      <w:proofErr w:type="spellStart"/>
      <w:r w:rsidR="001001D3" w:rsidRPr="00863380">
        <w:rPr>
          <w:rFonts w:cstheme="minorHAnsi"/>
        </w:rPr>
        <w:t>późn</w:t>
      </w:r>
      <w:proofErr w:type="spellEnd"/>
      <w:r w:rsidR="001001D3" w:rsidRPr="00863380">
        <w:rPr>
          <w:rFonts w:cstheme="minorHAnsi"/>
        </w:rPr>
        <w:t>. zm.</w:t>
      </w:r>
      <w:r w:rsidRPr="00863380">
        <w:rPr>
          <w:rFonts w:cstheme="minorHAnsi"/>
        </w:rPr>
        <w:t>).</w:t>
      </w:r>
    </w:p>
    <w:p w14:paraId="39A74D9F" w14:textId="77777777" w:rsidR="00325EF9" w:rsidRPr="00863380" w:rsidRDefault="00325EF9" w:rsidP="00325EF9">
      <w:pPr>
        <w:autoSpaceDE w:val="0"/>
        <w:autoSpaceDN w:val="0"/>
        <w:adjustRightInd w:val="0"/>
        <w:spacing w:line="276" w:lineRule="auto"/>
        <w:contextualSpacing/>
        <w:jc w:val="both"/>
        <w:rPr>
          <w:rFonts w:eastAsia="Calibri" w:cstheme="minorHAnsi"/>
          <w:color w:val="000000" w:themeColor="text1"/>
        </w:rPr>
      </w:pPr>
    </w:p>
    <w:p w14:paraId="15E1BDE9" w14:textId="77777777" w:rsidR="009B1102" w:rsidRPr="00863380" w:rsidRDefault="009B1102" w:rsidP="009B1102">
      <w:pPr>
        <w:widowControl w:val="0"/>
        <w:autoSpaceDE w:val="0"/>
        <w:autoSpaceDN w:val="0"/>
        <w:adjustRightInd w:val="0"/>
        <w:spacing w:line="276" w:lineRule="auto"/>
        <w:jc w:val="center"/>
        <w:rPr>
          <w:rFonts w:cstheme="minorHAnsi"/>
          <w:b/>
          <w:color w:val="000000" w:themeColor="text1"/>
        </w:rPr>
      </w:pPr>
      <w:r w:rsidRPr="00863380">
        <w:rPr>
          <w:rFonts w:cstheme="minorHAnsi"/>
          <w:b/>
          <w:color w:val="000000" w:themeColor="text1"/>
        </w:rPr>
        <w:t xml:space="preserve">§ 12 </w:t>
      </w:r>
    </w:p>
    <w:p w14:paraId="103F5AFB" w14:textId="77777777" w:rsidR="009B1102" w:rsidRPr="00863380" w:rsidRDefault="009B1102" w:rsidP="009B1102">
      <w:pPr>
        <w:widowControl w:val="0"/>
        <w:autoSpaceDE w:val="0"/>
        <w:autoSpaceDN w:val="0"/>
        <w:adjustRightInd w:val="0"/>
        <w:spacing w:line="276" w:lineRule="auto"/>
        <w:jc w:val="center"/>
        <w:rPr>
          <w:rFonts w:cstheme="minorHAnsi"/>
          <w:b/>
          <w:color w:val="000000" w:themeColor="text1"/>
        </w:rPr>
      </w:pPr>
      <w:r w:rsidRPr="00863380">
        <w:rPr>
          <w:rFonts w:cstheme="minorHAnsi"/>
          <w:b/>
          <w:color w:val="000000" w:themeColor="text1"/>
        </w:rPr>
        <w:t>Odbiór przedmiotu zamówienia</w:t>
      </w:r>
    </w:p>
    <w:p w14:paraId="6991FFA9" w14:textId="77777777" w:rsidR="009B1102" w:rsidRPr="00A00144" w:rsidRDefault="009B1102" w:rsidP="00CB6147">
      <w:pPr>
        <w:pStyle w:val="Akapitzlist"/>
        <w:widowControl w:val="0"/>
        <w:numPr>
          <w:ilvl w:val="0"/>
          <w:numId w:val="10"/>
        </w:numPr>
        <w:tabs>
          <w:tab w:val="left" w:pos="0"/>
        </w:tabs>
        <w:autoSpaceDE w:val="0"/>
        <w:autoSpaceDN w:val="0"/>
        <w:adjustRightInd w:val="0"/>
        <w:spacing w:line="276" w:lineRule="auto"/>
        <w:ind w:left="426" w:hanging="426"/>
        <w:jc w:val="both"/>
        <w:rPr>
          <w:rFonts w:cstheme="minorHAnsi"/>
          <w:color w:val="000000" w:themeColor="text1"/>
        </w:rPr>
      </w:pPr>
      <w:r w:rsidRPr="00A00144">
        <w:rPr>
          <w:rFonts w:cstheme="minorHAnsi"/>
          <w:color w:val="000000" w:themeColor="text1"/>
        </w:rPr>
        <w:t>Strony przewidują następujące odbiory:</w:t>
      </w:r>
    </w:p>
    <w:p w14:paraId="5E7FB8C3" w14:textId="0B2E0B25" w:rsidR="00037033" w:rsidRPr="00A00144" w:rsidRDefault="00037033" w:rsidP="00235515">
      <w:pPr>
        <w:pStyle w:val="Akapitzlist"/>
        <w:widowControl w:val="0"/>
        <w:numPr>
          <w:ilvl w:val="0"/>
          <w:numId w:val="57"/>
        </w:numPr>
        <w:autoSpaceDE w:val="0"/>
        <w:autoSpaceDN w:val="0"/>
        <w:adjustRightInd w:val="0"/>
        <w:spacing w:line="276" w:lineRule="auto"/>
        <w:jc w:val="both"/>
        <w:rPr>
          <w:rFonts w:cstheme="minorHAnsi"/>
          <w:color w:val="000000" w:themeColor="text1"/>
        </w:rPr>
      </w:pPr>
      <w:r w:rsidRPr="00A00144">
        <w:rPr>
          <w:rFonts w:cstheme="minorHAnsi"/>
          <w:b/>
          <w:color w:val="000000" w:themeColor="text1"/>
        </w:rPr>
        <w:t>odbi</w:t>
      </w:r>
      <w:r w:rsidR="002B510C">
        <w:rPr>
          <w:rFonts w:cstheme="minorHAnsi"/>
          <w:b/>
          <w:color w:val="000000" w:themeColor="text1"/>
        </w:rPr>
        <w:t>ory</w:t>
      </w:r>
      <w:r w:rsidRPr="00A00144">
        <w:rPr>
          <w:rFonts w:cstheme="minorHAnsi"/>
          <w:b/>
          <w:color w:val="000000" w:themeColor="text1"/>
        </w:rPr>
        <w:t xml:space="preserve"> częściow</w:t>
      </w:r>
      <w:r w:rsidR="002B510C">
        <w:rPr>
          <w:rFonts w:cstheme="minorHAnsi"/>
          <w:b/>
          <w:color w:val="000000" w:themeColor="text1"/>
        </w:rPr>
        <w:t>e</w:t>
      </w:r>
      <w:r w:rsidRPr="00A00144">
        <w:rPr>
          <w:rFonts w:cstheme="minorHAnsi"/>
          <w:color w:val="000000" w:themeColor="text1"/>
        </w:rPr>
        <w:t xml:space="preserve"> </w:t>
      </w:r>
      <w:r w:rsidR="008B2BFD" w:rsidRPr="00A00144">
        <w:rPr>
          <w:rFonts w:cstheme="minorHAnsi"/>
          <w:color w:val="000000" w:themeColor="text1"/>
        </w:rPr>
        <w:t>stanowiąc</w:t>
      </w:r>
      <w:r w:rsidR="002A541A">
        <w:rPr>
          <w:rFonts w:cstheme="minorHAnsi"/>
          <w:color w:val="000000" w:themeColor="text1"/>
        </w:rPr>
        <w:t>e</w:t>
      </w:r>
      <w:r w:rsidR="0027658E" w:rsidRPr="00A00144">
        <w:rPr>
          <w:rFonts w:cstheme="minorHAnsi"/>
          <w:color w:val="000000" w:themeColor="text1"/>
        </w:rPr>
        <w:t xml:space="preserve"> </w:t>
      </w:r>
      <w:r w:rsidRPr="00A00144">
        <w:rPr>
          <w:rFonts w:cstheme="minorHAnsi"/>
          <w:color w:val="000000" w:themeColor="text1"/>
        </w:rPr>
        <w:t>podstaw</w:t>
      </w:r>
      <w:r w:rsidR="008B2BFD" w:rsidRPr="00A00144">
        <w:rPr>
          <w:rFonts w:cstheme="minorHAnsi"/>
          <w:color w:val="000000" w:themeColor="text1"/>
        </w:rPr>
        <w:t>ę do</w:t>
      </w:r>
      <w:r w:rsidRPr="00A00144">
        <w:rPr>
          <w:rFonts w:cstheme="minorHAnsi"/>
          <w:color w:val="000000" w:themeColor="text1"/>
        </w:rPr>
        <w:t xml:space="preserve"> wystawienia faktur częściow</w:t>
      </w:r>
      <w:r w:rsidR="00CA2422" w:rsidRPr="00A00144">
        <w:rPr>
          <w:rFonts w:cstheme="minorHAnsi"/>
          <w:color w:val="000000" w:themeColor="text1"/>
        </w:rPr>
        <w:t>ych</w:t>
      </w:r>
      <w:r w:rsidRPr="00A00144">
        <w:rPr>
          <w:rFonts w:cstheme="minorHAnsi"/>
          <w:color w:val="000000" w:themeColor="text1"/>
        </w:rPr>
        <w:t xml:space="preserve">, </w:t>
      </w:r>
      <w:r w:rsidR="008B2BFD" w:rsidRPr="00A00144">
        <w:rPr>
          <w:rFonts w:cstheme="minorHAnsi"/>
          <w:color w:val="000000" w:themeColor="text1"/>
        </w:rPr>
        <w:br/>
      </w:r>
      <w:r w:rsidRPr="00A00144">
        <w:rPr>
          <w:rFonts w:cstheme="minorHAnsi"/>
          <w:color w:val="000000" w:themeColor="text1"/>
        </w:rPr>
        <w:t>o któr</w:t>
      </w:r>
      <w:r w:rsidR="00CA2422" w:rsidRPr="00A00144">
        <w:rPr>
          <w:rFonts w:cstheme="minorHAnsi"/>
          <w:color w:val="000000" w:themeColor="text1"/>
        </w:rPr>
        <w:t>ych</w:t>
      </w:r>
      <w:r w:rsidRPr="00A00144">
        <w:rPr>
          <w:rFonts w:cstheme="minorHAnsi"/>
          <w:color w:val="000000" w:themeColor="text1"/>
        </w:rPr>
        <w:t xml:space="preserve"> mowa w § 10 ust. 1 </w:t>
      </w:r>
      <w:r w:rsidR="008B2BFD" w:rsidRPr="00A00144">
        <w:rPr>
          <w:rFonts w:cstheme="minorHAnsi"/>
          <w:color w:val="000000" w:themeColor="text1"/>
        </w:rPr>
        <w:t>pkt 1</w:t>
      </w:r>
      <w:r w:rsidR="00CA2422" w:rsidRPr="00A00144">
        <w:rPr>
          <w:rFonts w:cstheme="minorHAnsi"/>
          <w:color w:val="000000" w:themeColor="text1"/>
        </w:rPr>
        <w:t xml:space="preserve"> i 2</w:t>
      </w:r>
      <w:r w:rsidR="008B2BFD" w:rsidRPr="00A00144">
        <w:rPr>
          <w:rFonts w:cstheme="minorHAnsi"/>
          <w:color w:val="000000" w:themeColor="text1"/>
        </w:rPr>
        <w:t xml:space="preserve"> </w:t>
      </w:r>
      <w:r w:rsidRPr="00A00144">
        <w:rPr>
          <w:rFonts w:cstheme="minorHAnsi"/>
          <w:color w:val="000000" w:themeColor="text1"/>
        </w:rPr>
        <w:t>umowy,</w:t>
      </w:r>
    </w:p>
    <w:p w14:paraId="64E00AF9" w14:textId="4220578F" w:rsidR="00037033" w:rsidRPr="00863380" w:rsidRDefault="00037033" w:rsidP="00235515">
      <w:pPr>
        <w:pStyle w:val="Akapitzlist"/>
        <w:widowControl w:val="0"/>
        <w:numPr>
          <w:ilvl w:val="0"/>
          <w:numId w:val="57"/>
        </w:numPr>
        <w:autoSpaceDE w:val="0"/>
        <w:autoSpaceDN w:val="0"/>
        <w:adjustRightInd w:val="0"/>
        <w:spacing w:line="276" w:lineRule="auto"/>
        <w:jc w:val="both"/>
        <w:rPr>
          <w:rFonts w:cstheme="minorHAnsi"/>
          <w:color w:val="000000" w:themeColor="text1"/>
        </w:rPr>
      </w:pPr>
      <w:r w:rsidRPr="00A00144">
        <w:rPr>
          <w:rFonts w:cstheme="minorHAnsi"/>
          <w:b/>
          <w:color w:val="000000" w:themeColor="text1"/>
        </w:rPr>
        <w:t>odbiór końcowy</w:t>
      </w:r>
      <w:r w:rsidRPr="00A00144">
        <w:rPr>
          <w:rFonts w:cstheme="minorHAnsi"/>
          <w:color w:val="000000" w:themeColor="text1"/>
        </w:rPr>
        <w:t xml:space="preserve"> obejmujący prace w zakresie niezbędnym do wystawienia faktury końcowej zgodnie z § 10 ust. 1 pkt </w:t>
      </w:r>
      <w:r w:rsidR="00CA2422" w:rsidRPr="00A00144">
        <w:rPr>
          <w:rFonts w:cstheme="minorHAnsi"/>
          <w:color w:val="000000" w:themeColor="text1"/>
        </w:rPr>
        <w:t>3</w:t>
      </w:r>
      <w:r w:rsidR="008B2BFD" w:rsidRPr="00A00144">
        <w:rPr>
          <w:rFonts w:cstheme="minorHAnsi"/>
          <w:color w:val="000000" w:themeColor="text1"/>
        </w:rPr>
        <w:t xml:space="preserve"> </w:t>
      </w:r>
      <w:r w:rsidRPr="00A00144">
        <w:rPr>
          <w:rFonts w:cstheme="minorHAnsi"/>
          <w:color w:val="000000" w:themeColor="text1"/>
        </w:rPr>
        <w:t xml:space="preserve">umowy </w:t>
      </w:r>
      <w:r w:rsidR="0027658E" w:rsidRPr="00A00144">
        <w:rPr>
          <w:rFonts w:cstheme="minorHAnsi"/>
          <w:color w:val="000000" w:themeColor="text1"/>
        </w:rPr>
        <w:t>–</w:t>
      </w:r>
      <w:r w:rsidR="0027658E" w:rsidRPr="00863380">
        <w:rPr>
          <w:rFonts w:cstheme="minorHAnsi"/>
          <w:color w:val="000000" w:themeColor="text1"/>
        </w:rPr>
        <w:t xml:space="preserve"> odbiór ten jest </w:t>
      </w:r>
      <w:r w:rsidRPr="00863380">
        <w:rPr>
          <w:rFonts w:cstheme="minorHAnsi"/>
          <w:color w:val="000000" w:themeColor="text1"/>
        </w:rPr>
        <w:t xml:space="preserve">podstawą oceny prawidłowości </w:t>
      </w:r>
      <w:r w:rsidRPr="00863380">
        <w:rPr>
          <w:rFonts w:cstheme="minorHAnsi"/>
          <w:b/>
          <w:color w:val="000000" w:themeColor="text1"/>
        </w:rPr>
        <w:t>wykonania całości zamówienia</w:t>
      </w:r>
      <w:r w:rsidRPr="00863380">
        <w:rPr>
          <w:rFonts w:cstheme="minorHAnsi"/>
          <w:color w:val="000000" w:themeColor="text1"/>
        </w:rPr>
        <w:t>.</w:t>
      </w:r>
    </w:p>
    <w:p w14:paraId="1179C8CB" w14:textId="671DBB7C" w:rsidR="009B1102" w:rsidRPr="00863380" w:rsidRDefault="009B1102" w:rsidP="00CB6147">
      <w:pPr>
        <w:pStyle w:val="Akapitzlist"/>
        <w:numPr>
          <w:ilvl w:val="0"/>
          <w:numId w:val="10"/>
        </w:numPr>
        <w:spacing w:line="276" w:lineRule="auto"/>
        <w:ind w:left="426" w:hanging="426"/>
        <w:jc w:val="both"/>
        <w:rPr>
          <w:rFonts w:cstheme="minorHAnsi"/>
          <w:color w:val="000000" w:themeColor="text1"/>
        </w:rPr>
      </w:pPr>
      <w:r w:rsidRPr="00863380">
        <w:rPr>
          <w:rFonts w:cstheme="minorHAnsi"/>
          <w:color w:val="000000" w:themeColor="text1"/>
        </w:rPr>
        <w:t xml:space="preserve">Za termin wykonania umowy rozumie się datę zgłoszenia gotowości do odbioru pod warunkiem dokonania przez zamawiającego odbioru bez stwierdzenia wad istotnych, </w:t>
      </w:r>
      <w:r w:rsidRPr="00863380">
        <w:rPr>
          <w:rFonts w:cstheme="minorHAnsi"/>
          <w:color w:val="000000" w:themeColor="text1"/>
        </w:rPr>
        <w:lastRenderedPageBreak/>
        <w:t>przez które w umowie rozumie się wady</w:t>
      </w:r>
      <w:r w:rsidR="003A7CB1" w:rsidRPr="00863380">
        <w:rPr>
          <w:rFonts w:cstheme="minorHAnsi"/>
          <w:color w:val="000000" w:themeColor="text1"/>
        </w:rPr>
        <w:t>,</w:t>
      </w:r>
      <w:r w:rsidRPr="00863380">
        <w:rPr>
          <w:rFonts w:cstheme="minorHAnsi"/>
          <w:color w:val="000000" w:themeColor="text1"/>
        </w:rPr>
        <w:t xml:space="preserve"> które uniemożliwiają korzystanie z przedmiotu zamówienia. </w:t>
      </w:r>
    </w:p>
    <w:p w14:paraId="0818D2EA" w14:textId="00BD63F6" w:rsidR="009B1102" w:rsidRPr="00863380" w:rsidRDefault="009B1102" w:rsidP="00CB6147">
      <w:pPr>
        <w:pStyle w:val="Akapitzlist"/>
        <w:numPr>
          <w:ilvl w:val="0"/>
          <w:numId w:val="10"/>
        </w:numPr>
        <w:spacing w:line="276" w:lineRule="auto"/>
        <w:ind w:left="426" w:hanging="426"/>
        <w:jc w:val="both"/>
        <w:rPr>
          <w:rFonts w:cstheme="minorHAnsi"/>
          <w:color w:val="000000" w:themeColor="text1"/>
        </w:rPr>
      </w:pPr>
      <w:r w:rsidRPr="00863380">
        <w:rPr>
          <w:rFonts w:cstheme="minorHAnsi"/>
          <w:color w:val="000000" w:themeColor="text1"/>
        </w:rPr>
        <w:t xml:space="preserve">W przypadku stwierdzenia podczas odbioru wad istotnych, które uniemożliwiają korzystanie z przedmiotu zamówienia </w:t>
      </w:r>
      <w:r w:rsidR="008F3414" w:rsidRPr="00863380">
        <w:rPr>
          <w:rFonts w:cstheme="minorHAnsi"/>
          <w:color w:val="000000" w:themeColor="text1"/>
        </w:rPr>
        <w:t>Zamawiający</w:t>
      </w:r>
      <w:r w:rsidRPr="00863380">
        <w:rPr>
          <w:rFonts w:cstheme="minorHAnsi"/>
          <w:color w:val="000000" w:themeColor="text1"/>
        </w:rPr>
        <w:t xml:space="preserve"> odmówi odbioru i wyznaczy termin do usunięcia wad. Za termin wykonania umowy rozumie się wówczas datę zgłoszenia gotowości do odbioru po usunięciu wad istotnych. Ust. 2 stosuje się odpowiednio. </w:t>
      </w:r>
    </w:p>
    <w:p w14:paraId="3B601334" w14:textId="0491A038" w:rsidR="009B1102" w:rsidRPr="00863380" w:rsidRDefault="009B1102" w:rsidP="00CB6147">
      <w:pPr>
        <w:pStyle w:val="Akapitzlist"/>
        <w:numPr>
          <w:ilvl w:val="0"/>
          <w:numId w:val="10"/>
        </w:numPr>
        <w:spacing w:line="276" w:lineRule="auto"/>
        <w:ind w:left="426" w:hanging="426"/>
        <w:jc w:val="both"/>
        <w:rPr>
          <w:rFonts w:cstheme="minorHAnsi"/>
          <w:color w:val="000000" w:themeColor="text1"/>
        </w:rPr>
      </w:pPr>
      <w:r w:rsidRPr="00863380">
        <w:rPr>
          <w:rFonts w:cstheme="minorHAnsi"/>
          <w:color w:val="000000" w:themeColor="text1"/>
        </w:rPr>
        <w:t xml:space="preserve">Strony postanawiają, że przedmiotem odbioru częściowego jest wykonanie dostawy </w:t>
      </w:r>
      <w:r w:rsidR="00DD69BD">
        <w:rPr>
          <w:rFonts w:cstheme="minorHAnsi"/>
          <w:color w:val="000000" w:themeColor="text1"/>
        </w:rPr>
        <w:br/>
      </w:r>
      <w:r w:rsidRPr="00863380">
        <w:rPr>
          <w:rFonts w:cstheme="minorHAnsi"/>
          <w:color w:val="000000" w:themeColor="text1"/>
        </w:rPr>
        <w:t xml:space="preserve">i montażu </w:t>
      </w:r>
      <w:r w:rsidR="00FE1149" w:rsidRPr="00863380">
        <w:rPr>
          <w:rFonts w:cstheme="minorHAnsi"/>
          <w:color w:val="000000" w:themeColor="text1"/>
        </w:rPr>
        <w:t>oraz</w:t>
      </w:r>
      <w:r w:rsidRPr="00863380">
        <w:rPr>
          <w:rFonts w:cstheme="minorHAnsi"/>
          <w:color w:val="000000" w:themeColor="text1"/>
        </w:rPr>
        <w:t xml:space="preserve"> rozruch </w:t>
      </w:r>
      <w:r w:rsidR="0027658E" w:rsidRPr="00863380">
        <w:rPr>
          <w:rFonts w:cstheme="minorHAnsi"/>
          <w:color w:val="000000" w:themeColor="text1"/>
        </w:rPr>
        <w:t xml:space="preserve">ilości </w:t>
      </w:r>
      <w:r w:rsidRPr="00863380">
        <w:rPr>
          <w:rFonts w:cstheme="minorHAnsi"/>
          <w:color w:val="000000" w:themeColor="text1"/>
        </w:rPr>
        <w:t xml:space="preserve">instalacji </w:t>
      </w:r>
      <w:r w:rsidR="0027658E" w:rsidRPr="00863380">
        <w:rPr>
          <w:rFonts w:cstheme="minorHAnsi"/>
          <w:color w:val="000000" w:themeColor="text1"/>
        </w:rPr>
        <w:t xml:space="preserve">zgodnej z treścią ust. 1 pkt 1 </w:t>
      </w:r>
      <w:r w:rsidR="00FE1149" w:rsidRPr="00863380">
        <w:rPr>
          <w:rFonts w:cstheme="minorHAnsi"/>
          <w:color w:val="000000" w:themeColor="text1"/>
        </w:rPr>
        <w:t xml:space="preserve">(w sposób umożliwiający użytkownikowi korzystanie z instalacji zgodnie z jej przeznaczeniem oraz przepisami powszechnie obowiązującymi z uwzględnieniem zasad bezpieczeństwa) wraz przeszkoleniem użytkowników instalacji, </w:t>
      </w:r>
      <w:r w:rsidRPr="00863380">
        <w:rPr>
          <w:rFonts w:cstheme="minorHAnsi"/>
          <w:color w:val="000000" w:themeColor="text1"/>
        </w:rPr>
        <w:t>natomiast przedmiotem odbioru końcowego będzie wykonanie całości zamówienia.</w:t>
      </w:r>
    </w:p>
    <w:p w14:paraId="6FCD9492" w14:textId="010B0862" w:rsidR="009B1102" w:rsidRPr="00863380" w:rsidRDefault="008F3414" w:rsidP="00CB6147">
      <w:pPr>
        <w:pStyle w:val="Akapitzlist"/>
        <w:widowControl w:val="0"/>
        <w:numPr>
          <w:ilvl w:val="0"/>
          <w:numId w:val="10"/>
        </w:numPr>
        <w:autoSpaceDE w:val="0"/>
        <w:autoSpaceDN w:val="0"/>
        <w:adjustRightInd w:val="0"/>
        <w:spacing w:line="276" w:lineRule="auto"/>
        <w:ind w:left="426" w:hanging="426"/>
        <w:jc w:val="both"/>
        <w:rPr>
          <w:rFonts w:cstheme="minorHAnsi"/>
          <w:color w:val="000000" w:themeColor="text1"/>
        </w:rPr>
      </w:pPr>
      <w:r w:rsidRPr="00863380">
        <w:rPr>
          <w:rFonts w:cstheme="minorHAnsi"/>
          <w:color w:val="000000" w:themeColor="text1"/>
        </w:rPr>
        <w:t>Wykonawca</w:t>
      </w:r>
      <w:r w:rsidR="009B1102" w:rsidRPr="00863380">
        <w:rPr>
          <w:rFonts w:cstheme="minorHAnsi"/>
          <w:color w:val="000000" w:themeColor="text1"/>
        </w:rPr>
        <w:t xml:space="preserve"> zgłosi pisemnie Zamawiającemu gotowość do odbioru wykonanych instalacji.</w:t>
      </w:r>
    </w:p>
    <w:p w14:paraId="0856F143" w14:textId="0AD63A90" w:rsidR="00037033" w:rsidRPr="00863380" w:rsidRDefault="00037033" w:rsidP="00037033">
      <w:pPr>
        <w:pStyle w:val="Akapitzlist"/>
        <w:widowControl w:val="0"/>
        <w:numPr>
          <w:ilvl w:val="0"/>
          <w:numId w:val="10"/>
        </w:numPr>
        <w:autoSpaceDE w:val="0"/>
        <w:autoSpaceDN w:val="0"/>
        <w:adjustRightInd w:val="0"/>
        <w:spacing w:line="276" w:lineRule="auto"/>
        <w:ind w:left="426" w:hanging="426"/>
        <w:jc w:val="both"/>
        <w:rPr>
          <w:rFonts w:cstheme="minorHAnsi"/>
          <w:bCs/>
        </w:rPr>
      </w:pPr>
      <w:r w:rsidRPr="00863380">
        <w:rPr>
          <w:rFonts w:cstheme="minorHAnsi"/>
          <w:bCs/>
        </w:rPr>
        <w:t xml:space="preserve">Termin odbioru częściowego i końcowego wyznaczy </w:t>
      </w:r>
      <w:r w:rsidR="008F3414" w:rsidRPr="00863380">
        <w:rPr>
          <w:rFonts w:cstheme="minorHAnsi"/>
          <w:bCs/>
        </w:rPr>
        <w:t>Zamawiający</w:t>
      </w:r>
      <w:r w:rsidRPr="00863380">
        <w:rPr>
          <w:rFonts w:cstheme="minorHAnsi"/>
          <w:bCs/>
        </w:rPr>
        <w:t xml:space="preserve"> w ciągu </w:t>
      </w:r>
      <w:r w:rsidRPr="00863380">
        <w:rPr>
          <w:rFonts w:cstheme="minorHAnsi"/>
          <w:bCs/>
        </w:rPr>
        <w:br/>
        <w:t xml:space="preserve">7 dni od daty pisemnego zawiadomienia go przez Wykonawcę o zakończeniu prac </w:t>
      </w:r>
      <w:r w:rsidR="00DD69BD">
        <w:rPr>
          <w:rFonts w:cstheme="minorHAnsi"/>
          <w:bCs/>
        </w:rPr>
        <w:br/>
      </w:r>
      <w:r w:rsidRPr="00863380">
        <w:rPr>
          <w:rFonts w:cstheme="minorHAnsi"/>
          <w:bCs/>
        </w:rPr>
        <w:t xml:space="preserve">i gotowości do przystąpienia do odbioru. Termin </w:t>
      </w:r>
      <w:r w:rsidR="00FE1149" w:rsidRPr="00863380">
        <w:rPr>
          <w:rFonts w:cstheme="minorHAnsi"/>
          <w:bCs/>
        </w:rPr>
        <w:t xml:space="preserve">ten </w:t>
      </w:r>
      <w:r w:rsidRPr="00863380">
        <w:rPr>
          <w:rFonts w:cstheme="minorHAnsi"/>
          <w:bCs/>
        </w:rPr>
        <w:t xml:space="preserve">nie może być dłuższy niż </w:t>
      </w:r>
      <w:r w:rsidR="001E59B9" w:rsidRPr="00863380">
        <w:rPr>
          <w:rFonts w:cstheme="minorHAnsi"/>
          <w:bCs/>
        </w:rPr>
        <w:t>15</w:t>
      </w:r>
      <w:r w:rsidRPr="00863380">
        <w:rPr>
          <w:rFonts w:cstheme="minorHAnsi"/>
          <w:bCs/>
        </w:rPr>
        <w:t xml:space="preserve"> dni od dnia </w:t>
      </w:r>
      <w:r w:rsidR="00FE1149" w:rsidRPr="00863380">
        <w:rPr>
          <w:rFonts w:cstheme="minorHAnsi"/>
          <w:bCs/>
        </w:rPr>
        <w:t>zgłoszenia,</w:t>
      </w:r>
      <w:r w:rsidRPr="00863380">
        <w:rPr>
          <w:rFonts w:cstheme="minorHAnsi"/>
          <w:bCs/>
        </w:rPr>
        <w:t xml:space="preserve"> o którym mowa w ust. 5</w:t>
      </w:r>
      <w:r w:rsidR="00FE1149" w:rsidRPr="00863380">
        <w:rPr>
          <w:rFonts w:cstheme="minorHAnsi"/>
          <w:bCs/>
        </w:rPr>
        <w:t xml:space="preserve">, przy czym w przypadkach uzasadnionych, </w:t>
      </w:r>
      <w:r w:rsidR="00DD69BD">
        <w:rPr>
          <w:rFonts w:cstheme="minorHAnsi"/>
          <w:bCs/>
        </w:rPr>
        <w:br/>
      </w:r>
      <w:r w:rsidR="00FE1149" w:rsidRPr="00863380">
        <w:rPr>
          <w:rFonts w:cstheme="minorHAnsi"/>
          <w:bCs/>
        </w:rPr>
        <w:t xml:space="preserve">w szczególności wynikających z dużej ilości instalacji, problemów technicznych, warunków atmosferycznych, lub podejrzenia nieprawidłowego wykonania przedmiotu umowy termin ten może ulec wydłużeniu, o czym </w:t>
      </w:r>
      <w:r w:rsidR="008F3414" w:rsidRPr="00863380">
        <w:rPr>
          <w:rFonts w:cstheme="minorHAnsi"/>
          <w:bCs/>
        </w:rPr>
        <w:t>Zamawiający</w:t>
      </w:r>
      <w:r w:rsidR="00FE1149" w:rsidRPr="00863380">
        <w:rPr>
          <w:rFonts w:cstheme="minorHAnsi"/>
          <w:bCs/>
        </w:rPr>
        <w:t xml:space="preserve"> każdorazowo poinformuje wykonawcę. </w:t>
      </w:r>
    </w:p>
    <w:p w14:paraId="1A5A20CD" w14:textId="756B173C" w:rsidR="009B1102" w:rsidRPr="00863380" w:rsidRDefault="009B1102" w:rsidP="00CB6147">
      <w:pPr>
        <w:pStyle w:val="Akapitzlist"/>
        <w:widowControl w:val="0"/>
        <w:numPr>
          <w:ilvl w:val="0"/>
          <w:numId w:val="10"/>
        </w:numPr>
        <w:autoSpaceDE w:val="0"/>
        <w:autoSpaceDN w:val="0"/>
        <w:adjustRightInd w:val="0"/>
        <w:spacing w:line="276" w:lineRule="auto"/>
        <w:ind w:left="426" w:hanging="426"/>
        <w:jc w:val="both"/>
        <w:rPr>
          <w:rFonts w:cstheme="minorHAnsi"/>
        </w:rPr>
      </w:pPr>
      <w:r w:rsidRPr="00863380">
        <w:rPr>
          <w:rFonts w:cstheme="minorHAnsi"/>
        </w:rPr>
        <w:t xml:space="preserve">Zgłaszając gotowość do odbioru częściowego lub końcowego </w:t>
      </w:r>
      <w:r w:rsidR="008F3414" w:rsidRPr="00863380">
        <w:rPr>
          <w:rFonts w:cstheme="minorHAnsi"/>
        </w:rPr>
        <w:t>Wykonawca</w:t>
      </w:r>
      <w:r w:rsidRPr="00863380">
        <w:rPr>
          <w:rFonts w:cstheme="minorHAnsi"/>
        </w:rPr>
        <w:t xml:space="preserve"> przedstawi Zamawiającemu dla każdej rozliczanej instalacji:</w:t>
      </w:r>
    </w:p>
    <w:p w14:paraId="3FB1B8B8" w14:textId="77777777" w:rsidR="009B1102" w:rsidRPr="00863380" w:rsidRDefault="009B1102" w:rsidP="00CB6147">
      <w:pPr>
        <w:pStyle w:val="Akapitzlist"/>
        <w:widowControl w:val="0"/>
        <w:numPr>
          <w:ilvl w:val="0"/>
          <w:numId w:val="11"/>
        </w:numPr>
        <w:autoSpaceDE w:val="0"/>
        <w:autoSpaceDN w:val="0"/>
        <w:adjustRightInd w:val="0"/>
        <w:spacing w:line="276" w:lineRule="auto"/>
        <w:ind w:hanging="294"/>
        <w:rPr>
          <w:rFonts w:cstheme="minorHAnsi"/>
        </w:rPr>
      </w:pPr>
      <w:r w:rsidRPr="00863380">
        <w:rPr>
          <w:rFonts w:cstheme="minorHAnsi"/>
        </w:rPr>
        <w:t>protokoły badań i sprawdzeń z wynikiem pozytywnym, w tym:</w:t>
      </w:r>
    </w:p>
    <w:p w14:paraId="20084A74" w14:textId="77777777" w:rsidR="009B1102" w:rsidRPr="00863380" w:rsidRDefault="009B1102" w:rsidP="00CB6147">
      <w:pPr>
        <w:pStyle w:val="Akapitzlist"/>
        <w:widowControl w:val="0"/>
        <w:numPr>
          <w:ilvl w:val="0"/>
          <w:numId w:val="12"/>
        </w:numPr>
        <w:autoSpaceDE w:val="0"/>
        <w:autoSpaceDN w:val="0"/>
        <w:adjustRightInd w:val="0"/>
        <w:spacing w:line="276" w:lineRule="auto"/>
        <w:ind w:left="993" w:hanging="284"/>
        <w:jc w:val="both"/>
        <w:rPr>
          <w:rFonts w:cstheme="minorHAnsi"/>
          <w:color w:val="000000" w:themeColor="text1"/>
        </w:rPr>
      </w:pPr>
      <w:r w:rsidRPr="00863380">
        <w:rPr>
          <w:rFonts w:cstheme="minorHAnsi"/>
          <w:color w:val="000000" w:themeColor="text1"/>
        </w:rPr>
        <w:t>protokół sprawdzenia rodzaju i mocy zainstalowanych źródeł oraz parametrów przetwornika,</w:t>
      </w:r>
    </w:p>
    <w:p w14:paraId="791D1549" w14:textId="77777777" w:rsidR="009B1102" w:rsidRPr="00863380" w:rsidRDefault="009B1102" w:rsidP="00CB6147">
      <w:pPr>
        <w:pStyle w:val="Akapitzlist"/>
        <w:widowControl w:val="0"/>
        <w:numPr>
          <w:ilvl w:val="0"/>
          <w:numId w:val="12"/>
        </w:numPr>
        <w:autoSpaceDE w:val="0"/>
        <w:autoSpaceDN w:val="0"/>
        <w:adjustRightInd w:val="0"/>
        <w:spacing w:line="276" w:lineRule="auto"/>
        <w:ind w:left="993" w:hanging="284"/>
        <w:jc w:val="both"/>
        <w:rPr>
          <w:rFonts w:cstheme="minorHAnsi"/>
          <w:color w:val="000000"/>
        </w:rPr>
      </w:pPr>
      <w:r w:rsidRPr="00863380">
        <w:rPr>
          <w:rFonts w:cstheme="minorHAnsi"/>
          <w:color w:val="000000"/>
        </w:rPr>
        <w:t>inne protokoły badań i sprawdzeń, które zostaną zalecone przez Zamawiającego;</w:t>
      </w:r>
    </w:p>
    <w:p w14:paraId="6BC686DB" w14:textId="77777777" w:rsidR="009B1102" w:rsidRPr="00863380" w:rsidRDefault="009B1102" w:rsidP="00CB6147">
      <w:pPr>
        <w:pStyle w:val="Akapitzlist"/>
        <w:widowControl w:val="0"/>
        <w:numPr>
          <w:ilvl w:val="0"/>
          <w:numId w:val="11"/>
        </w:numPr>
        <w:autoSpaceDE w:val="0"/>
        <w:autoSpaceDN w:val="0"/>
        <w:adjustRightInd w:val="0"/>
        <w:spacing w:line="276" w:lineRule="auto"/>
        <w:ind w:left="709" w:hanging="283"/>
        <w:jc w:val="both"/>
        <w:rPr>
          <w:rFonts w:cstheme="minorHAnsi"/>
          <w:color w:val="000000"/>
        </w:rPr>
      </w:pPr>
      <w:r w:rsidRPr="00863380">
        <w:rPr>
          <w:rFonts w:cstheme="minorHAnsi"/>
          <w:color w:val="000000"/>
        </w:rPr>
        <w:t>deklaracje zgodności lub certyfikaty, atesty zgodności na wbudowane materiały;</w:t>
      </w:r>
    </w:p>
    <w:p w14:paraId="3A306AC8" w14:textId="2B486F9A" w:rsidR="009B1102" w:rsidRPr="00863380" w:rsidRDefault="009B1102" w:rsidP="00CB6147">
      <w:pPr>
        <w:pStyle w:val="Akapitzlist"/>
        <w:widowControl w:val="0"/>
        <w:numPr>
          <w:ilvl w:val="0"/>
          <w:numId w:val="11"/>
        </w:numPr>
        <w:autoSpaceDE w:val="0"/>
        <w:autoSpaceDN w:val="0"/>
        <w:adjustRightInd w:val="0"/>
        <w:spacing w:line="276" w:lineRule="auto"/>
        <w:ind w:left="709" w:hanging="283"/>
        <w:jc w:val="both"/>
        <w:rPr>
          <w:rFonts w:cstheme="minorHAnsi"/>
        </w:rPr>
      </w:pPr>
      <w:r w:rsidRPr="00863380">
        <w:rPr>
          <w:rFonts w:cstheme="minorHAnsi"/>
          <w:color w:val="000000"/>
        </w:rPr>
        <w:t xml:space="preserve">protokoły odbioru wykonanej instalacji oddzielenie dla każdej lokalizacji zawierający informację o przeszkoleniu każdego z Użytkowników w zakresie obsługi </w:t>
      </w:r>
      <w:r w:rsidRPr="00863380">
        <w:rPr>
          <w:rFonts w:cstheme="minorHAnsi"/>
        </w:rPr>
        <w:t xml:space="preserve">instalacji </w:t>
      </w:r>
      <w:r w:rsidR="001D6652">
        <w:rPr>
          <w:rFonts w:cstheme="minorHAnsi"/>
        </w:rPr>
        <w:br/>
      </w:r>
      <w:r w:rsidRPr="00863380">
        <w:rPr>
          <w:rFonts w:cstheme="minorHAnsi"/>
          <w:color w:val="000000"/>
        </w:rPr>
        <w:t>i przekazaniu instrukcji użytkowania;</w:t>
      </w:r>
    </w:p>
    <w:p w14:paraId="6E7D51CC" w14:textId="3472BFD3" w:rsidR="009B1102" w:rsidRPr="00A00144" w:rsidRDefault="009B1102" w:rsidP="00CB6147">
      <w:pPr>
        <w:pStyle w:val="Akapitzlist"/>
        <w:widowControl w:val="0"/>
        <w:numPr>
          <w:ilvl w:val="0"/>
          <w:numId w:val="11"/>
        </w:numPr>
        <w:autoSpaceDE w:val="0"/>
        <w:autoSpaceDN w:val="0"/>
        <w:adjustRightInd w:val="0"/>
        <w:spacing w:line="276" w:lineRule="auto"/>
        <w:ind w:left="709" w:hanging="283"/>
        <w:jc w:val="both"/>
        <w:rPr>
          <w:rFonts w:cstheme="minorHAnsi"/>
        </w:rPr>
      </w:pPr>
      <w:r w:rsidRPr="00A00144">
        <w:rPr>
          <w:rFonts w:cstheme="minorHAnsi"/>
        </w:rPr>
        <w:t>potwierdzenie przekazania instrukcji użytkowania zestawu napisaną język</w:t>
      </w:r>
      <w:r w:rsidR="00D90212" w:rsidRPr="00A00144">
        <w:rPr>
          <w:rFonts w:cstheme="minorHAnsi"/>
        </w:rPr>
        <w:t>iem nietechnicznym</w:t>
      </w:r>
      <w:r w:rsidRPr="00A00144">
        <w:rPr>
          <w:rFonts w:cstheme="minorHAnsi"/>
        </w:rPr>
        <w:t>;</w:t>
      </w:r>
    </w:p>
    <w:p w14:paraId="58B7E277" w14:textId="77777777" w:rsidR="009B1102" w:rsidRPr="00863380" w:rsidRDefault="009B1102" w:rsidP="00CB6147">
      <w:pPr>
        <w:pStyle w:val="Akapitzlist"/>
        <w:widowControl w:val="0"/>
        <w:numPr>
          <w:ilvl w:val="0"/>
          <w:numId w:val="11"/>
        </w:numPr>
        <w:autoSpaceDE w:val="0"/>
        <w:autoSpaceDN w:val="0"/>
        <w:adjustRightInd w:val="0"/>
        <w:spacing w:line="276" w:lineRule="auto"/>
        <w:ind w:left="709" w:hanging="283"/>
        <w:jc w:val="both"/>
        <w:rPr>
          <w:rFonts w:cstheme="minorHAnsi"/>
          <w:color w:val="000000"/>
        </w:rPr>
      </w:pPr>
      <w:r w:rsidRPr="00863380">
        <w:rPr>
          <w:rFonts w:cstheme="minorHAnsi"/>
          <w:color w:val="000000"/>
        </w:rPr>
        <w:t>potwierdzenie przekazania użytkownikowi wykazu i harmonogramu obowiązkowych przeglądów gwarancyjnych,</w:t>
      </w:r>
    </w:p>
    <w:p w14:paraId="77A69411" w14:textId="62CA0502" w:rsidR="00480D4F" w:rsidRPr="00863380" w:rsidRDefault="00480D4F" w:rsidP="00CB6147">
      <w:pPr>
        <w:pStyle w:val="Akapitzlist"/>
        <w:widowControl w:val="0"/>
        <w:numPr>
          <w:ilvl w:val="0"/>
          <w:numId w:val="11"/>
        </w:numPr>
        <w:autoSpaceDE w:val="0"/>
        <w:autoSpaceDN w:val="0"/>
        <w:adjustRightInd w:val="0"/>
        <w:spacing w:line="276" w:lineRule="auto"/>
        <w:jc w:val="both"/>
        <w:rPr>
          <w:rFonts w:cstheme="minorHAnsi"/>
        </w:rPr>
      </w:pPr>
      <w:r w:rsidRPr="00863380">
        <w:rPr>
          <w:rFonts w:cstheme="minorHAnsi"/>
        </w:rPr>
        <w:t xml:space="preserve">dokumentację zgłoszeniową do Operatora Systemu Dystrybucji (OSD) wraz </w:t>
      </w:r>
      <w:r w:rsidR="00DD69BD">
        <w:rPr>
          <w:rFonts w:cstheme="minorHAnsi"/>
        </w:rPr>
        <w:br/>
      </w:r>
      <w:r w:rsidRPr="00863380">
        <w:rPr>
          <w:rFonts w:cstheme="minorHAnsi"/>
        </w:rPr>
        <w:lastRenderedPageBreak/>
        <w:t xml:space="preserve">z potwierdzeniem przekazania jej do zakładu energetycznego z zastrzeżeniem, </w:t>
      </w:r>
      <w:r w:rsidR="00740DDC">
        <w:rPr>
          <w:rFonts w:cstheme="minorHAnsi"/>
        </w:rPr>
        <w:br/>
      </w:r>
      <w:r w:rsidRPr="00863380">
        <w:rPr>
          <w:rFonts w:cstheme="minorHAnsi"/>
        </w:rPr>
        <w:t xml:space="preserve">że jeżeli OSD wskaże w późniejszym terminie braki w dokumentacji zgłoszeniowej </w:t>
      </w:r>
      <w:r w:rsidR="008F3414" w:rsidRPr="00863380">
        <w:rPr>
          <w:rFonts w:cstheme="minorHAnsi"/>
        </w:rPr>
        <w:t>Wykonawca</w:t>
      </w:r>
      <w:r w:rsidRPr="00863380">
        <w:rPr>
          <w:rFonts w:cstheme="minorHAnsi"/>
        </w:rPr>
        <w:t xml:space="preserve"> ma obowiązek je usunąć w ramach gwarancji pod rygorem zapłaty kar umownych przewidzianych dla niewykonania lub niewłaściwego wykonania obowiązków gwarancyjnych.</w:t>
      </w:r>
    </w:p>
    <w:p w14:paraId="0E97A076" w14:textId="77777777" w:rsidR="009B1102" w:rsidRPr="00863380" w:rsidRDefault="009B1102" w:rsidP="00CB6147">
      <w:pPr>
        <w:pStyle w:val="Akapitzlist"/>
        <w:numPr>
          <w:ilvl w:val="0"/>
          <w:numId w:val="10"/>
        </w:numPr>
        <w:ind w:left="426" w:hanging="426"/>
        <w:jc w:val="both"/>
        <w:rPr>
          <w:rFonts w:cstheme="minorHAnsi"/>
          <w:b/>
        </w:rPr>
      </w:pPr>
      <w:r w:rsidRPr="00863380">
        <w:rPr>
          <w:rFonts w:cstheme="minorHAnsi"/>
          <w:b/>
        </w:rPr>
        <w:t>Podczas odbioru częściowego lub końcowego stosowane będą następujące zasady:</w:t>
      </w:r>
    </w:p>
    <w:p w14:paraId="69F39AD8" w14:textId="506A3408" w:rsidR="009B1102" w:rsidRPr="00863380" w:rsidRDefault="009B1102" w:rsidP="00235515">
      <w:pPr>
        <w:pStyle w:val="Akapitzlist"/>
        <w:widowControl w:val="0"/>
        <w:numPr>
          <w:ilvl w:val="1"/>
          <w:numId w:val="42"/>
        </w:numPr>
        <w:autoSpaceDE w:val="0"/>
        <w:autoSpaceDN w:val="0"/>
        <w:adjustRightInd w:val="0"/>
        <w:spacing w:line="276" w:lineRule="auto"/>
        <w:ind w:left="709" w:hanging="283"/>
        <w:jc w:val="both"/>
        <w:rPr>
          <w:rFonts w:cstheme="minorHAnsi"/>
        </w:rPr>
      </w:pPr>
      <w:r w:rsidRPr="00863380">
        <w:rPr>
          <w:rFonts w:cstheme="minorHAnsi"/>
        </w:rPr>
        <w:t xml:space="preserve">jeżeli </w:t>
      </w:r>
      <w:r w:rsidR="008F3414" w:rsidRPr="00863380">
        <w:rPr>
          <w:rFonts w:cstheme="minorHAnsi"/>
        </w:rPr>
        <w:t>Zamawiający</w:t>
      </w:r>
      <w:r w:rsidRPr="00863380">
        <w:rPr>
          <w:rFonts w:cstheme="minorHAnsi"/>
        </w:rPr>
        <w:t xml:space="preserve"> stwierdzi wady istotne nie dokona odbioru i wyznaczy termin ich usunięcia;</w:t>
      </w:r>
    </w:p>
    <w:p w14:paraId="4188315A" w14:textId="5BE12BEC" w:rsidR="009B1102" w:rsidRPr="00863380" w:rsidRDefault="009B1102" w:rsidP="00235515">
      <w:pPr>
        <w:pStyle w:val="Akapitzlist"/>
        <w:widowControl w:val="0"/>
        <w:numPr>
          <w:ilvl w:val="1"/>
          <w:numId w:val="42"/>
        </w:numPr>
        <w:autoSpaceDE w:val="0"/>
        <w:autoSpaceDN w:val="0"/>
        <w:adjustRightInd w:val="0"/>
        <w:spacing w:line="276" w:lineRule="auto"/>
        <w:ind w:left="709" w:hanging="283"/>
        <w:jc w:val="both"/>
        <w:rPr>
          <w:rFonts w:cstheme="minorHAnsi"/>
        </w:rPr>
      </w:pPr>
      <w:r w:rsidRPr="00863380">
        <w:rPr>
          <w:rFonts w:cstheme="minorHAnsi"/>
        </w:rPr>
        <w:t xml:space="preserve">jeżeli </w:t>
      </w:r>
      <w:r w:rsidR="008F3414" w:rsidRPr="00863380">
        <w:rPr>
          <w:rFonts w:cstheme="minorHAnsi"/>
        </w:rPr>
        <w:t>Zamawiający</w:t>
      </w:r>
      <w:r w:rsidRPr="00863380">
        <w:rPr>
          <w:rFonts w:cstheme="minorHAnsi"/>
        </w:rPr>
        <w:t xml:space="preserve"> stwierdzi usterki, które nie uniemożliwiają korzystania </w:t>
      </w:r>
      <w:r w:rsidRPr="00863380">
        <w:rPr>
          <w:rFonts w:cstheme="minorHAnsi"/>
        </w:rPr>
        <w:br/>
        <w:t xml:space="preserve">z przedmiotu zamówienia, dokona odbioru i wyznaczy termin ich usunięcia </w:t>
      </w:r>
      <w:r w:rsidRPr="00863380">
        <w:rPr>
          <w:rFonts w:cstheme="minorHAnsi"/>
        </w:rPr>
        <w:br/>
        <w:t>z zastrzeżeniem § 13 ust. 1 pkt 1 lit b umowy;</w:t>
      </w:r>
    </w:p>
    <w:p w14:paraId="20DA1E37" w14:textId="196BD64D" w:rsidR="009B1102" w:rsidRPr="00863380" w:rsidRDefault="009B1102" w:rsidP="00235515">
      <w:pPr>
        <w:pStyle w:val="Akapitzlist"/>
        <w:widowControl w:val="0"/>
        <w:numPr>
          <w:ilvl w:val="1"/>
          <w:numId w:val="42"/>
        </w:numPr>
        <w:autoSpaceDE w:val="0"/>
        <w:autoSpaceDN w:val="0"/>
        <w:adjustRightInd w:val="0"/>
        <w:spacing w:line="276" w:lineRule="auto"/>
        <w:ind w:left="709" w:hanging="283"/>
        <w:jc w:val="both"/>
        <w:rPr>
          <w:rFonts w:cstheme="minorHAnsi"/>
        </w:rPr>
      </w:pPr>
      <w:r w:rsidRPr="00863380">
        <w:rPr>
          <w:rFonts w:cstheme="minorHAnsi"/>
        </w:rPr>
        <w:t xml:space="preserve">jeżeli wady istotne nie nadają się do usunięcia, to </w:t>
      </w:r>
      <w:r w:rsidR="008F3414" w:rsidRPr="00863380">
        <w:rPr>
          <w:rFonts w:cstheme="minorHAnsi"/>
        </w:rPr>
        <w:t>Zamawiający</w:t>
      </w:r>
      <w:r w:rsidRPr="00863380">
        <w:rPr>
          <w:rFonts w:cstheme="minorHAnsi"/>
        </w:rPr>
        <w:t xml:space="preserve"> może odstąpić od umowy lub żądać wykonania przedmiotu odbioru po raz drugi.</w:t>
      </w:r>
    </w:p>
    <w:p w14:paraId="6AC5F99F" w14:textId="1086FEAC" w:rsidR="009B1102" w:rsidRPr="00863380" w:rsidRDefault="009B1102" w:rsidP="00CB6147">
      <w:pPr>
        <w:pStyle w:val="Akapitzlist"/>
        <w:widowControl w:val="0"/>
        <w:numPr>
          <w:ilvl w:val="0"/>
          <w:numId w:val="10"/>
        </w:numPr>
        <w:autoSpaceDE w:val="0"/>
        <w:autoSpaceDN w:val="0"/>
        <w:adjustRightInd w:val="0"/>
        <w:spacing w:line="276" w:lineRule="auto"/>
        <w:ind w:left="425" w:hanging="425"/>
        <w:jc w:val="both"/>
        <w:rPr>
          <w:rFonts w:cstheme="minorHAnsi"/>
        </w:rPr>
      </w:pPr>
      <w:r w:rsidRPr="00863380">
        <w:rPr>
          <w:rFonts w:cstheme="minorHAnsi"/>
        </w:rPr>
        <w:t xml:space="preserve">W przypadku określonym, w ust. 8 pkt 1) terminem wykonania zamówienia przez wykonawcę - branym pod uwagę przy naliczeniu kary umownej, o której mowa w § 13 ust. 1 pkt 1 lit. a) będzie data odbioru po usunięciu wad istotnych. </w:t>
      </w:r>
    </w:p>
    <w:p w14:paraId="48063A34" w14:textId="77777777" w:rsidR="009B1102" w:rsidRPr="00863380" w:rsidRDefault="009B1102" w:rsidP="00CB6147">
      <w:pPr>
        <w:pStyle w:val="Akapitzlist"/>
        <w:widowControl w:val="0"/>
        <w:numPr>
          <w:ilvl w:val="0"/>
          <w:numId w:val="10"/>
        </w:numPr>
        <w:autoSpaceDE w:val="0"/>
        <w:autoSpaceDN w:val="0"/>
        <w:adjustRightInd w:val="0"/>
        <w:spacing w:line="276" w:lineRule="auto"/>
        <w:ind w:left="426" w:hanging="426"/>
        <w:jc w:val="both"/>
        <w:rPr>
          <w:rFonts w:cstheme="minorHAnsi"/>
        </w:rPr>
      </w:pPr>
      <w:r w:rsidRPr="00863380">
        <w:rPr>
          <w:rFonts w:cstheme="minorHAnsi"/>
        </w:rPr>
        <w:t xml:space="preserve">Z czynności odbioru strony spiszą protokół w formie pisemnej w dwóch egzemplarzach. </w:t>
      </w:r>
    </w:p>
    <w:p w14:paraId="31F3B708" w14:textId="7DC410D6" w:rsidR="009B1102" w:rsidRDefault="009B1102" w:rsidP="00CB6147">
      <w:pPr>
        <w:pStyle w:val="Akapitzlist"/>
        <w:widowControl w:val="0"/>
        <w:numPr>
          <w:ilvl w:val="0"/>
          <w:numId w:val="10"/>
        </w:numPr>
        <w:autoSpaceDE w:val="0"/>
        <w:autoSpaceDN w:val="0"/>
        <w:adjustRightInd w:val="0"/>
        <w:spacing w:line="276" w:lineRule="auto"/>
        <w:ind w:left="426" w:hanging="426"/>
        <w:jc w:val="both"/>
        <w:rPr>
          <w:rFonts w:cstheme="minorHAnsi"/>
        </w:rPr>
      </w:pPr>
      <w:r w:rsidRPr="00863380">
        <w:rPr>
          <w:rFonts w:cstheme="minorHAnsi"/>
          <w:b/>
        </w:rPr>
        <w:t xml:space="preserve">W momencie odbioru częściowego i końcowego </w:t>
      </w:r>
      <w:r w:rsidR="008F3414" w:rsidRPr="00863380">
        <w:rPr>
          <w:rFonts w:cstheme="minorHAnsi"/>
          <w:b/>
        </w:rPr>
        <w:t>Wykonawca</w:t>
      </w:r>
      <w:r w:rsidR="00480D4F" w:rsidRPr="00863380">
        <w:rPr>
          <w:rFonts w:cstheme="minorHAnsi"/>
          <w:b/>
        </w:rPr>
        <w:t xml:space="preserve"> przekaże </w:t>
      </w:r>
      <w:r w:rsidR="00480D4F" w:rsidRPr="00A00144">
        <w:rPr>
          <w:rFonts w:cstheme="minorHAnsi"/>
          <w:b/>
        </w:rPr>
        <w:t>Z</w:t>
      </w:r>
      <w:r w:rsidRPr="00A00144">
        <w:rPr>
          <w:rFonts w:cstheme="minorHAnsi"/>
          <w:b/>
        </w:rPr>
        <w:t>amawiającemu kartę gwarancyjną</w:t>
      </w:r>
      <w:r w:rsidRPr="00A00144">
        <w:rPr>
          <w:rFonts w:cstheme="minorHAnsi"/>
        </w:rPr>
        <w:t xml:space="preserve"> na wykonane roboty oraz zainstalowane urządzenia i sprzęt zgodną z wzorem stanowiącym </w:t>
      </w:r>
      <w:r w:rsidR="00C01EF0" w:rsidRPr="00A00144">
        <w:rPr>
          <w:rFonts w:cstheme="minorHAnsi"/>
          <w:b/>
        </w:rPr>
        <w:t>Z</w:t>
      </w:r>
      <w:r w:rsidRPr="00A00144">
        <w:rPr>
          <w:rFonts w:cstheme="minorHAnsi"/>
          <w:b/>
        </w:rPr>
        <w:t>ałącznik Nr 3 do umowy</w:t>
      </w:r>
      <w:r w:rsidRPr="00A00144">
        <w:rPr>
          <w:rFonts w:cstheme="minorHAnsi"/>
        </w:rPr>
        <w:t xml:space="preserve"> oddzielną dla każde</w:t>
      </w:r>
      <w:r w:rsidR="00C01EF0" w:rsidRPr="00A00144">
        <w:rPr>
          <w:rFonts w:cstheme="minorHAnsi"/>
        </w:rPr>
        <w:t>j</w:t>
      </w:r>
      <w:r w:rsidRPr="00A00144">
        <w:rPr>
          <w:rFonts w:cstheme="minorHAnsi"/>
        </w:rPr>
        <w:t xml:space="preserve"> </w:t>
      </w:r>
      <w:r w:rsidR="00DD69BD">
        <w:rPr>
          <w:rFonts w:cstheme="minorHAnsi"/>
        </w:rPr>
        <w:br/>
      </w:r>
      <w:r w:rsidRPr="00A00144">
        <w:rPr>
          <w:rFonts w:cstheme="minorHAnsi"/>
        </w:rPr>
        <w:t xml:space="preserve">z </w:t>
      </w:r>
      <w:r w:rsidR="00C01EF0" w:rsidRPr="00A00144">
        <w:rPr>
          <w:rFonts w:cstheme="minorHAnsi"/>
        </w:rPr>
        <w:t>instalacji</w:t>
      </w:r>
      <w:r w:rsidRPr="00A00144">
        <w:rPr>
          <w:rFonts w:cstheme="minorHAnsi"/>
        </w:rPr>
        <w:t xml:space="preserve"> lub jedną kartę gwarancyjną z załącznikiem określającym dokładne lokalizacje</w:t>
      </w:r>
      <w:r w:rsidR="00C01EF0" w:rsidRPr="00A00144">
        <w:rPr>
          <w:rFonts w:cstheme="minorHAnsi"/>
        </w:rPr>
        <w:t>,</w:t>
      </w:r>
      <w:r w:rsidRPr="00A00144">
        <w:rPr>
          <w:rFonts w:cstheme="minorHAnsi"/>
        </w:rPr>
        <w:t xml:space="preserve"> dla których została wystawiona.</w:t>
      </w:r>
    </w:p>
    <w:p w14:paraId="65C6E085" w14:textId="77777777" w:rsidR="00DD69BD" w:rsidRDefault="00DD69BD" w:rsidP="00EB5DB9">
      <w:pPr>
        <w:widowControl w:val="0"/>
        <w:autoSpaceDE w:val="0"/>
        <w:autoSpaceDN w:val="0"/>
        <w:adjustRightInd w:val="0"/>
        <w:spacing w:line="276" w:lineRule="auto"/>
        <w:jc w:val="center"/>
        <w:rPr>
          <w:rFonts w:cstheme="minorHAnsi"/>
          <w:b/>
        </w:rPr>
      </w:pPr>
    </w:p>
    <w:p w14:paraId="6E364895" w14:textId="77777777" w:rsidR="00EB5DB9" w:rsidRPr="00863380" w:rsidRDefault="00EB5DB9" w:rsidP="00EB5DB9">
      <w:pPr>
        <w:widowControl w:val="0"/>
        <w:autoSpaceDE w:val="0"/>
        <w:autoSpaceDN w:val="0"/>
        <w:adjustRightInd w:val="0"/>
        <w:spacing w:line="276" w:lineRule="auto"/>
        <w:jc w:val="center"/>
        <w:rPr>
          <w:rFonts w:cstheme="minorHAnsi"/>
          <w:b/>
        </w:rPr>
      </w:pPr>
      <w:r w:rsidRPr="00863380">
        <w:rPr>
          <w:rFonts w:cstheme="minorHAnsi"/>
          <w:b/>
        </w:rPr>
        <w:t>§ 13</w:t>
      </w:r>
    </w:p>
    <w:p w14:paraId="338B5FEF" w14:textId="77777777" w:rsidR="00EB5DB9" w:rsidRPr="00863380" w:rsidRDefault="00EB5DB9" w:rsidP="00EB5DB9">
      <w:pPr>
        <w:widowControl w:val="0"/>
        <w:autoSpaceDE w:val="0"/>
        <w:autoSpaceDN w:val="0"/>
        <w:adjustRightInd w:val="0"/>
        <w:spacing w:line="276" w:lineRule="auto"/>
        <w:jc w:val="center"/>
        <w:rPr>
          <w:rFonts w:cstheme="minorHAnsi"/>
          <w:b/>
        </w:rPr>
      </w:pPr>
      <w:r w:rsidRPr="00863380">
        <w:rPr>
          <w:rFonts w:cstheme="minorHAnsi"/>
          <w:b/>
        </w:rPr>
        <w:t>Kary umowne</w:t>
      </w:r>
    </w:p>
    <w:p w14:paraId="04EC2B92" w14:textId="5761F233" w:rsidR="00EB5DB9" w:rsidRPr="00863380" w:rsidRDefault="00EB5DB9" w:rsidP="00235515">
      <w:pPr>
        <w:pStyle w:val="Akapitzlist"/>
        <w:widowControl w:val="0"/>
        <w:numPr>
          <w:ilvl w:val="0"/>
          <w:numId w:val="26"/>
        </w:numPr>
        <w:autoSpaceDE w:val="0"/>
        <w:autoSpaceDN w:val="0"/>
        <w:adjustRightInd w:val="0"/>
        <w:spacing w:line="276" w:lineRule="auto"/>
        <w:ind w:left="426" w:hanging="426"/>
        <w:jc w:val="both"/>
        <w:rPr>
          <w:rFonts w:cstheme="minorHAnsi"/>
        </w:rPr>
      </w:pPr>
      <w:r w:rsidRPr="00863380">
        <w:rPr>
          <w:rFonts w:cstheme="minorHAnsi"/>
        </w:rPr>
        <w:t xml:space="preserve">Strony </w:t>
      </w:r>
      <w:r w:rsidR="00AF7A6B" w:rsidRPr="00863380">
        <w:rPr>
          <w:rFonts w:cstheme="minorHAnsi"/>
        </w:rPr>
        <w:t xml:space="preserve">przewidują kary umowne </w:t>
      </w:r>
      <w:r w:rsidRPr="00863380">
        <w:rPr>
          <w:rFonts w:cstheme="minorHAnsi"/>
        </w:rPr>
        <w:t>w następujących wypadkach i wysokościach:</w:t>
      </w:r>
    </w:p>
    <w:p w14:paraId="7350280C" w14:textId="70C6102E" w:rsidR="00EB5DB9" w:rsidRPr="00863380" w:rsidRDefault="008F3414" w:rsidP="00235515">
      <w:pPr>
        <w:pStyle w:val="Akapitzlist"/>
        <w:widowControl w:val="0"/>
        <w:numPr>
          <w:ilvl w:val="0"/>
          <w:numId w:val="39"/>
        </w:numPr>
        <w:autoSpaceDE w:val="0"/>
        <w:autoSpaceDN w:val="0"/>
        <w:adjustRightInd w:val="0"/>
        <w:spacing w:line="276" w:lineRule="auto"/>
        <w:ind w:hanging="294"/>
        <w:rPr>
          <w:rFonts w:cstheme="minorHAnsi"/>
          <w:color w:val="000000" w:themeColor="text1"/>
        </w:rPr>
      </w:pPr>
      <w:r w:rsidRPr="00863380">
        <w:rPr>
          <w:rFonts w:cstheme="minorHAnsi"/>
          <w:b/>
          <w:color w:val="000000" w:themeColor="text1"/>
        </w:rPr>
        <w:t>Wykonawca</w:t>
      </w:r>
      <w:r w:rsidR="00EB5DB9" w:rsidRPr="00863380">
        <w:rPr>
          <w:rFonts w:cstheme="minorHAnsi"/>
          <w:b/>
          <w:color w:val="000000" w:themeColor="text1"/>
        </w:rPr>
        <w:t xml:space="preserve"> płaci Zamawiającemu kary umowne</w:t>
      </w:r>
      <w:r w:rsidR="00EB5DB9" w:rsidRPr="00863380">
        <w:rPr>
          <w:rFonts w:cstheme="minorHAnsi"/>
          <w:color w:val="000000" w:themeColor="text1"/>
        </w:rPr>
        <w:t>:</w:t>
      </w:r>
    </w:p>
    <w:p w14:paraId="651D5469" w14:textId="58557465" w:rsidR="00EB5DB9" w:rsidRPr="00863380" w:rsidRDefault="00EB5DB9" w:rsidP="00235515">
      <w:pPr>
        <w:pStyle w:val="Akapitzlist"/>
        <w:widowControl w:val="0"/>
        <w:numPr>
          <w:ilvl w:val="2"/>
          <w:numId w:val="26"/>
        </w:numPr>
        <w:autoSpaceDE w:val="0"/>
        <w:autoSpaceDN w:val="0"/>
        <w:adjustRightInd w:val="0"/>
        <w:spacing w:line="276" w:lineRule="auto"/>
        <w:ind w:left="993" w:hanging="284"/>
        <w:jc w:val="both"/>
        <w:rPr>
          <w:rFonts w:cstheme="minorHAnsi"/>
          <w:color w:val="000000" w:themeColor="text1"/>
        </w:rPr>
      </w:pPr>
      <w:r w:rsidRPr="00863380">
        <w:rPr>
          <w:rFonts w:cstheme="minorHAnsi"/>
          <w:color w:val="000000" w:themeColor="text1"/>
        </w:rPr>
        <w:t xml:space="preserve">za </w:t>
      </w:r>
      <w:r w:rsidR="00F80774" w:rsidRPr="00863380">
        <w:rPr>
          <w:rFonts w:cstheme="minorHAnsi"/>
          <w:color w:val="000000" w:themeColor="text1"/>
        </w:rPr>
        <w:t>zwłokę</w:t>
      </w:r>
      <w:r w:rsidRPr="00863380">
        <w:rPr>
          <w:rFonts w:cstheme="minorHAnsi"/>
          <w:color w:val="000000" w:themeColor="text1"/>
        </w:rPr>
        <w:t xml:space="preserve"> w wykonaniu zamówienia w wysokości 0,3 % ustalonego w § 9 ust. 2 wynagrodzenia umownego brutto – liczonego za każdy dzień </w:t>
      </w:r>
      <w:r w:rsidR="00F80774" w:rsidRPr="00863380">
        <w:rPr>
          <w:rFonts w:cstheme="minorHAnsi"/>
          <w:color w:val="000000" w:themeColor="text1"/>
        </w:rPr>
        <w:t>zwłoki</w:t>
      </w:r>
      <w:r w:rsidRPr="00863380">
        <w:rPr>
          <w:rFonts w:cstheme="minorHAnsi"/>
          <w:color w:val="000000" w:themeColor="text1"/>
        </w:rPr>
        <w:t xml:space="preserve"> w stosunku od terminu wskazanego w § 2</w:t>
      </w:r>
      <w:r w:rsidR="000F2064" w:rsidRPr="00863380">
        <w:rPr>
          <w:rFonts w:cstheme="minorHAnsi"/>
          <w:color w:val="000000" w:themeColor="text1"/>
        </w:rPr>
        <w:t>,</w:t>
      </w:r>
    </w:p>
    <w:p w14:paraId="313C2A52" w14:textId="385EE044" w:rsidR="00EB5DB9" w:rsidRPr="00863380" w:rsidRDefault="00EB5DB9" w:rsidP="00235515">
      <w:pPr>
        <w:pStyle w:val="Akapitzlist"/>
        <w:widowControl w:val="0"/>
        <w:numPr>
          <w:ilvl w:val="2"/>
          <w:numId w:val="26"/>
        </w:numPr>
        <w:autoSpaceDE w:val="0"/>
        <w:autoSpaceDN w:val="0"/>
        <w:adjustRightInd w:val="0"/>
        <w:spacing w:line="276" w:lineRule="auto"/>
        <w:ind w:left="993" w:hanging="284"/>
        <w:jc w:val="both"/>
        <w:rPr>
          <w:rFonts w:cstheme="minorHAnsi"/>
          <w:strike/>
          <w:color w:val="000000" w:themeColor="text1"/>
        </w:rPr>
      </w:pPr>
      <w:r w:rsidRPr="00863380">
        <w:rPr>
          <w:rFonts w:cstheme="minorHAnsi"/>
          <w:color w:val="000000" w:themeColor="text1"/>
        </w:rPr>
        <w:t xml:space="preserve">za </w:t>
      </w:r>
      <w:r w:rsidR="00F80774" w:rsidRPr="00863380">
        <w:rPr>
          <w:rFonts w:cstheme="minorHAnsi"/>
          <w:color w:val="000000" w:themeColor="text1"/>
        </w:rPr>
        <w:t>zwłokę</w:t>
      </w:r>
      <w:r w:rsidRPr="00863380">
        <w:rPr>
          <w:rFonts w:cstheme="minorHAnsi"/>
          <w:color w:val="000000" w:themeColor="text1"/>
        </w:rPr>
        <w:t xml:space="preserve"> w usunięciu usterek stwierdzonych przy odbiorze w wysokości 0,03 % ustalonego w § 9 ust. 2 wynagrodzenia umownego brutto – liczonego za każdy dzień </w:t>
      </w:r>
      <w:r w:rsidR="00F80774" w:rsidRPr="00863380">
        <w:rPr>
          <w:rFonts w:cstheme="minorHAnsi"/>
          <w:color w:val="000000" w:themeColor="text1"/>
        </w:rPr>
        <w:t>zwłoki</w:t>
      </w:r>
      <w:r w:rsidRPr="00863380">
        <w:rPr>
          <w:rFonts w:cstheme="minorHAnsi"/>
          <w:color w:val="000000" w:themeColor="text1"/>
        </w:rPr>
        <w:t xml:space="preserve"> w stosunku od terminu wskazanego przez zamawiającego na usunięcie wad,</w:t>
      </w:r>
    </w:p>
    <w:p w14:paraId="6C304E06" w14:textId="77777777" w:rsidR="00EB5DB9" w:rsidRPr="00863380" w:rsidRDefault="00EB5DB9" w:rsidP="00235515">
      <w:pPr>
        <w:pStyle w:val="Akapitzlist"/>
        <w:widowControl w:val="0"/>
        <w:numPr>
          <w:ilvl w:val="2"/>
          <w:numId w:val="26"/>
        </w:numPr>
        <w:autoSpaceDE w:val="0"/>
        <w:autoSpaceDN w:val="0"/>
        <w:adjustRightInd w:val="0"/>
        <w:spacing w:line="276" w:lineRule="auto"/>
        <w:ind w:left="993" w:hanging="284"/>
        <w:jc w:val="both"/>
        <w:rPr>
          <w:rFonts w:cstheme="minorHAnsi"/>
          <w:color w:val="000000" w:themeColor="text1"/>
        </w:rPr>
      </w:pPr>
      <w:r w:rsidRPr="00863380">
        <w:rPr>
          <w:rFonts w:cstheme="minorHAnsi"/>
          <w:color w:val="000000" w:themeColor="text1"/>
        </w:rPr>
        <w:t xml:space="preserve">za odstąpienie od umowy z przyczyn leżących po stronie Wykonawcy </w:t>
      </w:r>
      <w:r w:rsidRPr="00863380">
        <w:rPr>
          <w:rFonts w:cstheme="minorHAnsi"/>
          <w:color w:val="000000" w:themeColor="text1"/>
        </w:rPr>
        <w:br/>
        <w:t>w wysokości 10 % ustalonego w § 9 ust. 2 wynagrodzenia umownego brutto.</w:t>
      </w:r>
    </w:p>
    <w:p w14:paraId="142E2BE7" w14:textId="77777777" w:rsidR="00EB5DB9" w:rsidRPr="00863380" w:rsidRDefault="00EB5DB9" w:rsidP="00235515">
      <w:pPr>
        <w:pStyle w:val="Akapitzlist"/>
        <w:widowControl w:val="0"/>
        <w:numPr>
          <w:ilvl w:val="2"/>
          <w:numId w:val="26"/>
        </w:numPr>
        <w:autoSpaceDE w:val="0"/>
        <w:autoSpaceDN w:val="0"/>
        <w:adjustRightInd w:val="0"/>
        <w:spacing w:line="276" w:lineRule="auto"/>
        <w:ind w:left="993" w:hanging="284"/>
        <w:jc w:val="both"/>
        <w:rPr>
          <w:rFonts w:cstheme="minorHAnsi"/>
          <w:color w:val="000000" w:themeColor="text1"/>
        </w:rPr>
      </w:pPr>
      <w:r w:rsidRPr="00863380">
        <w:rPr>
          <w:rFonts w:cstheme="minorHAnsi"/>
          <w:color w:val="000000" w:themeColor="text1"/>
        </w:rPr>
        <w:t xml:space="preserve">za brak udziału Wykonawcy przy sporządzeniu szczegółowego protokołu </w:t>
      </w:r>
      <w:r w:rsidRPr="00863380">
        <w:rPr>
          <w:rFonts w:cstheme="minorHAnsi"/>
          <w:color w:val="000000" w:themeColor="text1"/>
        </w:rPr>
        <w:lastRenderedPageBreak/>
        <w:t xml:space="preserve">inwentaryzacji prac w toku według stanu na dzień odstąpienia w wysokości </w:t>
      </w:r>
      <w:r w:rsidRPr="00863380">
        <w:rPr>
          <w:rFonts w:cstheme="minorHAnsi"/>
          <w:color w:val="000000" w:themeColor="text1"/>
        </w:rPr>
        <w:br/>
        <w:t xml:space="preserve">5 % ustalonego w § 9 ust. 2 wynagrodzenia umownego brutto. </w:t>
      </w:r>
    </w:p>
    <w:p w14:paraId="4A56E9CD" w14:textId="19A0350C" w:rsidR="00EB5DB9" w:rsidRPr="00863380" w:rsidRDefault="00EB5DB9" w:rsidP="00235515">
      <w:pPr>
        <w:pStyle w:val="Akapitzlist"/>
        <w:numPr>
          <w:ilvl w:val="2"/>
          <w:numId w:val="26"/>
        </w:numPr>
        <w:spacing w:line="276" w:lineRule="auto"/>
        <w:ind w:left="993" w:hanging="284"/>
        <w:jc w:val="both"/>
        <w:rPr>
          <w:rFonts w:cstheme="minorHAnsi"/>
          <w:snapToGrid w:val="0"/>
          <w:color w:val="000000" w:themeColor="text1"/>
        </w:rPr>
      </w:pPr>
      <w:r w:rsidRPr="00863380">
        <w:rPr>
          <w:rFonts w:cstheme="minorHAnsi"/>
          <w:snapToGrid w:val="0"/>
          <w:color w:val="000000" w:themeColor="text1"/>
        </w:rPr>
        <w:t xml:space="preserve">za brak zapłaty wynagrodzenia podwykonawcom lub dalszym podwykonawcom </w:t>
      </w:r>
      <w:r w:rsidR="00DD69BD">
        <w:rPr>
          <w:rFonts w:cstheme="minorHAnsi"/>
          <w:snapToGrid w:val="0"/>
          <w:color w:val="000000" w:themeColor="text1"/>
        </w:rPr>
        <w:br/>
      </w:r>
      <w:r w:rsidRPr="00863380">
        <w:rPr>
          <w:rFonts w:cstheme="minorHAnsi"/>
          <w:snapToGrid w:val="0"/>
          <w:color w:val="000000" w:themeColor="text1"/>
        </w:rPr>
        <w:t xml:space="preserve">w wysokości 1% </w:t>
      </w:r>
      <w:r w:rsidRPr="00863380">
        <w:rPr>
          <w:rFonts w:cstheme="minorHAnsi"/>
          <w:color w:val="000000" w:themeColor="text1"/>
        </w:rPr>
        <w:t xml:space="preserve">ustalonego w § 9 ust. 2 </w:t>
      </w:r>
      <w:r w:rsidRPr="00863380">
        <w:rPr>
          <w:rFonts w:cstheme="minorHAnsi"/>
          <w:snapToGrid w:val="0"/>
          <w:color w:val="000000" w:themeColor="text1"/>
        </w:rPr>
        <w:t>wynagrodzenia umownego brutto za każdy stwierdzony przypadek;</w:t>
      </w:r>
    </w:p>
    <w:p w14:paraId="03542FBF" w14:textId="42169C27" w:rsidR="00EB5DB9" w:rsidRPr="00863380" w:rsidRDefault="00EB5DB9" w:rsidP="00235515">
      <w:pPr>
        <w:pStyle w:val="Akapitzlist"/>
        <w:numPr>
          <w:ilvl w:val="2"/>
          <w:numId w:val="26"/>
        </w:numPr>
        <w:spacing w:line="276" w:lineRule="auto"/>
        <w:ind w:left="993" w:hanging="284"/>
        <w:jc w:val="both"/>
        <w:rPr>
          <w:rFonts w:cstheme="minorHAnsi"/>
          <w:snapToGrid w:val="0"/>
          <w:color w:val="000000" w:themeColor="text1"/>
        </w:rPr>
      </w:pPr>
      <w:r w:rsidRPr="00863380">
        <w:rPr>
          <w:rFonts w:cstheme="minorHAnsi"/>
          <w:snapToGrid w:val="0"/>
          <w:color w:val="000000" w:themeColor="text1"/>
        </w:rPr>
        <w:t xml:space="preserve">za nieterminową zapłatę wynagrodzenia podwykonawcom lub dalszym podwykonawcom w wysokości 0,5% </w:t>
      </w:r>
      <w:r w:rsidRPr="00863380">
        <w:rPr>
          <w:rFonts w:cstheme="minorHAnsi"/>
          <w:color w:val="000000" w:themeColor="text1"/>
        </w:rPr>
        <w:t>ustalonego w § 9 ust. 2 wynagrodzenia umownego brutto</w:t>
      </w:r>
      <w:r w:rsidRPr="00863380">
        <w:rPr>
          <w:rFonts w:cstheme="minorHAnsi"/>
          <w:snapToGrid w:val="0"/>
          <w:color w:val="000000" w:themeColor="text1"/>
        </w:rPr>
        <w:t xml:space="preserve"> zapłaconego po terminie podwykonawcy, za każdy dzień </w:t>
      </w:r>
      <w:r w:rsidR="003B4F2E" w:rsidRPr="00863380">
        <w:rPr>
          <w:rFonts w:cstheme="minorHAnsi"/>
          <w:snapToGrid w:val="0"/>
          <w:color w:val="000000" w:themeColor="text1"/>
        </w:rPr>
        <w:t>zwłoki</w:t>
      </w:r>
      <w:r w:rsidRPr="00863380">
        <w:rPr>
          <w:rFonts w:cstheme="minorHAnsi"/>
          <w:snapToGrid w:val="0"/>
          <w:color w:val="000000" w:themeColor="text1"/>
        </w:rPr>
        <w:t>;</w:t>
      </w:r>
    </w:p>
    <w:p w14:paraId="4FB876CC" w14:textId="321FC1F6" w:rsidR="00EB5DB9" w:rsidRPr="00863380" w:rsidRDefault="00EB5DB9" w:rsidP="00235515">
      <w:pPr>
        <w:pStyle w:val="Akapitzlist"/>
        <w:numPr>
          <w:ilvl w:val="2"/>
          <w:numId w:val="26"/>
        </w:numPr>
        <w:spacing w:line="276" w:lineRule="auto"/>
        <w:ind w:left="993" w:hanging="284"/>
        <w:jc w:val="both"/>
        <w:rPr>
          <w:rFonts w:cstheme="minorHAnsi"/>
          <w:snapToGrid w:val="0"/>
          <w:color w:val="000000" w:themeColor="text1"/>
        </w:rPr>
      </w:pPr>
      <w:r w:rsidRPr="00863380">
        <w:rPr>
          <w:rFonts w:cstheme="minorHAnsi"/>
          <w:snapToGrid w:val="0"/>
          <w:color w:val="000000" w:themeColor="text1"/>
        </w:rPr>
        <w:t xml:space="preserve">za nieprzedłożenie do zaakceptowania projektu umowy o podwykonawstwo, </w:t>
      </w:r>
      <w:r w:rsidR="00DD69BD">
        <w:rPr>
          <w:rFonts w:cstheme="minorHAnsi"/>
          <w:snapToGrid w:val="0"/>
          <w:color w:val="000000" w:themeColor="text1"/>
        </w:rPr>
        <w:br/>
      </w:r>
      <w:r w:rsidRPr="00863380">
        <w:rPr>
          <w:rFonts w:cstheme="minorHAnsi"/>
          <w:snapToGrid w:val="0"/>
          <w:color w:val="000000" w:themeColor="text1"/>
        </w:rPr>
        <w:t>w wysokości 1%</w:t>
      </w:r>
      <w:r w:rsidRPr="00863380">
        <w:rPr>
          <w:rFonts w:cstheme="minorHAnsi"/>
          <w:color w:val="000000" w:themeColor="text1"/>
        </w:rPr>
        <w:t xml:space="preserve"> ustalonego w § 9 ust. 2 </w:t>
      </w:r>
      <w:r w:rsidRPr="00863380">
        <w:rPr>
          <w:rFonts w:cstheme="minorHAnsi"/>
          <w:snapToGrid w:val="0"/>
          <w:color w:val="000000" w:themeColor="text1"/>
        </w:rPr>
        <w:t>wynagrodzenia umownego brutto, za każdy stwierdzony przypadek.</w:t>
      </w:r>
    </w:p>
    <w:p w14:paraId="72B243BB" w14:textId="0760C17A" w:rsidR="00EB5DB9" w:rsidRPr="00863380" w:rsidRDefault="00EB5DB9" w:rsidP="00235515">
      <w:pPr>
        <w:pStyle w:val="Akapitzlist"/>
        <w:numPr>
          <w:ilvl w:val="2"/>
          <w:numId w:val="26"/>
        </w:numPr>
        <w:spacing w:line="276" w:lineRule="auto"/>
        <w:ind w:left="993" w:hanging="284"/>
        <w:jc w:val="both"/>
        <w:rPr>
          <w:rFonts w:cstheme="minorHAnsi"/>
          <w:snapToGrid w:val="0"/>
          <w:color w:val="000000" w:themeColor="text1"/>
        </w:rPr>
      </w:pPr>
      <w:r w:rsidRPr="00863380">
        <w:rPr>
          <w:rFonts w:cstheme="minorHAnsi"/>
          <w:snapToGrid w:val="0"/>
          <w:color w:val="000000" w:themeColor="text1"/>
        </w:rPr>
        <w:t xml:space="preserve">za nieprzedłożenie poświadczonej za zgodność z oryginałem kopii umowy </w:t>
      </w:r>
      <w:r w:rsidR="00DD69BD">
        <w:rPr>
          <w:rFonts w:cstheme="minorHAnsi"/>
          <w:snapToGrid w:val="0"/>
          <w:color w:val="000000" w:themeColor="text1"/>
        </w:rPr>
        <w:br/>
      </w:r>
      <w:r w:rsidRPr="00863380">
        <w:rPr>
          <w:rFonts w:cstheme="minorHAnsi"/>
          <w:snapToGrid w:val="0"/>
          <w:color w:val="000000" w:themeColor="text1"/>
        </w:rPr>
        <w:t xml:space="preserve">o podwykonawstwo w wysokości 1% </w:t>
      </w:r>
      <w:r w:rsidRPr="00863380">
        <w:rPr>
          <w:rFonts w:cstheme="minorHAnsi"/>
          <w:color w:val="000000" w:themeColor="text1"/>
        </w:rPr>
        <w:t>ustalonego w § 9 ust. 2</w:t>
      </w:r>
      <w:r w:rsidRPr="00863380">
        <w:rPr>
          <w:rFonts w:cstheme="minorHAnsi"/>
          <w:snapToGrid w:val="0"/>
          <w:color w:val="000000" w:themeColor="text1"/>
        </w:rPr>
        <w:t xml:space="preserve"> wynagrodzenia umownego brutto, za każdy stwierdzony przypadek. </w:t>
      </w:r>
    </w:p>
    <w:p w14:paraId="3BDD42B0" w14:textId="25E4B9E5" w:rsidR="00EB5DB9" w:rsidRPr="00863380" w:rsidRDefault="00EB5DB9" w:rsidP="00235515">
      <w:pPr>
        <w:pStyle w:val="Akapitzlist"/>
        <w:numPr>
          <w:ilvl w:val="2"/>
          <w:numId w:val="26"/>
        </w:numPr>
        <w:spacing w:line="276" w:lineRule="auto"/>
        <w:ind w:left="993" w:hanging="284"/>
        <w:jc w:val="both"/>
        <w:rPr>
          <w:rFonts w:cstheme="minorHAnsi"/>
          <w:snapToGrid w:val="0"/>
          <w:color w:val="000000" w:themeColor="text1"/>
        </w:rPr>
      </w:pPr>
      <w:r w:rsidRPr="00863380">
        <w:rPr>
          <w:rFonts w:cstheme="minorHAnsi"/>
          <w:snapToGrid w:val="0"/>
          <w:color w:val="000000" w:themeColor="text1"/>
        </w:rPr>
        <w:t xml:space="preserve">za brak zmiany umowy o podwykonawstwo w zakresie terminu zapłaty </w:t>
      </w:r>
      <w:r w:rsidRPr="00863380">
        <w:rPr>
          <w:rFonts w:cstheme="minorHAnsi"/>
          <w:snapToGrid w:val="0"/>
          <w:color w:val="000000" w:themeColor="text1"/>
        </w:rPr>
        <w:br/>
        <w:t xml:space="preserve">w wysokości 1% </w:t>
      </w:r>
      <w:r w:rsidRPr="00863380">
        <w:rPr>
          <w:rFonts w:cstheme="minorHAnsi"/>
          <w:color w:val="000000" w:themeColor="text1"/>
        </w:rPr>
        <w:t xml:space="preserve">ustalonego w § 9 ust. 2 </w:t>
      </w:r>
      <w:r w:rsidRPr="00863380">
        <w:rPr>
          <w:rFonts w:cstheme="minorHAnsi"/>
          <w:snapToGrid w:val="0"/>
          <w:color w:val="000000" w:themeColor="text1"/>
        </w:rPr>
        <w:t>wynagrodzenia umownego brutto za każdy stwierdzony przypadek.</w:t>
      </w:r>
    </w:p>
    <w:p w14:paraId="32542731" w14:textId="25EB2742" w:rsidR="00EB5DB9" w:rsidRPr="00863380" w:rsidRDefault="008F3414" w:rsidP="00235515">
      <w:pPr>
        <w:pStyle w:val="Akapitzlist"/>
        <w:widowControl w:val="0"/>
        <w:numPr>
          <w:ilvl w:val="0"/>
          <w:numId w:val="39"/>
        </w:numPr>
        <w:autoSpaceDE w:val="0"/>
        <w:autoSpaceDN w:val="0"/>
        <w:adjustRightInd w:val="0"/>
        <w:spacing w:line="276" w:lineRule="auto"/>
        <w:jc w:val="both"/>
        <w:rPr>
          <w:rFonts w:cstheme="minorHAnsi"/>
        </w:rPr>
      </w:pPr>
      <w:r w:rsidRPr="00863380">
        <w:rPr>
          <w:rFonts w:cstheme="minorHAnsi"/>
        </w:rPr>
        <w:t>Zamawiający</w:t>
      </w:r>
      <w:r w:rsidR="00EB5DB9" w:rsidRPr="00863380">
        <w:rPr>
          <w:rFonts w:cstheme="minorHAnsi"/>
        </w:rPr>
        <w:t xml:space="preserve"> zapłaci Wykonawcy karę umowną z tytułu odstąpienia od umowy </w:t>
      </w:r>
      <w:r w:rsidR="00DD69BD">
        <w:rPr>
          <w:rFonts w:cstheme="minorHAnsi"/>
        </w:rPr>
        <w:br/>
      </w:r>
      <w:r w:rsidR="00EB5DB9" w:rsidRPr="00863380">
        <w:rPr>
          <w:rFonts w:cstheme="minorHAnsi"/>
        </w:rPr>
        <w:t>z przyczyn zawinionych przez Zamawiającego</w:t>
      </w:r>
      <w:r w:rsidR="00EB5DB9" w:rsidRPr="00863380">
        <w:rPr>
          <w:rFonts w:cstheme="minorHAnsi"/>
          <w:color w:val="00B050"/>
        </w:rPr>
        <w:t xml:space="preserve"> </w:t>
      </w:r>
      <w:r w:rsidR="00EB5DB9" w:rsidRPr="00863380">
        <w:rPr>
          <w:rFonts w:cstheme="minorHAnsi"/>
        </w:rPr>
        <w:t xml:space="preserve">– w wysokości 10 % </w:t>
      </w:r>
      <w:r w:rsidR="00EB5DB9" w:rsidRPr="00863380">
        <w:rPr>
          <w:rFonts w:cstheme="minorHAnsi"/>
          <w:color w:val="000000"/>
        </w:rPr>
        <w:t xml:space="preserve">ustalonego w § 9 ust. 2 </w:t>
      </w:r>
      <w:r w:rsidR="00EB5DB9" w:rsidRPr="00863380">
        <w:rPr>
          <w:rFonts w:cstheme="minorHAnsi"/>
        </w:rPr>
        <w:t>wynagrodzenia umownego.</w:t>
      </w:r>
    </w:p>
    <w:p w14:paraId="617040B1" w14:textId="4D5495DA" w:rsidR="00EB5DB9" w:rsidRPr="00863380" w:rsidRDefault="008F3414" w:rsidP="00235515">
      <w:pPr>
        <w:pStyle w:val="Akapitzlist"/>
        <w:widowControl w:val="0"/>
        <w:numPr>
          <w:ilvl w:val="0"/>
          <w:numId w:val="26"/>
        </w:numPr>
        <w:autoSpaceDE w:val="0"/>
        <w:autoSpaceDN w:val="0"/>
        <w:adjustRightInd w:val="0"/>
        <w:spacing w:line="276" w:lineRule="auto"/>
        <w:ind w:left="426" w:hanging="426"/>
        <w:jc w:val="both"/>
        <w:rPr>
          <w:rFonts w:cstheme="minorHAnsi"/>
        </w:rPr>
      </w:pPr>
      <w:r w:rsidRPr="00863380">
        <w:rPr>
          <w:rFonts w:cstheme="minorHAnsi"/>
          <w:color w:val="000000" w:themeColor="text1"/>
        </w:rPr>
        <w:t>Zamawiający</w:t>
      </w:r>
      <w:r w:rsidR="00916953" w:rsidRPr="00863380">
        <w:rPr>
          <w:rFonts w:cstheme="minorHAnsi"/>
          <w:color w:val="000000" w:themeColor="text1"/>
        </w:rPr>
        <w:t xml:space="preserve"> </w:t>
      </w:r>
      <w:r w:rsidR="00EB5DB9" w:rsidRPr="00863380">
        <w:rPr>
          <w:rFonts w:cstheme="minorHAnsi"/>
          <w:color w:val="000000" w:themeColor="text1"/>
        </w:rPr>
        <w:t>sobie prawo do odszkodowania uzupełniającego, przenoszącego wysokość kar umownych</w:t>
      </w:r>
      <w:r w:rsidR="00EB5DB9" w:rsidRPr="00863380">
        <w:rPr>
          <w:rFonts w:cstheme="minorHAnsi"/>
        </w:rPr>
        <w:t xml:space="preserve"> do wysokości rzeczywiście poniesionej szkody</w:t>
      </w:r>
      <w:r w:rsidR="00547572">
        <w:rPr>
          <w:rFonts w:cstheme="minorHAnsi"/>
        </w:rPr>
        <w:t>.</w:t>
      </w:r>
    </w:p>
    <w:p w14:paraId="2A6EA17D" w14:textId="18B9FC2C" w:rsidR="00EB5DB9" w:rsidRPr="00863380" w:rsidRDefault="008F3414" w:rsidP="00235515">
      <w:pPr>
        <w:pStyle w:val="Akapitzlist"/>
        <w:widowControl w:val="0"/>
        <w:numPr>
          <w:ilvl w:val="0"/>
          <w:numId w:val="26"/>
        </w:numPr>
        <w:autoSpaceDE w:val="0"/>
        <w:autoSpaceDN w:val="0"/>
        <w:adjustRightInd w:val="0"/>
        <w:spacing w:line="276" w:lineRule="auto"/>
        <w:ind w:left="426" w:hanging="426"/>
        <w:jc w:val="both"/>
        <w:rPr>
          <w:rFonts w:cstheme="minorHAnsi"/>
        </w:rPr>
      </w:pPr>
      <w:r w:rsidRPr="00863380">
        <w:rPr>
          <w:rFonts w:cstheme="minorHAnsi"/>
          <w:color w:val="000000"/>
        </w:rPr>
        <w:t>Wykonawca</w:t>
      </w:r>
      <w:r w:rsidR="00EB5DB9" w:rsidRPr="00863380">
        <w:rPr>
          <w:rFonts w:cstheme="minorHAnsi"/>
          <w:color w:val="000000"/>
        </w:rPr>
        <w:t xml:space="preserve"> oświadcza niniejszym, że wyraża zgodę na potrącanie przez Zamawiającego wierzytelności z tytułu kar umownych z wynagrodzenia Wykonawcy.</w:t>
      </w:r>
    </w:p>
    <w:p w14:paraId="7136146B" w14:textId="2E9D1583" w:rsidR="00205AF2" w:rsidRPr="00863380" w:rsidRDefault="00205AF2" w:rsidP="00235515">
      <w:pPr>
        <w:pStyle w:val="Akapitzlist"/>
        <w:widowControl w:val="0"/>
        <w:numPr>
          <w:ilvl w:val="0"/>
          <w:numId w:val="26"/>
        </w:numPr>
        <w:autoSpaceDE w:val="0"/>
        <w:autoSpaceDN w:val="0"/>
        <w:adjustRightInd w:val="0"/>
        <w:spacing w:line="276" w:lineRule="auto"/>
        <w:ind w:left="426" w:hanging="426"/>
        <w:jc w:val="both"/>
        <w:rPr>
          <w:rFonts w:cstheme="minorHAnsi"/>
        </w:rPr>
      </w:pPr>
      <w:r w:rsidRPr="00863380">
        <w:rPr>
          <w:rFonts w:cstheme="minorHAnsi"/>
          <w:bCs/>
          <w:color w:val="000000"/>
          <w:shd w:val="clear" w:color="auto" w:fill="FFFFFF"/>
        </w:rPr>
        <w:t xml:space="preserve">Strony ustalają, że maksymalna wysokość kar umownych jaką </w:t>
      </w:r>
      <w:r w:rsidR="008F3414" w:rsidRPr="00863380">
        <w:rPr>
          <w:rFonts w:cstheme="minorHAnsi"/>
          <w:bCs/>
          <w:color w:val="000000"/>
          <w:shd w:val="clear" w:color="auto" w:fill="FFFFFF"/>
        </w:rPr>
        <w:t>Zamawiający</w:t>
      </w:r>
      <w:r w:rsidRPr="00863380">
        <w:rPr>
          <w:rFonts w:cstheme="minorHAnsi"/>
          <w:bCs/>
          <w:color w:val="000000"/>
          <w:shd w:val="clear" w:color="auto" w:fill="FFFFFF"/>
        </w:rPr>
        <w:t xml:space="preserve"> może obciążyć Wykonawcę z tytułów, o których mowa w niniejszym paragrafie nie może przekroczyć 30 % ustalonego w § 9 ust. </w:t>
      </w:r>
      <w:r w:rsidR="00936983" w:rsidRPr="00863380">
        <w:rPr>
          <w:rFonts w:cstheme="minorHAnsi"/>
          <w:bCs/>
          <w:color w:val="000000"/>
          <w:shd w:val="clear" w:color="auto" w:fill="FFFFFF"/>
        </w:rPr>
        <w:t>2</w:t>
      </w:r>
      <w:r w:rsidRPr="00863380">
        <w:rPr>
          <w:rFonts w:cstheme="minorHAnsi"/>
          <w:bCs/>
          <w:color w:val="000000"/>
          <w:shd w:val="clear" w:color="auto" w:fill="FFFFFF"/>
        </w:rPr>
        <w:t xml:space="preserve"> wynagrodzenia umownego brutto.</w:t>
      </w:r>
    </w:p>
    <w:p w14:paraId="2ACE55B7" w14:textId="77777777" w:rsidR="00F80774" w:rsidRPr="00863380" w:rsidRDefault="00F80774" w:rsidP="00520EAE">
      <w:pPr>
        <w:widowControl w:val="0"/>
        <w:autoSpaceDE w:val="0"/>
        <w:autoSpaceDN w:val="0"/>
        <w:adjustRightInd w:val="0"/>
        <w:spacing w:line="276" w:lineRule="auto"/>
        <w:jc w:val="center"/>
        <w:rPr>
          <w:rFonts w:cstheme="minorHAnsi"/>
          <w:b/>
          <w:color w:val="000000" w:themeColor="text1"/>
        </w:rPr>
      </w:pPr>
    </w:p>
    <w:p w14:paraId="42BA4F2C" w14:textId="77777777" w:rsidR="00586963" w:rsidRPr="00863380" w:rsidRDefault="00B82B54" w:rsidP="00520EAE">
      <w:pPr>
        <w:widowControl w:val="0"/>
        <w:autoSpaceDE w:val="0"/>
        <w:autoSpaceDN w:val="0"/>
        <w:adjustRightInd w:val="0"/>
        <w:spacing w:line="276" w:lineRule="auto"/>
        <w:jc w:val="center"/>
        <w:rPr>
          <w:rFonts w:cstheme="minorHAnsi"/>
          <w:b/>
          <w:color w:val="000000" w:themeColor="text1"/>
        </w:rPr>
      </w:pPr>
      <w:r w:rsidRPr="00863380">
        <w:rPr>
          <w:rFonts w:cstheme="minorHAnsi"/>
          <w:b/>
          <w:color w:val="000000" w:themeColor="text1"/>
        </w:rPr>
        <w:t>§ 1</w:t>
      </w:r>
      <w:r w:rsidR="00EC5325" w:rsidRPr="00863380">
        <w:rPr>
          <w:rFonts w:cstheme="minorHAnsi"/>
          <w:b/>
          <w:color w:val="000000" w:themeColor="text1"/>
        </w:rPr>
        <w:t>4</w:t>
      </w:r>
      <w:r w:rsidRPr="00863380">
        <w:rPr>
          <w:rFonts w:cstheme="minorHAnsi"/>
          <w:b/>
          <w:color w:val="000000" w:themeColor="text1"/>
        </w:rPr>
        <w:t xml:space="preserve"> </w:t>
      </w:r>
    </w:p>
    <w:p w14:paraId="007C2008" w14:textId="77777777" w:rsidR="00520EAE" w:rsidRPr="00863380" w:rsidRDefault="00520EAE" w:rsidP="00520EAE">
      <w:pPr>
        <w:widowControl w:val="0"/>
        <w:suppressAutoHyphens/>
        <w:autoSpaceDN w:val="0"/>
        <w:spacing w:line="276" w:lineRule="auto"/>
        <w:jc w:val="center"/>
        <w:textAlignment w:val="baseline"/>
        <w:rPr>
          <w:rFonts w:eastAsia="Lucida Sans Unicode" w:cstheme="minorHAnsi"/>
          <w:b/>
          <w:bCs/>
          <w:color w:val="000000" w:themeColor="text1"/>
          <w:kern w:val="3"/>
          <w:lang w:bidi="pl-PL"/>
        </w:rPr>
      </w:pPr>
      <w:r w:rsidRPr="00863380">
        <w:rPr>
          <w:rFonts w:eastAsia="Lucida Sans Unicode" w:cstheme="minorHAnsi"/>
          <w:b/>
          <w:bCs/>
          <w:color w:val="000000" w:themeColor="text1"/>
          <w:kern w:val="3"/>
          <w:lang w:bidi="pl-PL"/>
        </w:rPr>
        <w:t>Gwarancja jakości i rękojmia za wady</w:t>
      </w:r>
    </w:p>
    <w:p w14:paraId="34E58C9A" w14:textId="0BC8965F" w:rsidR="00BA4F33" w:rsidRPr="00863380" w:rsidRDefault="00BA4F33" w:rsidP="00BA4F33">
      <w:pPr>
        <w:pStyle w:val="Akapitzlist"/>
        <w:widowControl w:val="0"/>
        <w:numPr>
          <w:ilvl w:val="3"/>
          <w:numId w:val="9"/>
        </w:numPr>
        <w:tabs>
          <w:tab w:val="left" w:pos="-30"/>
          <w:tab w:val="left" w:pos="426"/>
          <w:tab w:val="left" w:pos="1785"/>
        </w:tabs>
        <w:suppressAutoHyphens/>
        <w:autoSpaceDE w:val="0"/>
        <w:autoSpaceDN w:val="0"/>
        <w:adjustRightInd w:val="0"/>
        <w:spacing w:line="276" w:lineRule="auto"/>
        <w:ind w:left="426" w:hanging="426"/>
        <w:jc w:val="both"/>
        <w:textAlignment w:val="baseline"/>
        <w:rPr>
          <w:rFonts w:cstheme="minorHAnsi"/>
        </w:rPr>
      </w:pPr>
      <w:r w:rsidRPr="00863380">
        <w:rPr>
          <w:rFonts w:cstheme="minorHAnsi"/>
          <w:kern w:val="3"/>
          <w:shd w:val="clear" w:color="auto" w:fill="FFFFFF"/>
        </w:rPr>
        <w:t xml:space="preserve">Na wykonany przedmiot umowy </w:t>
      </w:r>
      <w:r w:rsidR="008F3414" w:rsidRPr="00863380">
        <w:rPr>
          <w:rFonts w:cstheme="minorHAnsi"/>
          <w:kern w:val="3"/>
          <w:shd w:val="clear" w:color="auto" w:fill="FFFFFF"/>
        </w:rPr>
        <w:t>Wykonawca</w:t>
      </w:r>
      <w:r w:rsidRPr="00863380">
        <w:rPr>
          <w:rFonts w:cstheme="minorHAnsi"/>
          <w:kern w:val="3"/>
          <w:shd w:val="clear" w:color="auto" w:fill="FFFFFF"/>
        </w:rPr>
        <w:t xml:space="preserve"> udziela </w:t>
      </w:r>
      <w:r w:rsidRPr="00863380">
        <w:rPr>
          <w:rFonts w:cstheme="minorHAnsi"/>
        </w:rPr>
        <w:t>gwarancji obejmującej całość prac wykonanych w ramach przedmiotu zamówienia, w tym także za części realizowane przez podwykonawców. Termin gwarancji wynosi:</w:t>
      </w:r>
    </w:p>
    <w:p w14:paraId="32F0DFC9" w14:textId="6AADE791" w:rsidR="00BC318E" w:rsidRPr="002A541A" w:rsidRDefault="00816140" w:rsidP="00BC318E">
      <w:pPr>
        <w:pStyle w:val="Akapitzlist"/>
        <w:numPr>
          <w:ilvl w:val="0"/>
          <w:numId w:val="61"/>
        </w:numPr>
        <w:tabs>
          <w:tab w:val="left" w:pos="709"/>
        </w:tabs>
        <w:suppressAutoHyphens/>
        <w:spacing w:line="276" w:lineRule="auto"/>
        <w:ind w:hanging="294"/>
        <w:jc w:val="both"/>
        <w:rPr>
          <w:rFonts w:cstheme="minorHAnsi"/>
          <w:color w:val="000000" w:themeColor="text1"/>
        </w:rPr>
      </w:pPr>
      <w:r w:rsidRPr="00BC318E">
        <w:rPr>
          <w:rFonts w:eastAsia="TimesNewRoman" w:cstheme="minorHAnsi"/>
          <w:b/>
          <w:bCs/>
          <w:color w:val="000000" w:themeColor="text1"/>
        </w:rPr>
        <w:lastRenderedPageBreak/>
        <w:t xml:space="preserve">na </w:t>
      </w:r>
      <w:r w:rsidRPr="00BC318E">
        <w:rPr>
          <w:rFonts w:eastAsia="TimesNewRoman" w:cstheme="minorHAnsi"/>
          <w:b/>
          <w:color w:val="000000" w:themeColor="text1"/>
        </w:rPr>
        <w:t>moduły fotowoltaiczne</w:t>
      </w:r>
      <w:r w:rsidRPr="00BC318E">
        <w:rPr>
          <w:rFonts w:eastAsia="TimesNewRoman" w:cstheme="minorHAnsi"/>
          <w:bCs/>
          <w:color w:val="000000" w:themeColor="text1"/>
        </w:rPr>
        <w:t xml:space="preserve"> – minimum </w:t>
      </w:r>
      <w:r w:rsidRPr="00BC318E">
        <w:rPr>
          <w:rFonts w:eastAsia="TimesNewRoman" w:cstheme="minorHAnsi"/>
          <w:b/>
          <w:bCs/>
          <w:color w:val="000000" w:themeColor="text1"/>
        </w:rPr>
        <w:t>10 lat</w:t>
      </w:r>
      <w:r w:rsidRPr="00BC318E">
        <w:rPr>
          <w:rFonts w:eastAsia="TimesNewRoman" w:cstheme="minorHAnsi"/>
          <w:bCs/>
          <w:color w:val="000000" w:themeColor="text1"/>
        </w:rPr>
        <w:t xml:space="preserve"> </w:t>
      </w:r>
      <w:r w:rsidR="009160F5" w:rsidRPr="00BC318E">
        <w:rPr>
          <w:rFonts w:eastAsia="TimesNewRoman" w:cstheme="minorHAnsi"/>
          <w:b/>
          <w:color w:val="000000" w:themeColor="text1"/>
          <w:u w:val="single"/>
        </w:rPr>
        <w:t>gwarancji producenta</w:t>
      </w:r>
      <w:r w:rsidR="009160F5" w:rsidRPr="00BC318E">
        <w:rPr>
          <w:rFonts w:eastAsia="TimesNewRoman" w:cstheme="minorHAnsi"/>
          <w:bCs/>
          <w:color w:val="000000" w:themeColor="text1"/>
        </w:rPr>
        <w:t xml:space="preserve"> </w:t>
      </w:r>
      <w:r w:rsidRPr="00BC318E">
        <w:rPr>
          <w:rFonts w:eastAsia="TimesNewRoman" w:cstheme="minorHAnsi"/>
          <w:color w:val="000000" w:themeColor="text1"/>
        </w:rPr>
        <w:t xml:space="preserve">liczonych </w:t>
      </w:r>
      <w:r w:rsidRPr="002A541A">
        <w:rPr>
          <w:rFonts w:eastAsia="TimesNewRoman" w:cstheme="minorHAnsi"/>
          <w:color w:val="000000" w:themeColor="text1"/>
        </w:rPr>
        <w:t>zgodnie z ust. 7.</w:t>
      </w:r>
      <w:r w:rsidR="00BC318E" w:rsidRPr="002A541A">
        <w:rPr>
          <w:rFonts w:eastAsia="TimesNewRoman" w:cstheme="minorHAnsi"/>
          <w:color w:val="000000" w:themeColor="text1"/>
        </w:rPr>
        <w:t>, przy czym liniowa gwarancja mocy min.: ……..</w:t>
      </w:r>
      <w:r w:rsidR="00BC318E" w:rsidRPr="002A541A">
        <w:rPr>
          <w:rStyle w:val="Odwoanieprzypisudolnego"/>
          <w:rFonts w:eastAsia="TimesNewRoman" w:cstheme="minorHAnsi"/>
          <w:color w:val="000000" w:themeColor="text1"/>
        </w:rPr>
        <w:footnoteReference w:id="4"/>
      </w:r>
      <w:r w:rsidR="00BC318E" w:rsidRPr="002A541A">
        <w:rPr>
          <w:rFonts w:eastAsia="TimesNewRoman" w:cstheme="minorHAnsi"/>
          <w:color w:val="000000" w:themeColor="text1"/>
        </w:rPr>
        <w:t xml:space="preserve"> % </w:t>
      </w:r>
      <w:r w:rsidR="00BC318E" w:rsidRPr="002A541A">
        <w:rPr>
          <w:rFonts w:eastAsia="TimesNewRoman" w:cstheme="minorHAnsi"/>
          <w:color w:val="000000" w:themeColor="text1"/>
        </w:rPr>
        <w:br/>
        <w:t>po 25 latach,</w:t>
      </w:r>
    </w:p>
    <w:p w14:paraId="41031A22" w14:textId="5C1A3BE3" w:rsidR="00816140" w:rsidRPr="002A541A" w:rsidRDefault="00816140" w:rsidP="00816140">
      <w:pPr>
        <w:pStyle w:val="Akapitzlist"/>
        <w:numPr>
          <w:ilvl w:val="0"/>
          <w:numId w:val="61"/>
        </w:numPr>
        <w:tabs>
          <w:tab w:val="left" w:pos="709"/>
        </w:tabs>
        <w:suppressAutoHyphens/>
        <w:spacing w:line="276" w:lineRule="auto"/>
        <w:ind w:hanging="294"/>
        <w:jc w:val="both"/>
        <w:rPr>
          <w:rFonts w:cstheme="minorHAnsi"/>
          <w:strike/>
          <w:color w:val="000000" w:themeColor="text1"/>
        </w:rPr>
      </w:pPr>
      <w:r w:rsidRPr="002A541A">
        <w:rPr>
          <w:rFonts w:eastAsia="TimesNewRoman" w:cstheme="minorHAnsi"/>
          <w:b/>
          <w:bCs/>
          <w:color w:val="000000" w:themeColor="text1"/>
        </w:rPr>
        <w:t xml:space="preserve">na </w:t>
      </w:r>
      <w:r w:rsidRPr="002A541A">
        <w:rPr>
          <w:rFonts w:eastAsia="TimesNewRoman" w:cstheme="minorHAnsi"/>
          <w:b/>
          <w:color w:val="000000" w:themeColor="text1"/>
        </w:rPr>
        <w:t xml:space="preserve">inwerter </w:t>
      </w:r>
      <w:r w:rsidRPr="002A541A">
        <w:rPr>
          <w:rFonts w:eastAsia="TimesNewRoman" w:cstheme="minorHAnsi"/>
          <w:color w:val="000000" w:themeColor="text1"/>
        </w:rPr>
        <w:t xml:space="preserve">- </w:t>
      </w:r>
      <w:r w:rsidRPr="002A541A">
        <w:rPr>
          <w:rFonts w:eastAsia="TimesNewRoman" w:cstheme="minorHAnsi"/>
          <w:bCs/>
          <w:color w:val="000000" w:themeColor="text1"/>
        </w:rPr>
        <w:t xml:space="preserve">minimum </w:t>
      </w:r>
      <w:r w:rsidR="009160F5" w:rsidRPr="002A541A">
        <w:rPr>
          <w:rFonts w:eastAsia="TimesNewRoman" w:cstheme="minorHAnsi"/>
          <w:b/>
          <w:bCs/>
          <w:color w:val="000000" w:themeColor="text1"/>
        </w:rPr>
        <w:t>10</w:t>
      </w:r>
      <w:r w:rsidRPr="002A541A">
        <w:rPr>
          <w:rFonts w:eastAsia="TimesNewRoman" w:cstheme="minorHAnsi"/>
          <w:b/>
          <w:bCs/>
          <w:color w:val="000000" w:themeColor="text1"/>
        </w:rPr>
        <w:t xml:space="preserve"> lat</w:t>
      </w:r>
      <w:r w:rsidRPr="002A541A">
        <w:rPr>
          <w:rFonts w:eastAsia="TimesNewRoman" w:cstheme="minorHAnsi"/>
          <w:bCs/>
          <w:color w:val="000000" w:themeColor="text1"/>
        </w:rPr>
        <w:t xml:space="preserve"> </w:t>
      </w:r>
      <w:r w:rsidR="009160F5" w:rsidRPr="002A541A">
        <w:rPr>
          <w:rFonts w:eastAsia="TimesNewRoman" w:cstheme="minorHAnsi"/>
          <w:b/>
          <w:color w:val="000000" w:themeColor="text1"/>
          <w:u w:val="single"/>
        </w:rPr>
        <w:t>gwarancji producenta</w:t>
      </w:r>
      <w:r w:rsidR="009160F5" w:rsidRPr="002A541A">
        <w:rPr>
          <w:rFonts w:eastAsia="TimesNewRoman" w:cstheme="minorHAnsi"/>
          <w:bCs/>
          <w:color w:val="000000" w:themeColor="text1"/>
        </w:rPr>
        <w:t xml:space="preserve"> </w:t>
      </w:r>
      <w:r w:rsidRPr="002A541A">
        <w:rPr>
          <w:rFonts w:eastAsia="TimesNewRoman" w:cstheme="minorHAnsi"/>
          <w:color w:val="000000" w:themeColor="text1"/>
        </w:rPr>
        <w:t xml:space="preserve">liczonych zgodnie z ust. 7, </w:t>
      </w:r>
    </w:p>
    <w:p w14:paraId="2F0E7294" w14:textId="6410304F" w:rsidR="00816140" w:rsidRPr="002A541A" w:rsidRDefault="00816140" w:rsidP="00816140">
      <w:pPr>
        <w:pStyle w:val="Akapitzlist"/>
        <w:numPr>
          <w:ilvl w:val="0"/>
          <w:numId w:val="61"/>
        </w:numPr>
        <w:tabs>
          <w:tab w:val="left" w:pos="709"/>
        </w:tabs>
        <w:suppressAutoHyphens/>
        <w:spacing w:line="276" w:lineRule="auto"/>
        <w:ind w:hanging="294"/>
        <w:jc w:val="both"/>
        <w:rPr>
          <w:rFonts w:cstheme="minorHAnsi"/>
          <w:strike/>
          <w:color w:val="000000" w:themeColor="text1"/>
        </w:rPr>
      </w:pPr>
      <w:r w:rsidRPr="002A541A">
        <w:rPr>
          <w:rFonts w:eastAsia="TimesNewRoman" w:cstheme="minorHAnsi"/>
          <w:b/>
          <w:color w:val="000000" w:themeColor="text1"/>
        </w:rPr>
        <w:t>na pozostały osprzęt instalacji</w:t>
      </w:r>
      <w:r w:rsidR="009160F5" w:rsidRPr="002A541A">
        <w:rPr>
          <w:rFonts w:eastAsia="TimesNewRoman" w:cstheme="minorHAnsi"/>
          <w:b/>
          <w:color w:val="000000" w:themeColor="text1"/>
        </w:rPr>
        <w:t xml:space="preserve"> i materiały instalacyjne</w:t>
      </w:r>
      <w:r w:rsidRPr="002A541A">
        <w:rPr>
          <w:rFonts w:eastAsia="TimesNewRoman" w:cstheme="minorHAnsi"/>
          <w:color w:val="000000" w:themeColor="text1"/>
        </w:rPr>
        <w:t xml:space="preserve"> - </w:t>
      </w:r>
      <w:r w:rsidRPr="002A541A">
        <w:rPr>
          <w:rFonts w:eastAsia="TimesNewRoman" w:cstheme="minorHAnsi"/>
          <w:bCs/>
          <w:color w:val="000000" w:themeColor="text1"/>
        </w:rPr>
        <w:t xml:space="preserve">minimum </w:t>
      </w:r>
      <w:r w:rsidRPr="002A541A">
        <w:rPr>
          <w:rFonts w:eastAsia="TimesNewRoman" w:cstheme="minorHAnsi"/>
          <w:b/>
          <w:color w:val="000000" w:themeColor="text1"/>
        </w:rPr>
        <w:t>5 lat</w:t>
      </w:r>
      <w:r w:rsidRPr="002A541A">
        <w:rPr>
          <w:rFonts w:eastAsia="TimesNewRoman" w:cstheme="minorHAnsi"/>
          <w:color w:val="000000" w:themeColor="text1"/>
        </w:rPr>
        <w:t xml:space="preserve"> liczonych zgodnie z ust.7, </w:t>
      </w:r>
    </w:p>
    <w:p w14:paraId="584E64A4" w14:textId="63EAFF63" w:rsidR="00816140" w:rsidRPr="00547572" w:rsidRDefault="00816140" w:rsidP="00816140">
      <w:pPr>
        <w:pStyle w:val="Akapitzlist"/>
        <w:numPr>
          <w:ilvl w:val="0"/>
          <w:numId w:val="61"/>
        </w:numPr>
        <w:tabs>
          <w:tab w:val="left" w:pos="709"/>
        </w:tabs>
        <w:suppressAutoHyphens/>
        <w:autoSpaceDE w:val="0"/>
        <w:spacing w:line="276" w:lineRule="auto"/>
        <w:ind w:hanging="294"/>
        <w:jc w:val="both"/>
        <w:rPr>
          <w:rFonts w:eastAsia="TimesNewRoman" w:cstheme="minorHAnsi"/>
          <w:strike/>
          <w:color w:val="000000" w:themeColor="text1"/>
        </w:rPr>
      </w:pPr>
      <w:r w:rsidRPr="00863380">
        <w:rPr>
          <w:rFonts w:eastAsia="Times New Roman" w:cstheme="minorHAnsi"/>
          <w:b/>
          <w:color w:val="000000" w:themeColor="text1"/>
          <w:kern w:val="3"/>
          <w:lang w:bidi="pl-PL"/>
        </w:rPr>
        <w:t>na wykonane prace instalacyjn</w:t>
      </w:r>
      <w:r w:rsidR="009160F5">
        <w:rPr>
          <w:rFonts w:eastAsia="Times New Roman" w:cstheme="minorHAnsi"/>
          <w:b/>
          <w:color w:val="000000" w:themeColor="text1"/>
          <w:kern w:val="3"/>
          <w:lang w:bidi="pl-PL"/>
        </w:rPr>
        <w:t>o-montażowe</w:t>
      </w:r>
      <w:r w:rsidRPr="00863380">
        <w:rPr>
          <w:rFonts w:eastAsia="Times New Roman" w:cstheme="minorHAnsi"/>
          <w:b/>
          <w:color w:val="000000" w:themeColor="text1"/>
          <w:kern w:val="3"/>
          <w:lang w:bidi="pl-PL"/>
        </w:rPr>
        <w:t xml:space="preserve"> </w:t>
      </w:r>
      <w:r w:rsidRPr="00863380">
        <w:rPr>
          <w:rFonts w:eastAsia="TimesNewRoman" w:cstheme="minorHAnsi"/>
          <w:color w:val="000000" w:themeColor="text1"/>
        </w:rPr>
        <w:t xml:space="preserve">– </w:t>
      </w:r>
      <w:r w:rsidRPr="00863380">
        <w:rPr>
          <w:rFonts w:eastAsia="TimesNewRoman" w:cstheme="minorHAnsi"/>
          <w:bCs/>
          <w:color w:val="000000" w:themeColor="text1"/>
        </w:rPr>
        <w:t xml:space="preserve">minimum </w:t>
      </w:r>
      <w:r w:rsidR="009160F5">
        <w:rPr>
          <w:rFonts w:eastAsia="TimesNewRoman" w:cstheme="minorHAnsi"/>
          <w:b/>
          <w:color w:val="000000" w:themeColor="text1"/>
        </w:rPr>
        <w:t>……….</w:t>
      </w:r>
      <w:r w:rsidR="009160F5">
        <w:rPr>
          <w:rStyle w:val="Odwoanieprzypisudolnego"/>
          <w:rFonts w:eastAsia="TimesNewRoman" w:cstheme="minorHAnsi"/>
          <w:b/>
          <w:color w:val="000000" w:themeColor="text1"/>
        </w:rPr>
        <w:footnoteReference w:id="5"/>
      </w:r>
      <w:r w:rsidR="009160F5">
        <w:rPr>
          <w:rFonts w:eastAsia="TimesNewRoman" w:cstheme="minorHAnsi"/>
          <w:b/>
          <w:color w:val="000000" w:themeColor="text1"/>
        </w:rPr>
        <w:t xml:space="preserve"> miesięcy</w:t>
      </w:r>
      <w:r w:rsidRPr="00863380">
        <w:rPr>
          <w:rFonts w:eastAsia="TimesNewRoman" w:cstheme="minorHAnsi"/>
          <w:b/>
          <w:color w:val="000000" w:themeColor="text1"/>
        </w:rPr>
        <w:t xml:space="preserve"> </w:t>
      </w:r>
      <w:r w:rsidRPr="00863380">
        <w:rPr>
          <w:rFonts w:eastAsia="TimesNewRoman" w:cstheme="minorHAnsi"/>
          <w:color w:val="000000" w:themeColor="text1"/>
        </w:rPr>
        <w:t>liczonych zgodnie z ust.7.</w:t>
      </w:r>
    </w:p>
    <w:p w14:paraId="5BDC0FAD" w14:textId="5BBD2594" w:rsidR="00BA4F33" w:rsidRPr="00863380" w:rsidRDefault="006105D0" w:rsidP="00BA4F33">
      <w:pPr>
        <w:pStyle w:val="Akapitzlist"/>
        <w:widowControl w:val="0"/>
        <w:numPr>
          <w:ilvl w:val="3"/>
          <w:numId w:val="9"/>
        </w:numPr>
        <w:tabs>
          <w:tab w:val="left" w:pos="0"/>
        </w:tabs>
        <w:autoSpaceDE w:val="0"/>
        <w:autoSpaceDN w:val="0"/>
        <w:adjustRightInd w:val="0"/>
        <w:spacing w:line="276" w:lineRule="auto"/>
        <w:ind w:left="426" w:right="20" w:hanging="426"/>
        <w:jc w:val="both"/>
        <w:rPr>
          <w:rFonts w:cstheme="minorHAnsi"/>
          <w:bCs/>
          <w:color w:val="000000" w:themeColor="text1"/>
          <w:kern w:val="3"/>
        </w:rPr>
      </w:pPr>
      <w:r w:rsidRPr="00863380">
        <w:rPr>
          <w:rFonts w:cstheme="minorHAnsi"/>
          <w:color w:val="000000" w:themeColor="text1"/>
        </w:rPr>
        <w:t>Sposób realizacji uprawnień gwarancyjnych</w:t>
      </w:r>
      <w:r w:rsidRPr="00BC318E">
        <w:rPr>
          <w:rFonts w:cstheme="minorHAnsi"/>
          <w:color w:val="000000" w:themeColor="text1"/>
        </w:rPr>
        <w:t xml:space="preserve">, czas reakcji na zgłoszenie usterki oraz szczegóły w tym zakresie zostały określone w </w:t>
      </w:r>
      <w:r w:rsidR="004A4971" w:rsidRPr="00BC318E">
        <w:rPr>
          <w:rFonts w:cstheme="minorHAnsi"/>
          <w:bCs/>
          <w:color w:val="000000" w:themeColor="text1"/>
        </w:rPr>
        <w:t xml:space="preserve">załączniku </w:t>
      </w:r>
      <w:r w:rsidR="00776AA7" w:rsidRPr="00BC318E">
        <w:rPr>
          <w:rFonts w:cstheme="minorHAnsi"/>
          <w:bCs/>
          <w:color w:val="000000" w:themeColor="text1"/>
        </w:rPr>
        <w:t>N</w:t>
      </w:r>
      <w:r w:rsidR="004A4971" w:rsidRPr="00BC318E">
        <w:rPr>
          <w:rFonts w:cstheme="minorHAnsi"/>
          <w:bCs/>
          <w:color w:val="000000" w:themeColor="text1"/>
        </w:rPr>
        <w:t>r 3</w:t>
      </w:r>
      <w:r w:rsidRPr="00BC318E">
        <w:rPr>
          <w:rFonts w:cstheme="minorHAnsi"/>
          <w:bCs/>
          <w:color w:val="000000" w:themeColor="text1"/>
        </w:rPr>
        <w:t xml:space="preserve"> do umowy (wzór karty gwarancyjnej). </w:t>
      </w:r>
      <w:r w:rsidR="00520EAE" w:rsidRPr="00BC318E">
        <w:rPr>
          <w:rFonts w:eastAsia="Times New Roman" w:cstheme="minorHAnsi"/>
          <w:bCs/>
          <w:color w:val="000000" w:themeColor="text1"/>
          <w:lang w:eastAsia="ar-SA"/>
        </w:rPr>
        <w:t xml:space="preserve">W okresie gwarancji </w:t>
      </w:r>
      <w:r w:rsidR="008F3414" w:rsidRPr="00BC318E">
        <w:rPr>
          <w:rFonts w:eastAsia="Times New Roman" w:cstheme="minorHAnsi"/>
          <w:bCs/>
          <w:color w:val="000000" w:themeColor="text1"/>
          <w:lang w:eastAsia="ar-SA"/>
        </w:rPr>
        <w:t>Wykonawca</w:t>
      </w:r>
      <w:r w:rsidR="00520EAE" w:rsidRPr="00BC318E">
        <w:rPr>
          <w:rFonts w:eastAsia="Times New Roman" w:cstheme="minorHAnsi"/>
          <w:bCs/>
          <w:color w:val="000000" w:themeColor="text1"/>
          <w:lang w:eastAsia="ar-SA"/>
        </w:rPr>
        <w:t xml:space="preserve"> jest odpowiedzialny wobec Zamawiającego za naprawienie wszelkich wad i usterek oraz</w:t>
      </w:r>
      <w:r w:rsidR="00520EAE" w:rsidRPr="00863380">
        <w:rPr>
          <w:rFonts w:eastAsia="Times New Roman" w:cstheme="minorHAnsi"/>
          <w:bCs/>
          <w:color w:val="000000" w:themeColor="text1"/>
          <w:lang w:eastAsia="ar-SA"/>
        </w:rPr>
        <w:t xml:space="preserve"> szkód, które powstały w wyniku użytkowania uszkodzonych urządzeń lub materiałów oraz wadliwie wykonanych </w:t>
      </w:r>
      <w:r w:rsidR="000364A4" w:rsidRPr="00863380">
        <w:rPr>
          <w:rFonts w:eastAsia="Times New Roman" w:cstheme="minorHAnsi"/>
          <w:bCs/>
          <w:color w:val="000000" w:themeColor="text1"/>
          <w:lang w:eastAsia="ar-SA"/>
        </w:rPr>
        <w:t>prac</w:t>
      </w:r>
      <w:r w:rsidRPr="00863380">
        <w:rPr>
          <w:rFonts w:eastAsia="Times New Roman" w:cstheme="minorHAnsi"/>
          <w:bCs/>
          <w:color w:val="000000" w:themeColor="text1"/>
          <w:lang w:eastAsia="ar-SA"/>
        </w:rPr>
        <w:t xml:space="preserve"> zgodnie z kartą</w:t>
      </w:r>
      <w:r w:rsidR="00520EAE" w:rsidRPr="00863380">
        <w:rPr>
          <w:rFonts w:eastAsia="Times New Roman" w:cstheme="minorHAnsi"/>
          <w:bCs/>
          <w:color w:val="000000" w:themeColor="text1"/>
          <w:lang w:eastAsia="ar-SA"/>
        </w:rPr>
        <w:t xml:space="preserve"> gwarancyjną stanowiąca integralną część umowy.</w:t>
      </w:r>
    </w:p>
    <w:p w14:paraId="24523485" w14:textId="77777777" w:rsidR="00BA4F33" w:rsidRPr="00863380" w:rsidRDefault="00520EAE" w:rsidP="00BA4F33">
      <w:pPr>
        <w:pStyle w:val="Akapitzlist"/>
        <w:widowControl w:val="0"/>
        <w:numPr>
          <w:ilvl w:val="3"/>
          <w:numId w:val="9"/>
        </w:numPr>
        <w:tabs>
          <w:tab w:val="left" w:pos="0"/>
        </w:tabs>
        <w:autoSpaceDE w:val="0"/>
        <w:autoSpaceDN w:val="0"/>
        <w:adjustRightInd w:val="0"/>
        <w:spacing w:line="276" w:lineRule="auto"/>
        <w:ind w:left="426" w:right="20" w:hanging="426"/>
        <w:jc w:val="both"/>
        <w:rPr>
          <w:rFonts w:cstheme="minorHAnsi"/>
          <w:bCs/>
          <w:color w:val="000000" w:themeColor="text1"/>
          <w:kern w:val="3"/>
        </w:rPr>
      </w:pPr>
      <w:r w:rsidRPr="00863380">
        <w:rPr>
          <w:rFonts w:eastAsia="Times New Roman" w:cstheme="minorHAnsi"/>
          <w:bCs/>
          <w:color w:val="000000" w:themeColor="text1"/>
        </w:rPr>
        <w:t>Strony nie ograniczają uprawnień zamawiającego z tytułu rękojmi za wady fizyczne wynikających z przepisów art. 556 – 576 kodeksu cywilnego.</w:t>
      </w:r>
      <w:r w:rsidR="006105D0" w:rsidRPr="00863380">
        <w:rPr>
          <w:rFonts w:eastAsia="Times New Roman" w:cstheme="minorHAnsi"/>
          <w:bCs/>
          <w:color w:val="000000" w:themeColor="text1"/>
        </w:rPr>
        <w:t xml:space="preserve"> Uprawnienia te zostają natomiast rozszerzone w niniejszej umowie poprzez przyjęcie, że okres rękojmi za wady fizyczne </w:t>
      </w:r>
      <w:r w:rsidR="009D64CB" w:rsidRPr="00863380">
        <w:rPr>
          <w:rFonts w:eastAsia="Times New Roman" w:cstheme="minorHAnsi"/>
          <w:bCs/>
          <w:color w:val="000000" w:themeColor="text1"/>
        </w:rPr>
        <w:t xml:space="preserve">na instalacje i wszystkie materiały </w:t>
      </w:r>
      <w:r w:rsidR="00EB5DB9" w:rsidRPr="00863380">
        <w:rPr>
          <w:rFonts w:eastAsia="Times New Roman" w:cstheme="minorHAnsi"/>
          <w:bCs/>
          <w:color w:val="000000" w:themeColor="text1"/>
        </w:rPr>
        <w:t>wynosi 60 miesięcy.</w:t>
      </w:r>
    </w:p>
    <w:p w14:paraId="00B58F89" w14:textId="494DE2D2" w:rsidR="00BA4F33" w:rsidRPr="00863380" w:rsidRDefault="00520EAE" w:rsidP="00BA4F33">
      <w:pPr>
        <w:pStyle w:val="Akapitzlist"/>
        <w:widowControl w:val="0"/>
        <w:numPr>
          <w:ilvl w:val="3"/>
          <w:numId w:val="9"/>
        </w:numPr>
        <w:tabs>
          <w:tab w:val="left" w:pos="0"/>
        </w:tabs>
        <w:autoSpaceDE w:val="0"/>
        <w:autoSpaceDN w:val="0"/>
        <w:adjustRightInd w:val="0"/>
        <w:spacing w:line="276" w:lineRule="auto"/>
        <w:ind w:left="426" w:right="20" w:hanging="426"/>
        <w:jc w:val="both"/>
        <w:rPr>
          <w:rFonts w:cstheme="minorHAnsi"/>
          <w:b/>
          <w:color w:val="000000" w:themeColor="text1"/>
          <w:kern w:val="3"/>
        </w:rPr>
      </w:pPr>
      <w:r w:rsidRPr="00863380">
        <w:rPr>
          <w:rFonts w:eastAsia="Times New Roman" w:cstheme="minorHAnsi"/>
          <w:color w:val="000000" w:themeColor="text1"/>
        </w:rPr>
        <w:t>Odpowiedzialność Wykonawcy z tytułu rękojmi za wady fizyczne dotyczy wad przedmiotu umowy istniejących w czasie dokonywania czynności odbioru oraz wad powstałych po odbiorze, przyczyn tkwiących w przedmiocie umowy w chwili odbioru</w:t>
      </w:r>
      <w:r w:rsidR="006105D0" w:rsidRPr="00863380">
        <w:rPr>
          <w:rFonts w:eastAsia="Times New Roman" w:cstheme="minorHAnsi"/>
          <w:color w:val="000000" w:themeColor="text1"/>
        </w:rPr>
        <w:t xml:space="preserve">, </w:t>
      </w:r>
      <w:r w:rsidR="00DD69BD">
        <w:rPr>
          <w:rFonts w:eastAsia="Times New Roman" w:cstheme="minorHAnsi"/>
          <w:color w:val="000000" w:themeColor="text1"/>
        </w:rPr>
        <w:br/>
      </w:r>
      <w:r w:rsidRPr="00863380">
        <w:rPr>
          <w:rFonts w:eastAsia="Times New Roman" w:cstheme="minorHAnsi"/>
          <w:color w:val="000000" w:themeColor="text1"/>
        </w:rPr>
        <w:t xml:space="preserve">z zastrzeżeniem, że w przypadku gdy </w:t>
      </w:r>
      <w:r w:rsidRPr="00863380">
        <w:rPr>
          <w:rFonts w:cstheme="minorHAnsi"/>
          <w:color w:val="000000" w:themeColor="text1"/>
        </w:rPr>
        <w:t xml:space="preserve">w wykonaniu swoich obowiązków </w:t>
      </w:r>
      <w:r w:rsidR="008F3414" w:rsidRPr="00863380">
        <w:rPr>
          <w:rFonts w:cstheme="minorHAnsi"/>
          <w:color w:val="000000" w:themeColor="text1"/>
        </w:rPr>
        <w:t>Wykonawca</w:t>
      </w:r>
      <w:r w:rsidRPr="00863380">
        <w:rPr>
          <w:rFonts w:cstheme="minorHAnsi"/>
          <w:color w:val="000000" w:themeColor="text1"/>
        </w:rPr>
        <w:t xml:space="preserve"> dostarczył uprawnionemu z rękojmi zamiast rzeczy wadliwej rzecz wolną od wad albo dokonał istotnych napraw rzeczy objętej rękojmią, termin rękojmi biegnie na nowo od chwili dostarczenia rzeczy wolnej od wad lub zwrócenia rzeczy naprawionej. Jeżeli </w:t>
      </w:r>
      <w:r w:rsidR="008F3414" w:rsidRPr="00863380">
        <w:rPr>
          <w:rFonts w:cstheme="minorHAnsi"/>
          <w:color w:val="000000" w:themeColor="text1"/>
        </w:rPr>
        <w:t>Wykonawca</w:t>
      </w:r>
      <w:r w:rsidRPr="00863380">
        <w:rPr>
          <w:rFonts w:cstheme="minorHAnsi"/>
          <w:color w:val="000000" w:themeColor="text1"/>
        </w:rPr>
        <w:t xml:space="preserve"> wymienił część rzeczy, przepis powyższy stosuje się odpowiednio do części wymienionej (klauzula rozszerzająca rękojmię na podstawie 558 § 1 kodeksu cywilnego).</w:t>
      </w:r>
    </w:p>
    <w:p w14:paraId="50503D9B" w14:textId="25139D42" w:rsidR="00520EAE" w:rsidRPr="00863380" w:rsidRDefault="00520EAE" w:rsidP="00BA4F33">
      <w:pPr>
        <w:pStyle w:val="Akapitzlist"/>
        <w:widowControl w:val="0"/>
        <w:numPr>
          <w:ilvl w:val="3"/>
          <w:numId w:val="9"/>
        </w:numPr>
        <w:tabs>
          <w:tab w:val="left" w:pos="0"/>
        </w:tabs>
        <w:autoSpaceDE w:val="0"/>
        <w:autoSpaceDN w:val="0"/>
        <w:adjustRightInd w:val="0"/>
        <w:spacing w:line="276" w:lineRule="auto"/>
        <w:ind w:left="426" w:right="20" w:hanging="426"/>
        <w:jc w:val="both"/>
        <w:rPr>
          <w:rFonts w:cstheme="minorHAnsi"/>
          <w:b/>
          <w:color w:val="000000" w:themeColor="text1"/>
          <w:kern w:val="3"/>
        </w:rPr>
      </w:pPr>
      <w:r w:rsidRPr="00863380">
        <w:rPr>
          <w:rFonts w:eastAsia="Times New Roman" w:cstheme="minorHAnsi"/>
          <w:color w:val="000000" w:themeColor="text1"/>
        </w:rPr>
        <w:t>Wada fizyczna polega na niezgodności rzeczy sprzedanej z umową. W szczególności rzecz sprzedana jest niezgodna z umową, jeżeli:</w:t>
      </w:r>
    </w:p>
    <w:p w14:paraId="31583E0D" w14:textId="4C0375F1" w:rsidR="00520EAE" w:rsidRPr="00863380" w:rsidRDefault="00520EAE" w:rsidP="00235515">
      <w:pPr>
        <w:pStyle w:val="Akapitzlist"/>
        <w:numPr>
          <w:ilvl w:val="2"/>
          <w:numId w:val="51"/>
        </w:numPr>
        <w:spacing w:line="276" w:lineRule="auto"/>
        <w:ind w:hanging="294"/>
        <w:jc w:val="both"/>
        <w:rPr>
          <w:rFonts w:eastAsia="Times New Roman" w:cstheme="minorHAnsi"/>
          <w:color w:val="000000" w:themeColor="text1"/>
        </w:rPr>
      </w:pPr>
      <w:r w:rsidRPr="00863380">
        <w:rPr>
          <w:rFonts w:eastAsia="Times New Roman" w:cstheme="minorHAnsi"/>
          <w:color w:val="000000" w:themeColor="text1"/>
        </w:rPr>
        <w:t xml:space="preserve">nie ma właściwości, które rzecz tego rodzaju powinna mieć ze względu na cel </w:t>
      </w:r>
      <w:r w:rsidR="00DD69BD">
        <w:rPr>
          <w:rFonts w:eastAsia="Times New Roman" w:cstheme="minorHAnsi"/>
          <w:color w:val="000000" w:themeColor="text1"/>
        </w:rPr>
        <w:br/>
      </w:r>
      <w:r w:rsidRPr="00863380">
        <w:rPr>
          <w:rFonts w:eastAsia="Times New Roman" w:cstheme="minorHAnsi"/>
          <w:color w:val="000000" w:themeColor="text1"/>
        </w:rPr>
        <w:t>w umowie oznaczony albo wynikający z okoliczności lub przeznaczenia;</w:t>
      </w:r>
    </w:p>
    <w:p w14:paraId="21513664" w14:textId="77777777" w:rsidR="00520EAE" w:rsidRPr="00863380" w:rsidRDefault="00520EAE" w:rsidP="00235515">
      <w:pPr>
        <w:pStyle w:val="Akapitzlist"/>
        <w:numPr>
          <w:ilvl w:val="2"/>
          <w:numId w:val="51"/>
        </w:numPr>
        <w:spacing w:line="276" w:lineRule="auto"/>
        <w:ind w:hanging="294"/>
        <w:jc w:val="both"/>
        <w:rPr>
          <w:rFonts w:eastAsia="Times New Roman" w:cstheme="minorHAnsi"/>
          <w:color w:val="000000" w:themeColor="text1"/>
        </w:rPr>
      </w:pPr>
      <w:r w:rsidRPr="00863380">
        <w:rPr>
          <w:rFonts w:eastAsia="Times New Roman" w:cstheme="minorHAnsi"/>
          <w:color w:val="000000" w:themeColor="text1"/>
        </w:rPr>
        <w:t>nie ma właściwości, o których istnieniu sprzedawca zapewnił kupującego, w tym przedstawiając próbkę lub wzór;</w:t>
      </w:r>
    </w:p>
    <w:p w14:paraId="43A0609C" w14:textId="77777777" w:rsidR="00BA4F33" w:rsidRPr="00863380" w:rsidRDefault="00520EAE" w:rsidP="00235515">
      <w:pPr>
        <w:pStyle w:val="Akapitzlist"/>
        <w:numPr>
          <w:ilvl w:val="2"/>
          <w:numId w:val="51"/>
        </w:numPr>
        <w:spacing w:line="276" w:lineRule="auto"/>
        <w:ind w:hanging="294"/>
        <w:jc w:val="both"/>
        <w:rPr>
          <w:rFonts w:eastAsia="Times New Roman" w:cstheme="minorHAnsi"/>
          <w:color w:val="000000" w:themeColor="text1"/>
        </w:rPr>
      </w:pPr>
      <w:r w:rsidRPr="00863380">
        <w:rPr>
          <w:rFonts w:eastAsia="Times New Roman" w:cstheme="minorHAnsi"/>
          <w:color w:val="000000" w:themeColor="text1"/>
        </w:rPr>
        <w:t>nie nadaje się do celu, o którym kupujący poinformował sprzedawcę przy zawarciu umowy, a sprzedawca nie zgłosił zastrzeżenia co do takiego jej przeznaczenia;</w:t>
      </w:r>
    </w:p>
    <w:p w14:paraId="7AA7290B" w14:textId="77777777" w:rsidR="00BA4F33" w:rsidRPr="00863380" w:rsidRDefault="00520EAE" w:rsidP="00235515">
      <w:pPr>
        <w:pStyle w:val="Akapitzlist"/>
        <w:numPr>
          <w:ilvl w:val="2"/>
          <w:numId w:val="51"/>
        </w:numPr>
        <w:spacing w:line="276" w:lineRule="auto"/>
        <w:ind w:hanging="294"/>
        <w:jc w:val="both"/>
        <w:rPr>
          <w:rFonts w:eastAsia="Times New Roman" w:cstheme="minorHAnsi"/>
          <w:color w:val="000000" w:themeColor="text1"/>
        </w:rPr>
      </w:pPr>
      <w:r w:rsidRPr="00863380">
        <w:rPr>
          <w:rFonts w:eastAsia="Times New Roman" w:cstheme="minorHAnsi"/>
          <w:color w:val="000000" w:themeColor="text1"/>
        </w:rPr>
        <w:lastRenderedPageBreak/>
        <w:t>została kupującemu wydana w stanie niezupełnym.</w:t>
      </w:r>
    </w:p>
    <w:p w14:paraId="79DE8C2B" w14:textId="3BD08EB8" w:rsidR="00520EAE" w:rsidRPr="00863380" w:rsidRDefault="00520EAE" w:rsidP="00235515">
      <w:pPr>
        <w:pStyle w:val="Akapitzlist"/>
        <w:numPr>
          <w:ilvl w:val="2"/>
          <w:numId w:val="51"/>
        </w:numPr>
        <w:spacing w:line="276" w:lineRule="auto"/>
        <w:ind w:hanging="294"/>
        <w:jc w:val="both"/>
        <w:rPr>
          <w:rFonts w:eastAsia="Times New Roman" w:cstheme="minorHAnsi"/>
          <w:color w:val="000000" w:themeColor="text1"/>
        </w:rPr>
      </w:pPr>
      <w:r w:rsidRPr="00863380">
        <w:rPr>
          <w:rFonts w:eastAsia="Times New Roman" w:cstheme="minorHAnsi"/>
          <w:color w:val="000000" w:themeColor="text1"/>
        </w:rPr>
        <w:t xml:space="preserve">rzecz sprzedana ma wadę fizyczną także w razie nieprawidłowego jej zamontowania </w:t>
      </w:r>
      <w:r w:rsidR="00DD69BD">
        <w:rPr>
          <w:rFonts w:eastAsia="Times New Roman" w:cstheme="minorHAnsi"/>
          <w:color w:val="000000" w:themeColor="text1"/>
        </w:rPr>
        <w:br/>
      </w:r>
      <w:r w:rsidRPr="00863380">
        <w:rPr>
          <w:rFonts w:eastAsia="Times New Roman" w:cstheme="minorHAnsi"/>
          <w:color w:val="000000" w:themeColor="text1"/>
        </w:rPr>
        <w:t>i uruchomienia, jeżeli czynności te zostały wykonane przez sprzedawcę lub osobę trzecią, za którą sprzedawca ponosi odpowiedzialność, albo przez kupującego, który postąpił według instrukcji otrzymanej od sprzedawcy.</w:t>
      </w:r>
    </w:p>
    <w:p w14:paraId="69B45384" w14:textId="77777777" w:rsidR="00BA4F33" w:rsidRPr="00863380" w:rsidRDefault="00520EAE" w:rsidP="00BA4F33">
      <w:pPr>
        <w:pStyle w:val="Akapitzlist"/>
        <w:numPr>
          <w:ilvl w:val="3"/>
          <w:numId w:val="9"/>
        </w:numPr>
        <w:overflowPunct w:val="0"/>
        <w:autoSpaceDE w:val="0"/>
        <w:autoSpaceDN w:val="0"/>
        <w:adjustRightInd w:val="0"/>
        <w:spacing w:line="276" w:lineRule="auto"/>
        <w:ind w:left="426" w:hanging="426"/>
        <w:jc w:val="both"/>
        <w:textAlignment w:val="baseline"/>
        <w:rPr>
          <w:rFonts w:eastAsia="Times New Roman" w:cstheme="minorHAnsi"/>
          <w:color w:val="000000" w:themeColor="text1"/>
          <w:lang w:eastAsia="ar-SA"/>
        </w:rPr>
      </w:pPr>
      <w:r w:rsidRPr="00863380">
        <w:rPr>
          <w:rFonts w:eastAsia="Times New Roman" w:cstheme="minorHAnsi"/>
          <w:color w:val="000000" w:themeColor="text1"/>
          <w:lang w:eastAsia="ar-SA"/>
        </w:rPr>
        <w:t xml:space="preserve">Bieg terminu gwarancji i rękojmi rozpoczyna się w dniu następnym licząc od daty </w:t>
      </w:r>
      <w:r w:rsidR="00533FA2" w:rsidRPr="00863380">
        <w:rPr>
          <w:rFonts w:eastAsia="Times New Roman" w:cstheme="minorHAnsi"/>
          <w:color w:val="000000" w:themeColor="text1"/>
          <w:lang w:eastAsia="ar-SA"/>
        </w:rPr>
        <w:t xml:space="preserve">bezusterkowego </w:t>
      </w:r>
      <w:r w:rsidRPr="00863380">
        <w:rPr>
          <w:rFonts w:eastAsia="Times New Roman" w:cstheme="minorHAnsi"/>
          <w:color w:val="000000" w:themeColor="text1"/>
          <w:lang w:eastAsia="ar-SA"/>
        </w:rPr>
        <w:t>odbioru końcowego przedmiotu Umowy.</w:t>
      </w:r>
    </w:p>
    <w:p w14:paraId="45F4DF92" w14:textId="01F49CD0" w:rsidR="00BA4F33" w:rsidRPr="00863380" w:rsidRDefault="008F3414" w:rsidP="00BA4F33">
      <w:pPr>
        <w:pStyle w:val="Akapitzlist"/>
        <w:numPr>
          <w:ilvl w:val="3"/>
          <w:numId w:val="9"/>
        </w:numPr>
        <w:overflowPunct w:val="0"/>
        <w:autoSpaceDE w:val="0"/>
        <w:autoSpaceDN w:val="0"/>
        <w:adjustRightInd w:val="0"/>
        <w:spacing w:line="276" w:lineRule="auto"/>
        <w:ind w:left="426" w:hanging="426"/>
        <w:jc w:val="both"/>
        <w:textAlignment w:val="baseline"/>
        <w:rPr>
          <w:rFonts w:eastAsia="Times New Roman" w:cstheme="minorHAnsi"/>
          <w:color w:val="000000" w:themeColor="text1"/>
          <w:lang w:eastAsia="ar-SA"/>
        </w:rPr>
      </w:pPr>
      <w:r w:rsidRPr="00863380">
        <w:rPr>
          <w:rFonts w:eastAsia="Times New Roman" w:cstheme="minorHAnsi"/>
          <w:color w:val="000000" w:themeColor="text1"/>
          <w:lang w:eastAsia="ar-SA"/>
        </w:rPr>
        <w:t>Zamawiający</w:t>
      </w:r>
      <w:r w:rsidR="00520EAE" w:rsidRPr="00863380">
        <w:rPr>
          <w:rFonts w:eastAsia="Times New Roman" w:cstheme="minorHAnsi"/>
          <w:color w:val="000000" w:themeColor="text1"/>
          <w:lang w:eastAsia="ar-SA"/>
        </w:rPr>
        <w:t xml:space="preserve"> może dochodzić roszczeń z tytułu gwarancji i rękojmi także po</w:t>
      </w:r>
      <w:r w:rsidR="006413D6" w:rsidRPr="00863380">
        <w:rPr>
          <w:rFonts w:eastAsia="Times New Roman" w:cstheme="minorHAnsi"/>
          <w:color w:val="000000" w:themeColor="text1"/>
          <w:lang w:eastAsia="ar-SA"/>
        </w:rPr>
        <w:t xml:space="preserve"> terminie określonym w ust. </w:t>
      </w:r>
      <w:r w:rsidR="000D77E0" w:rsidRPr="00863380">
        <w:rPr>
          <w:rFonts w:eastAsia="Times New Roman" w:cstheme="minorHAnsi"/>
          <w:color w:val="000000" w:themeColor="text1"/>
          <w:lang w:eastAsia="ar-SA"/>
        </w:rPr>
        <w:t>4</w:t>
      </w:r>
      <w:r w:rsidR="006413D6" w:rsidRPr="00863380">
        <w:rPr>
          <w:rFonts w:eastAsia="Times New Roman" w:cstheme="minorHAnsi"/>
          <w:color w:val="000000" w:themeColor="text1"/>
          <w:lang w:eastAsia="ar-SA"/>
        </w:rPr>
        <w:t>,</w:t>
      </w:r>
      <w:r w:rsidR="00520EAE" w:rsidRPr="00863380">
        <w:rPr>
          <w:rFonts w:eastAsia="Times New Roman" w:cstheme="minorHAnsi"/>
          <w:color w:val="000000" w:themeColor="text1"/>
          <w:lang w:eastAsia="ar-SA"/>
        </w:rPr>
        <w:t xml:space="preserve"> jeżeli reklamował wadę przed upływem tego terminu.</w:t>
      </w:r>
    </w:p>
    <w:p w14:paraId="5E31BE1A" w14:textId="77777777" w:rsidR="00BA4F33" w:rsidRPr="00863380" w:rsidRDefault="00520EAE" w:rsidP="00BA4F33">
      <w:pPr>
        <w:pStyle w:val="Akapitzlist"/>
        <w:numPr>
          <w:ilvl w:val="3"/>
          <w:numId w:val="9"/>
        </w:numPr>
        <w:overflowPunct w:val="0"/>
        <w:autoSpaceDE w:val="0"/>
        <w:autoSpaceDN w:val="0"/>
        <w:adjustRightInd w:val="0"/>
        <w:spacing w:line="276" w:lineRule="auto"/>
        <w:ind w:left="426" w:hanging="426"/>
        <w:jc w:val="both"/>
        <w:textAlignment w:val="baseline"/>
        <w:rPr>
          <w:rFonts w:eastAsia="Times New Roman" w:cstheme="minorHAnsi"/>
          <w:color w:val="000000" w:themeColor="text1"/>
          <w:lang w:eastAsia="ar-SA"/>
        </w:rPr>
      </w:pPr>
      <w:r w:rsidRPr="00863380">
        <w:rPr>
          <w:rFonts w:eastAsia="Times New Roman" w:cstheme="minorHAnsi"/>
          <w:color w:val="000000" w:themeColor="text1"/>
          <w:lang w:eastAsia="ar-SA"/>
        </w:rPr>
        <w:t>Szczegółowe postanowienia dotyczące gwarancji określa karta gwarancji jakości stanowiąca załącznik do niniejszej umowy.</w:t>
      </w:r>
    </w:p>
    <w:p w14:paraId="3556D206" w14:textId="005E2BDD" w:rsidR="00520EAE" w:rsidRPr="00BC318E" w:rsidRDefault="00520EAE" w:rsidP="00BA4F33">
      <w:pPr>
        <w:pStyle w:val="Akapitzlist"/>
        <w:numPr>
          <w:ilvl w:val="3"/>
          <w:numId w:val="9"/>
        </w:numPr>
        <w:overflowPunct w:val="0"/>
        <w:autoSpaceDE w:val="0"/>
        <w:autoSpaceDN w:val="0"/>
        <w:adjustRightInd w:val="0"/>
        <w:spacing w:line="276" w:lineRule="auto"/>
        <w:ind w:left="426" w:hanging="426"/>
        <w:jc w:val="both"/>
        <w:textAlignment w:val="baseline"/>
        <w:rPr>
          <w:rFonts w:eastAsia="Times New Roman" w:cstheme="minorHAnsi"/>
          <w:color w:val="000000" w:themeColor="text1"/>
          <w:lang w:eastAsia="ar-SA"/>
        </w:rPr>
      </w:pPr>
      <w:r w:rsidRPr="00863380">
        <w:rPr>
          <w:rFonts w:eastAsia="Times New Roman" w:cstheme="minorHAnsi"/>
          <w:color w:val="000000" w:themeColor="text1"/>
          <w:lang w:eastAsia="ar-SA"/>
        </w:rPr>
        <w:t xml:space="preserve">Szczegółowe postanowienia dotyczące rękojmi określają przepisy 556-576 Kodeksu </w:t>
      </w:r>
      <w:r w:rsidRPr="00BC318E">
        <w:rPr>
          <w:rFonts w:eastAsia="Times New Roman" w:cstheme="minorHAnsi"/>
          <w:color w:val="000000" w:themeColor="text1"/>
          <w:lang w:eastAsia="ar-SA"/>
        </w:rPr>
        <w:t>cywilnego.</w:t>
      </w:r>
    </w:p>
    <w:p w14:paraId="3DE37A07" w14:textId="4AFFFF76" w:rsidR="001057DC" w:rsidRPr="00BC318E" w:rsidRDefault="00035DA9" w:rsidP="00BA4F33">
      <w:pPr>
        <w:pStyle w:val="Akapitzlist"/>
        <w:numPr>
          <w:ilvl w:val="3"/>
          <w:numId w:val="9"/>
        </w:numPr>
        <w:overflowPunct w:val="0"/>
        <w:autoSpaceDE w:val="0"/>
        <w:autoSpaceDN w:val="0"/>
        <w:adjustRightInd w:val="0"/>
        <w:spacing w:line="276" w:lineRule="auto"/>
        <w:ind w:left="426" w:hanging="426"/>
        <w:jc w:val="both"/>
        <w:textAlignment w:val="baseline"/>
        <w:rPr>
          <w:rFonts w:eastAsia="Times New Roman" w:cstheme="minorHAnsi"/>
          <w:color w:val="000000" w:themeColor="text1"/>
          <w:lang w:eastAsia="ar-SA"/>
        </w:rPr>
      </w:pPr>
      <w:r w:rsidRPr="00BC318E">
        <w:rPr>
          <w:rFonts w:eastAsia="Times New Roman" w:cstheme="minorHAnsi"/>
          <w:color w:val="000000" w:themeColor="text1"/>
          <w:lang w:eastAsia="ar-SA"/>
        </w:rPr>
        <w:t xml:space="preserve">Okres na jaki </w:t>
      </w:r>
      <w:r w:rsidR="008F3414" w:rsidRPr="00BC318E">
        <w:rPr>
          <w:rFonts w:eastAsia="Times New Roman" w:cstheme="minorHAnsi"/>
          <w:color w:val="000000" w:themeColor="text1"/>
          <w:lang w:eastAsia="ar-SA"/>
        </w:rPr>
        <w:t>Zamawiający</w:t>
      </w:r>
      <w:r w:rsidRPr="00BC318E">
        <w:rPr>
          <w:rFonts w:eastAsia="Times New Roman" w:cstheme="minorHAnsi"/>
          <w:color w:val="000000" w:themeColor="text1"/>
          <w:lang w:eastAsia="ar-SA"/>
        </w:rPr>
        <w:t xml:space="preserve"> zatrzymuje 30% zabezpieczenia należytego wykonania umowy strony ustalają w wymiarze 60 miesięcy od dna odbioru końcowego</w:t>
      </w:r>
      <w:r w:rsidR="000B55D3" w:rsidRPr="00BC318E">
        <w:rPr>
          <w:rFonts w:eastAsia="Times New Roman" w:cstheme="minorHAnsi"/>
          <w:color w:val="000000" w:themeColor="text1"/>
          <w:lang w:eastAsia="ar-SA"/>
        </w:rPr>
        <w:t xml:space="preserve"> </w:t>
      </w:r>
      <w:r w:rsidR="00C01EF0" w:rsidRPr="00BC318E">
        <w:rPr>
          <w:rFonts w:eastAsia="Times New Roman" w:cstheme="minorHAnsi"/>
          <w:color w:val="000000" w:themeColor="text1"/>
          <w:lang w:eastAsia="ar-SA"/>
        </w:rPr>
        <w:t xml:space="preserve">– zgodnie </w:t>
      </w:r>
      <w:r w:rsidR="00DD69BD">
        <w:rPr>
          <w:rFonts w:eastAsia="Times New Roman" w:cstheme="minorHAnsi"/>
          <w:color w:val="000000" w:themeColor="text1"/>
          <w:lang w:eastAsia="ar-SA"/>
        </w:rPr>
        <w:br/>
      </w:r>
      <w:r w:rsidR="00C01EF0" w:rsidRPr="00BC318E">
        <w:rPr>
          <w:rFonts w:eastAsia="Times New Roman" w:cstheme="minorHAnsi"/>
          <w:color w:val="000000" w:themeColor="text1"/>
          <w:lang w:eastAsia="ar-SA"/>
        </w:rPr>
        <w:t>z ofertą.</w:t>
      </w:r>
    </w:p>
    <w:p w14:paraId="63DB417A" w14:textId="6EA61842" w:rsidR="009160F5" w:rsidRPr="00C01EF0" w:rsidRDefault="001057DC" w:rsidP="00C01EF0">
      <w:pPr>
        <w:pStyle w:val="Akapitzlist"/>
        <w:numPr>
          <w:ilvl w:val="3"/>
          <w:numId w:val="9"/>
        </w:numPr>
        <w:overflowPunct w:val="0"/>
        <w:autoSpaceDE w:val="0"/>
        <w:autoSpaceDN w:val="0"/>
        <w:adjustRightInd w:val="0"/>
        <w:spacing w:line="276" w:lineRule="auto"/>
        <w:ind w:left="426" w:hanging="426"/>
        <w:jc w:val="both"/>
        <w:textAlignment w:val="baseline"/>
        <w:rPr>
          <w:rFonts w:eastAsia="Times New Roman" w:cstheme="minorHAnsi"/>
          <w:color w:val="000000" w:themeColor="text1"/>
          <w:lang w:eastAsia="ar-SA"/>
        </w:rPr>
      </w:pPr>
      <w:r w:rsidRPr="00863380">
        <w:rPr>
          <w:rFonts w:eastAsia="Times New Roman" w:cstheme="minorHAnsi"/>
          <w:color w:val="000000" w:themeColor="text1"/>
          <w:lang w:eastAsia="ar-SA"/>
        </w:rPr>
        <w:t xml:space="preserve">Upływ okresu wskazanego w ust. 11 nie pozbawia zamawiającego prawa do dochodzenia roszczeń z gwarancji w zakresie wskazanym w ust. 1 pkt 1 i 2 po upływie 60 miesięcy. Roszczenia te będą realizowane zgodnie z postanowieniami karty gwarancyjnej o której mowa w ust. 9 i gwarancji producenta. </w:t>
      </w:r>
    </w:p>
    <w:p w14:paraId="5D17F0F5" w14:textId="77777777" w:rsidR="009160F5" w:rsidRPr="00863380" w:rsidRDefault="009160F5" w:rsidP="00607C83">
      <w:pPr>
        <w:pStyle w:val="Akapitzlist"/>
        <w:overflowPunct w:val="0"/>
        <w:autoSpaceDE w:val="0"/>
        <w:autoSpaceDN w:val="0"/>
        <w:adjustRightInd w:val="0"/>
        <w:spacing w:line="276" w:lineRule="auto"/>
        <w:ind w:left="426"/>
        <w:jc w:val="both"/>
        <w:textAlignment w:val="baseline"/>
        <w:rPr>
          <w:rFonts w:eastAsia="Times New Roman" w:cstheme="minorHAnsi"/>
          <w:color w:val="000000" w:themeColor="text1"/>
          <w:lang w:eastAsia="ar-SA"/>
        </w:rPr>
      </w:pPr>
    </w:p>
    <w:p w14:paraId="5EC3FD34" w14:textId="77777777" w:rsidR="00520EAE" w:rsidRPr="00863380" w:rsidRDefault="00520EAE" w:rsidP="00520EAE">
      <w:pPr>
        <w:spacing w:line="276" w:lineRule="auto"/>
        <w:ind w:left="360"/>
        <w:jc w:val="center"/>
        <w:rPr>
          <w:rFonts w:eastAsia="Times New Roman" w:cstheme="minorHAnsi"/>
          <w:color w:val="000000" w:themeColor="text1"/>
          <w:lang w:eastAsia="ar-SA"/>
        </w:rPr>
      </w:pPr>
      <w:r w:rsidRPr="00863380">
        <w:rPr>
          <w:rFonts w:eastAsia="Lucida Sans Unicode" w:cstheme="minorHAnsi"/>
          <w:b/>
          <w:bCs/>
          <w:color w:val="000000" w:themeColor="text1"/>
          <w:kern w:val="3"/>
          <w:shd w:val="clear" w:color="auto" w:fill="FFFFFF"/>
          <w:lang w:bidi="pl-PL"/>
        </w:rPr>
        <w:t>§ 1</w:t>
      </w:r>
      <w:r w:rsidR="00CD6B28" w:rsidRPr="00863380">
        <w:rPr>
          <w:rFonts w:eastAsia="Lucida Sans Unicode" w:cstheme="minorHAnsi"/>
          <w:b/>
          <w:bCs/>
          <w:color w:val="000000" w:themeColor="text1"/>
          <w:kern w:val="3"/>
          <w:shd w:val="clear" w:color="auto" w:fill="FFFFFF"/>
          <w:lang w:bidi="pl-PL"/>
        </w:rPr>
        <w:t>5</w:t>
      </w:r>
      <w:r w:rsidR="00E14773" w:rsidRPr="00863380">
        <w:rPr>
          <w:rFonts w:eastAsia="Lucida Sans Unicode" w:cstheme="minorHAnsi"/>
          <w:b/>
          <w:bCs/>
          <w:color w:val="000000" w:themeColor="text1"/>
          <w:kern w:val="3"/>
          <w:shd w:val="clear" w:color="auto" w:fill="FFFFFF"/>
          <w:lang w:bidi="pl-PL"/>
        </w:rPr>
        <w:t>a</w:t>
      </w:r>
    </w:p>
    <w:p w14:paraId="1FD5A99B" w14:textId="77777777" w:rsidR="00520EAE" w:rsidRPr="00863380" w:rsidRDefault="00520EAE" w:rsidP="00520EAE">
      <w:pPr>
        <w:spacing w:line="276" w:lineRule="auto"/>
        <w:ind w:left="360"/>
        <w:jc w:val="center"/>
        <w:rPr>
          <w:rFonts w:eastAsia="Times New Roman" w:cstheme="minorHAnsi"/>
          <w:b/>
          <w:color w:val="000000" w:themeColor="text1"/>
          <w:lang w:eastAsia="ar-SA"/>
        </w:rPr>
      </w:pPr>
      <w:r w:rsidRPr="00863380">
        <w:rPr>
          <w:rFonts w:eastAsia="Times New Roman" w:cstheme="minorHAnsi"/>
          <w:b/>
          <w:color w:val="000000" w:themeColor="text1"/>
          <w:lang w:eastAsia="ar-SA"/>
        </w:rPr>
        <w:t>Okresowe przeglądy gwarancyjne</w:t>
      </w:r>
    </w:p>
    <w:p w14:paraId="62D8607F" w14:textId="267CDD52" w:rsidR="00EB5DB9" w:rsidRPr="00863380" w:rsidRDefault="008F3414" w:rsidP="00235515">
      <w:pPr>
        <w:pStyle w:val="Akapitzlist"/>
        <w:numPr>
          <w:ilvl w:val="4"/>
          <w:numId w:val="28"/>
        </w:numPr>
        <w:suppressAutoHyphens/>
        <w:overflowPunct w:val="0"/>
        <w:autoSpaceDE w:val="0"/>
        <w:autoSpaceDN w:val="0"/>
        <w:adjustRightInd w:val="0"/>
        <w:spacing w:line="276" w:lineRule="auto"/>
        <w:ind w:left="426" w:hanging="426"/>
        <w:jc w:val="both"/>
        <w:textAlignment w:val="baseline"/>
        <w:rPr>
          <w:rFonts w:cstheme="minorHAnsi"/>
          <w:color w:val="000000" w:themeColor="text1"/>
          <w:lang w:eastAsia="ar-SA"/>
        </w:rPr>
      </w:pPr>
      <w:r w:rsidRPr="00863380">
        <w:rPr>
          <w:rFonts w:cstheme="minorHAnsi"/>
          <w:color w:val="000000" w:themeColor="text1"/>
          <w:lang w:eastAsia="ar-SA"/>
        </w:rPr>
        <w:t>Wykonawca</w:t>
      </w:r>
      <w:r w:rsidR="00EB5DB9" w:rsidRPr="00863380">
        <w:rPr>
          <w:rFonts w:cstheme="minorHAnsi"/>
          <w:color w:val="000000" w:themeColor="text1"/>
          <w:lang w:eastAsia="ar-SA"/>
        </w:rPr>
        <w:t xml:space="preserve"> w ramach umowy zobowiązuje się do wykonywania przez okres </w:t>
      </w:r>
      <w:r w:rsidR="00D61528" w:rsidRPr="00863380">
        <w:rPr>
          <w:rFonts w:cstheme="minorHAnsi"/>
          <w:color w:val="000000" w:themeColor="text1"/>
          <w:lang w:eastAsia="ar-SA"/>
        </w:rPr>
        <w:br/>
      </w:r>
      <w:r w:rsidR="00EB5DB9" w:rsidRPr="00863380">
        <w:rPr>
          <w:rFonts w:cstheme="minorHAnsi"/>
          <w:b/>
          <w:color w:val="000000" w:themeColor="text1"/>
          <w:lang w:eastAsia="ar-SA"/>
        </w:rPr>
        <w:t>5 lat</w:t>
      </w:r>
      <w:r w:rsidR="00EB5DB9" w:rsidRPr="00863380">
        <w:rPr>
          <w:rFonts w:cstheme="minorHAnsi"/>
          <w:color w:val="000000" w:themeColor="text1"/>
          <w:lang w:eastAsia="ar-SA"/>
        </w:rPr>
        <w:t xml:space="preserve"> liczonego zgodnie z § 1</w:t>
      </w:r>
      <w:r w:rsidR="006B01A9" w:rsidRPr="00863380">
        <w:rPr>
          <w:rFonts w:cstheme="minorHAnsi"/>
          <w:color w:val="000000" w:themeColor="text1"/>
          <w:lang w:eastAsia="ar-SA"/>
        </w:rPr>
        <w:t>4</w:t>
      </w:r>
      <w:r w:rsidR="00EB5DB9" w:rsidRPr="00863380">
        <w:rPr>
          <w:rFonts w:cstheme="minorHAnsi"/>
          <w:color w:val="000000" w:themeColor="text1"/>
          <w:lang w:eastAsia="ar-SA"/>
        </w:rPr>
        <w:t xml:space="preserve"> ust. 7 umowy, przeglądów gwarancyjnych dotyczących wszystkich wykonanych instalacji w okresie gwarancji i bez dodatkowego wynagrodzenia - w szczególności w zakresie niezbędnym do utrzymania celów projektu.</w:t>
      </w:r>
    </w:p>
    <w:p w14:paraId="21FAC307" w14:textId="40344B04" w:rsidR="00F87250" w:rsidRPr="00863380" w:rsidRDefault="00F87250" w:rsidP="00BA4F33">
      <w:pPr>
        <w:suppressAutoHyphens/>
        <w:overflowPunct w:val="0"/>
        <w:autoSpaceDE w:val="0"/>
        <w:autoSpaceDN w:val="0"/>
        <w:adjustRightInd w:val="0"/>
        <w:spacing w:line="276" w:lineRule="auto"/>
        <w:ind w:left="426" w:hanging="426"/>
        <w:jc w:val="both"/>
        <w:textAlignment w:val="baseline"/>
        <w:rPr>
          <w:rFonts w:eastAsia="Times New Roman" w:cstheme="minorHAnsi"/>
          <w:b/>
          <w:color w:val="000000" w:themeColor="text1"/>
          <w:lang w:eastAsia="ar-SA"/>
        </w:rPr>
      </w:pPr>
      <w:r w:rsidRPr="00863380">
        <w:rPr>
          <w:rFonts w:eastAsia="Times New Roman" w:cstheme="minorHAnsi"/>
          <w:b/>
          <w:color w:val="000000" w:themeColor="text1"/>
          <w:lang w:eastAsia="ar-SA"/>
        </w:rPr>
        <w:t>2.</w:t>
      </w:r>
      <w:r w:rsidRPr="00863380">
        <w:rPr>
          <w:rFonts w:eastAsia="Times New Roman" w:cstheme="minorHAnsi"/>
          <w:color w:val="000000" w:themeColor="text1"/>
          <w:lang w:eastAsia="ar-SA"/>
        </w:rPr>
        <w:tab/>
        <w:t xml:space="preserve">Okresowe przeglądy gwarancyjne będą </w:t>
      </w:r>
      <w:r w:rsidR="00C614E2" w:rsidRPr="00863380">
        <w:rPr>
          <w:rFonts w:eastAsia="Times New Roman" w:cstheme="minorHAnsi"/>
          <w:color w:val="000000" w:themeColor="text1"/>
          <w:lang w:eastAsia="ar-SA"/>
        </w:rPr>
        <w:t>wykonywane</w:t>
      </w:r>
      <w:r w:rsidRPr="00863380">
        <w:rPr>
          <w:rFonts w:eastAsia="Times New Roman" w:cstheme="minorHAnsi"/>
          <w:color w:val="000000" w:themeColor="text1"/>
          <w:lang w:eastAsia="ar-SA"/>
        </w:rPr>
        <w:t xml:space="preserve"> </w:t>
      </w:r>
      <w:r w:rsidRPr="00863380">
        <w:rPr>
          <w:rFonts w:eastAsia="Times New Roman" w:cstheme="minorHAnsi"/>
          <w:b/>
          <w:color w:val="000000" w:themeColor="text1"/>
          <w:u w:val="single"/>
          <w:lang w:eastAsia="ar-SA"/>
        </w:rPr>
        <w:t xml:space="preserve">dwukrotnie tj. w trzecim </w:t>
      </w:r>
      <w:r w:rsidRPr="00863380">
        <w:rPr>
          <w:rFonts w:eastAsia="Times New Roman" w:cstheme="minorHAnsi"/>
          <w:b/>
          <w:color w:val="000000" w:themeColor="text1"/>
          <w:u w:val="single"/>
          <w:lang w:eastAsia="ar-SA"/>
        </w:rPr>
        <w:br/>
        <w:t>i piątym roku</w:t>
      </w:r>
      <w:r w:rsidRPr="00863380">
        <w:rPr>
          <w:rFonts w:eastAsia="Times New Roman" w:cstheme="minorHAnsi"/>
          <w:color w:val="000000" w:themeColor="text1"/>
          <w:lang w:eastAsia="ar-SA"/>
        </w:rPr>
        <w:t xml:space="preserve"> oferowanego okresu gwarancji i potwierdzane protokołem podpisanym przez </w:t>
      </w:r>
      <w:r w:rsidR="0099469E">
        <w:rPr>
          <w:rFonts w:eastAsia="Times New Roman" w:cstheme="minorHAnsi"/>
          <w:color w:val="000000" w:themeColor="text1"/>
          <w:lang w:eastAsia="ar-SA"/>
        </w:rPr>
        <w:t>W</w:t>
      </w:r>
      <w:r w:rsidRPr="00863380">
        <w:rPr>
          <w:rFonts w:eastAsia="Times New Roman" w:cstheme="minorHAnsi"/>
          <w:color w:val="000000" w:themeColor="text1"/>
          <w:lang w:eastAsia="ar-SA"/>
        </w:rPr>
        <w:t>ykonawcę</w:t>
      </w:r>
      <w:r w:rsidR="0099469E">
        <w:rPr>
          <w:rFonts w:eastAsia="Times New Roman" w:cstheme="minorHAnsi"/>
          <w:color w:val="000000" w:themeColor="text1"/>
          <w:lang w:eastAsia="ar-SA"/>
        </w:rPr>
        <w:t xml:space="preserve"> oraz </w:t>
      </w:r>
      <w:r w:rsidRPr="00863380">
        <w:rPr>
          <w:rFonts w:eastAsia="Times New Roman" w:cstheme="minorHAnsi"/>
          <w:b/>
          <w:color w:val="000000" w:themeColor="text1"/>
          <w:lang w:eastAsia="ar-SA"/>
        </w:rPr>
        <w:t>przedstawiciela Zamawiającego.</w:t>
      </w:r>
    </w:p>
    <w:p w14:paraId="2C18A3AF" w14:textId="77777777" w:rsidR="00241D1B" w:rsidRPr="00863380" w:rsidRDefault="00241D1B" w:rsidP="00BA4F33">
      <w:pPr>
        <w:suppressAutoHyphens/>
        <w:overflowPunct w:val="0"/>
        <w:autoSpaceDE w:val="0"/>
        <w:autoSpaceDN w:val="0"/>
        <w:adjustRightInd w:val="0"/>
        <w:spacing w:line="276" w:lineRule="auto"/>
        <w:ind w:left="426" w:hanging="426"/>
        <w:jc w:val="both"/>
        <w:textAlignment w:val="baseline"/>
        <w:rPr>
          <w:rFonts w:eastAsia="Times New Roman" w:cstheme="minorHAnsi"/>
          <w:color w:val="000000" w:themeColor="text1"/>
          <w:lang w:eastAsia="ar-SA"/>
        </w:rPr>
      </w:pPr>
      <w:r w:rsidRPr="00863380">
        <w:rPr>
          <w:rFonts w:eastAsia="Times New Roman" w:cstheme="minorHAnsi"/>
          <w:b/>
          <w:color w:val="000000" w:themeColor="text1"/>
          <w:lang w:eastAsia="ar-SA"/>
        </w:rPr>
        <w:t>3.</w:t>
      </w:r>
      <w:r w:rsidRPr="00863380">
        <w:rPr>
          <w:rFonts w:eastAsia="Times New Roman" w:cstheme="minorHAnsi"/>
          <w:color w:val="000000" w:themeColor="text1"/>
          <w:lang w:eastAsia="ar-SA"/>
        </w:rPr>
        <w:tab/>
        <w:t>Okresowe przeglądy gwarancyjne obejmują sprawdzenie, jakości elementów objętych gwarancją i rękojmią za wady fizyczne, w szczególności weryfikację tego czy:</w:t>
      </w:r>
    </w:p>
    <w:p w14:paraId="484C36A2" w14:textId="77777777" w:rsidR="00520EAE" w:rsidRPr="00863380" w:rsidRDefault="00520EAE" w:rsidP="00235515">
      <w:pPr>
        <w:pStyle w:val="Akapitzlist"/>
        <w:numPr>
          <w:ilvl w:val="3"/>
          <w:numId w:val="35"/>
        </w:numPr>
        <w:suppressAutoHyphens/>
        <w:overflowPunct w:val="0"/>
        <w:autoSpaceDE w:val="0"/>
        <w:autoSpaceDN w:val="0"/>
        <w:adjustRightInd w:val="0"/>
        <w:spacing w:line="276" w:lineRule="auto"/>
        <w:ind w:left="851" w:hanging="284"/>
        <w:jc w:val="both"/>
        <w:textAlignment w:val="baseline"/>
        <w:rPr>
          <w:rFonts w:eastAsia="Times New Roman" w:cstheme="minorHAnsi"/>
          <w:color w:val="000000" w:themeColor="text1"/>
        </w:rPr>
      </w:pPr>
      <w:r w:rsidRPr="00863380">
        <w:rPr>
          <w:rFonts w:eastAsia="Times New Roman" w:cstheme="minorHAnsi"/>
          <w:color w:val="000000" w:themeColor="text1"/>
          <w:lang w:eastAsia="ar-SA"/>
        </w:rPr>
        <w:t xml:space="preserve">przedmiot umowy nadal posiada </w:t>
      </w:r>
      <w:r w:rsidRPr="00863380">
        <w:rPr>
          <w:rFonts w:eastAsia="Times New Roman" w:cstheme="minorHAnsi"/>
          <w:color w:val="000000" w:themeColor="text1"/>
        </w:rPr>
        <w:t>właściwości, które powinien mieć ze względu na cel w umowie oznaczony albo wynikający z okoliczności lub przeznaczenia;</w:t>
      </w:r>
    </w:p>
    <w:p w14:paraId="2ED8B853" w14:textId="77777777" w:rsidR="00520EAE" w:rsidRPr="00863380" w:rsidRDefault="00520EAE" w:rsidP="00235515">
      <w:pPr>
        <w:pStyle w:val="Akapitzlist"/>
        <w:numPr>
          <w:ilvl w:val="3"/>
          <w:numId w:val="35"/>
        </w:numPr>
        <w:suppressAutoHyphens/>
        <w:overflowPunct w:val="0"/>
        <w:autoSpaceDE w:val="0"/>
        <w:autoSpaceDN w:val="0"/>
        <w:adjustRightInd w:val="0"/>
        <w:spacing w:line="276" w:lineRule="auto"/>
        <w:ind w:left="851" w:hanging="284"/>
        <w:jc w:val="both"/>
        <w:textAlignment w:val="baseline"/>
        <w:rPr>
          <w:rFonts w:eastAsia="Times New Roman" w:cstheme="minorHAnsi"/>
          <w:color w:val="000000" w:themeColor="text1"/>
        </w:rPr>
      </w:pPr>
      <w:r w:rsidRPr="00863380">
        <w:rPr>
          <w:rFonts w:eastAsia="Times New Roman" w:cstheme="minorHAnsi"/>
          <w:color w:val="000000" w:themeColor="text1"/>
          <w:lang w:eastAsia="ar-SA"/>
        </w:rPr>
        <w:t xml:space="preserve">przedmiot umowy nadal posiada </w:t>
      </w:r>
      <w:r w:rsidRPr="00863380">
        <w:rPr>
          <w:rFonts w:eastAsia="Times New Roman" w:cstheme="minorHAnsi"/>
          <w:color w:val="000000" w:themeColor="text1"/>
        </w:rPr>
        <w:t>właściwości, o których istnieniu sprzedawca zapewnił kupującego,</w:t>
      </w:r>
    </w:p>
    <w:p w14:paraId="4B2408F7" w14:textId="77777777" w:rsidR="00520EAE" w:rsidRPr="00863380" w:rsidRDefault="00520EAE" w:rsidP="00235515">
      <w:pPr>
        <w:pStyle w:val="Akapitzlist"/>
        <w:numPr>
          <w:ilvl w:val="3"/>
          <w:numId w:val="35"/>
        </w:numPr>
        <w:suppressAutoHyphens/>
        <w:overflowPunct w:val="0"/>
        <w:autoSpaceDE w:val="0"/>
        <w:autoSpaceDN w:val="0"/>
        <w:adjustRightInd w:val="0"/>
        <w:spacing w:line="276" w:lineRule="auto"/>
        <w:ind w:left="851" w:hanging="284"/>
        <w:jc w:val="both"/>
        <w:textAlignment w:val="baseline"/>
        <w:rPr>
          <w:rFonts w:eastAsia="Times New Roman" w:cstheme="minorHAnsi"/>
          <w:color w:val="000000" w:themeColor="text1"/>
        </w:rPr>
      </w:pPr>
      <w:r w:rsidRPr="00863380">
        <w:rPr>
          <w:rFonts w:eastAsia="Times New Roman" w:cstheme="minorHAnsi"/>
          <w:color w:val="000000" w:themeColor="text1"/>
          <w:lang w:eastAsia="ar-SA"/>
        </w:rPr>
        <w:lastRenderedPageBreak/>
        <w:t xml:space="preserve">przedmiot umowy nadal </w:t>
      </w:r>
      <w:r w:rsidRPr="00863380">
        <w:rPr>
          <w:rFonts w:eastAsia="Times New Roman" w:cstheme="minorHAnsi"/>
          <w:color w:val="000000" w:themeColor="text1"/>
        </w:rPr>
        <w:t xml:space="preserve">nadaje się do celu, o którym kupujący poinformował sprzedawcę przy zawarciu umowy, </w:t>
      </w:r>
    </w:p>
    <w:p w14:paraId="4078CA24" w14:textId="77777777" w:rsidR="00520EAE" w:rsidRPr="00863380" w:rsidRDefault="00520EAE" w:rsidP="00235515">
      <w:pPr>
        <w:pStyle w:val="Akapitzlist"/>
        <w:numPr>
          <w:ilvl w:val="3"/>
          <w:numId w:val="35"/>
        </w:numPr>
        <w:suppressAutoHyphens/>
        <w:overflowPunct w:val="0"/>
        <w:autoSpaceDE w:val="0"/>
        <w:autoSpaceDN w:val="0"/>
        <w:adjustRightInd w:val="0"/>
        <w:spacing w:line="276" w:lineRule="auto"/>
        <w:ind w:left="851" w:hanging="284"/>
        <w:jc w:val="both"/>
        <w:textAlignment w:val="baseline"/>
        <w:rPr>
          <w:rFonts w:eastAsia="Times New Roman" w:cstheme="minorHAnsi"/>
          <w:color w:val="000000" w:themeColor="text1"/>
          <w:lang w:eastAsia="ar-SA"/>
        </w:rPr>
      </w:pPr>
      <w:r w:rsidRPr="00863380">
        <w:rPr>
          <w:rFonts w:eastAsia="Times New Roman" w:cstheme="minorHAnsi"/>
          <w:color w:val="000000" w:themeColor="text1"/>
          <w:lang w:eastAsia="ar-SA"/>
        </w:rPr>
        <w:t xml:space="preserve">przedmiot umowy jest wolny od wad, </w:t>
      </w:r>
    </w:p>
    <w:p w14:paraId="74EF9BD2" w14:textId="77777777" w:rsidR="00520EAE" w:rsidRPr="00863380" w:rsidRDefault="00520EAE" w:rsidP="00235515">
      <w:pPr>
        <w:pStyle w:val="Akapitzlist"/>
        <w:numPr>
          <w:ilvl w:val="3"/>
          <w:numId w:val="35"/>
        </w:numPr>
        <w:suppressAutoHyphens/>
        <w:overflowPunct w:val="0"/>
        <w:autoSpaceDE w:val="0"/>
        <w:autoSpaceDN w:val="0"/>
        <w:adjustRightInd w:val="0"/>
        <w:spacing w:line="276" w:lineRule="auto"/>
        <w:ind w:left="851" w:hanging="284"/>
        <w:jc w:val="both"/>
        <w:textAlignment w:val="baseline"/>
        <w:rPr>
          <w:rFonts w:eastAsia="Times New Roman" w:cstheme="minorHAnsi"/>
          <w:color w:val="000000" w:themeColor="text1"/>
        </w:rPr>
      </w:pPr>
      <w:r w:rsidRPr="00863380">
        <w:rPr>
          <w:rFonts w:eastAsia="Times New Roman" w:cstheme="minorHAnsi"/>
          <w:color w:val="000000" w:themeColor="text1"/>
        </w:rPr>
        <w:t>występują nieprawidłowości związane z pracą instalacji.</w:t>
      </w:r>
    </w:p>
    <w:p w14:paraId="2739B1D7" w14:textId="312EBB6F" w:rsidR="00F31551" w:rsidRPr="00863380" w:rsidRDefault="00E14773" w:rsidP="00BA4F33">
      <w:pPr>
        <w:suppressAutoHyphens/>
        <w:overflowPunct w:val="0"/>
        <w:autoSpaceDE w:val="0"/>
        <w:autoSpaceDN w:val="0"/>
        <w:adjustRightInd w:val="0"/>
        <w:spacing w:line="276" w:lineRule="auto"/>
        <w:ind w:left="426" w:hanging="426"/>
        <w:jc w:val="both"/>
        <w:textAlignment w:val="baseline"/>
        <w:rPr>
          <w:rFonts w:eastAsia="Times New Roman" w:cstheme="minorHAnsi"/>
          <w:color w:val="000000" w:themeColor="text1"/>
          <w:lang w:eastAsia="ar-SA"/>
        </w:rPr>
      </w:pPr>
      <w:r w:rsidRPr="00863380">
        <w:rPr>
          <w:rFonts w:eastAsia="Times New Roman" w:cstheme="minorHAnsi"/>
          <w:b/>
          <w:color w:val="000000" w:themeColor="text1"/>
          <w:lang w:eastAsia="ar-SA"/>
        </w:rPr>
        <w:t>4</w:t>
      </w:r>
      <w:r w:rsidR="00520EAE" w:rsidRPr="00863380">
        <w:rPr>
          <w:rFonts w:eastAsia="Times New Roman" w:cstheme="minorHAnsi"/>
          <w:b/>
          <w:color w:val="000000" w:themeColor="text1"/>
          <w:lang w:eastAsia="ar-SA"/>
        </w:rPr>
        <w:t>.</w:t>
      </w:r>
      <w:r w:rsidR="00520EAE" w:rsidRPr="00863380">
        <w:rPr>
          <w:rFonts w:eastAsia="Times New Roman" w:cstheme="minorHAnsi"/>
          <w:color w:val="000000" w:themeColor="text1"/>
          <w:lang w:eastAsia="ar-SA"/>
        </w:rPr>
        <w:t xml:space="preserve">  </w:t>
      </w:r>
      <w:r w:rsidR="00520EAE" w:rsidRPr="00863380">
        <w:rPr>
          <w:rFonts w:eastAsia="Times New Roman" w:cstheme="minorHAnsi"/>
          <w:color w:val="000000" w:themeColor="text1"/>
          <w:lang w:eastAsia="ar-SA"/>
        </w:rPr>
        <w:tab/>
      </w:r>
      <w:r w:rsidR="00F31551" w:rsidRPr="00863380">
        <w:rPr>
          <w:rFonts w:eastAsia="Times New Roman" w:cstheme="minorHAnsi"/>
          <w:color w:val="000000" w:themeColor="text1"/>
          <w:lang w:eastAsia="ar-SA"/>
        </w:rPr>
        <w:t xml:space="preserve">Po wykonaniu czynności sprawdzających należy przedstawić pisemne zestawienie stwierdzonych wad lub usterek oraz uzgodnić z </w:t>
      </w:r>
      <w:r w:rsidR="008F3414" w:rsidRPr="00863380">
        <w:rPr>
          <w:rFonts w:eastAsia="Times New Roman" w:cstheme="minorHAnsi"/>
          <w:color w:val="000000" w:themeColor="text1"/>
          <w:lang w:eastAsia="ar-SA"/>
        </w:rPr>
        <w:t>Zamawiający</w:t>
      </w:r>
      <w:r w:rsidR="00F31551" w:rsidRPr="00863380">
        <w:rPr>
          <w:rFonts w:eastAsia="Times New Roman" w:cstheme="minorHAnsi"/>
          <w:color w:val="000000" w:themeColor="text1"/>
          <w:lang w:eastAsia="ar-SA"/>
        </w:rPr>
        <w:t xml:space="preserve">m sposób ich usunięcia. Jeżeli usterki lub wady są objęte rękojmią lub gwarancją </w:t>
      </w:r>
      <w:r w:rsidR="008F3414" w:rsidRPr="00863380">
        <w:rPr>
          <w:rFonts w:eastAsia="Times New Roman" w:cstheme="minorHAnsi"/>
          <w:color w:val="000000" w:themeColor="text1"/>
          <w:lang w:eastAsia="ar-SA"/>
        </w:rPr>
        <w:t>Wykonawca</w:t>
      </w:r>
      <w:r w:rsidR="00F31551" w:rsidRPr="00863380">
        <w:rPr>
          <w:rFonts w:eastAsia="Times New Roman" w:cstheme="minorHAnsi"/>
          <w:color w:val="000000" w:themeColor="text1"/>
          <w:lang w:eastAsia="ar-SA"/>
        </w:rPr>
        <w:t xml:space="preserve"> usuwa je bezpłatnie. Jeżeli usterki lub wady nie są objęte rękojmią lub gwarancją </w:t>
      </w:r>
      <w:r w:rsidR="008F3414" w:rsidRPr="00863380">
        <w:rPr>
          <w:rFonts w:eastAsia="Times New Roman" w:cstheme="minorHAnsi"/>
          <w:color w:val="000000" w:themeColor="text1"/>
          <w:lang w:eastAsia="ar-SA"/>
        </w:rPr>
        <w:t>Wykonawca</w:t>
      </w:r>
      <w:r w:rsidR="00F31551" w:rsidRPr="00863380">
        <w:rPr>
          <w:rFonts w:eastAsia="Times New Roman" w:cstheme="minorHAnsi"/>
          <w:color w:val="000000" w:themeColor="text1"/>
          <w:lang w:eastAsia="ar-SA"/>
        </w:rPr>
        <w:t xml:space="preserve"> przedstawia kalkulację kosztów ich usunięcia.</w:t>
      </w:r>
    </w:p>
    <w:p w14:paraId="6B6843F8" w14:textId="4D8203E1" w:rsidR="00520EAE" w:rsidRPr="00863380" w:rsidRDefault="00520EAE" w:rsidP="00BA4F33">
      <w:pPr>
        <w:suppressAutoHyphens/>
        <w:overflowPunct w:val="0"/>
        <w:autoSpaceDE w:val="0"/>
        <w:autoSpaceDN w:val="0"/>
        <w:adjustRightInd w:val="0"/>
        <w:spacing w:line="276" w:lineRule="auto"/>
        <w:ind w:left="426" w:hanging="426"/>
        <w:jc w:val="both"/>
        <w:textAlignment w:val="baseline"/>
        <w:rPr>
          <w:rFonts w:eastAsia="Times New Roman" w:cstheme="minorHAnsi"/>
          <w:color w:val="000000" w:themeColor="text1"/>
          <w:lang w:eastAsia="ar-SA"/>
        </w:rPr>
      </w:pPr>
      <w:r w:rsidRPr="00863380">
        <w:rPr>
          <w:rFonts w:eastAsia="Times New Roman" w:cstheme="minorHAnsi"/>
          <w:b/>
          <w:color w:val="000000" w:themeColor="text1"/>
          <w:lang w:eastAsia="ar-SA"/>
        </w:rPr>
        <w:t>5.</w:t>
      </w:r>
      <w:r w:rsidRPr="00863380">
        <w:rPr>
          <w:rFonts w:eastAsia="Times New Roman" w:cstheme="minorHAnsi"/>
          <w:color w:val="000000" w:themeColor="text1"/>
          <w:lang w:eastAsia="ar-SA"/>
        </w:rPr>
        <w:t xml:space="preserve"> </w:t>
      </w:r>
      <w:r w:rsidRPr="00863380">
        <w:rPr>
          <w:rFonts w:eastAsia="Times New Roman" w:cstheme="minorHAnsi"/>
          <w:color w:val="000000" w:themeColor="text1"/>
          <w:lang w:eastAsia="ar-SA"/>
        </w:rPr>
        <w:tab/>
      </w:r>
      <w:r w:rsidR="008F3414" w:rsidRPr="00863380">
        <w:rPr>
          <w:rFonts w:eastAsia="Times New Roman" w:cstheme="minorHAnsi"/>
          <w:color w:val="000000" w:themeColor="text1"/>
          <w:lang w:eastAsia="ar-SA"/>
        </w:rPr>
        <w:t>Wykonawca</w:t>
      </w:r>
      <w:r w:rsidR="00143CE7" w:rsidRPr="00863380">
        <w:rPr>
          <w:rFonts w:eastAsia="Times New Roman" w:cstheme="minorHAnsi"/>
          <w:color w:val="000000" w:themeColor="text1"/>
          <w:lang w:eastAsia="ar-SA"/>
        </w:rPr>
        <w:t xml:space="preserve"> ponosi odpowiedzialność za prawidłowe wykonywanie okresowych usług gwarancyjnych na podstawie niniejszej umowy przed </w:t>
      </w:r>
      <w:r w:rsidR="008F3414" w:rsidRPr="00863380">
        <w:rPr>
          <w:rFonts w:eastAsia="Times New Roman" w:cstheme="minorHAnsi"/>
          <w:color w:val="000000" w:themeColor="text1"/>
          <w:lang w:eastAsia="ar-SA"/>
        </w:rPr>
        <w:t>Zamawiający</w:t>
      </w:r>
      <w:r w:rsidR="00143CE7" w:rsidRPr="00863380">
        <w:rPr>
          <w:rFonts w:eastAsia="Times New Roman" w:cstheme="minorHAnsi"/>
          <w:color w:val="000000" w:themeColor="text1"/>
          <w:lang w:eastAsia="ar-SA"/>
        </w:rPr>
        <w:t>m nawet, jeżeli zleci wykonywanie usług przeglądów gwarancyjnych o których mowa w ust. 1 podwykonawcom.</w:t>
      </w:r>
    </w:p>
    <w:p w14:paraId="1A046A25" w14:textId="4F13F9A3" w:rsidR="00F87250" w:rsidRPr="00863380" w:rsidRDefault="00F87250" w:rsidP="00BA4F33">
      <w:pPr>
        <w:suppressAutoHyphens/>
        <w:overflowPunct w:val="0"/>
        <w:autoSpaceDE w:val="0"/>
        <w:autoSpaceDN w:val="0"/>
        <w:adjustRightInd w:val="0"/>
        <w:spacing w:line="276" w:lineRule="auto"/>
        <w:ind w:left="426" w:hanging="426"/>
        <w:jc w:val="both"/>
        <w:textAlignment w:val="baseline"/>
        <w:rPr>
          <w:rFonts w:eastAsia="Times New Roman" w:cstheme="minorHAnsi"/>
          <w:color w:val="000000" w:themeColor="text1"/>
          <w:lang w:eastAsia="ar-SA"/>
        </w:rPr>
      </w:pPr>
      <w:r w:rsidRPr="00863380">
        <w:rPr>
          <w:rFonts w:eastAsia="Times New Roman" w:cstheme="minorHAnsi"/>
          <w:b/>
          <w:color w:val="000000" w:themeColor="text1"/>
          <w:lang w:eastAsia="ar-SA"/>
        </w:rPr>
        <w:t>6a.</w:t>
      </w:r>
      <w:r w:rsidRPr="00863380">
        <w:rPr>
          <w:rFonts w:eastAsia="Times New Roman" w:cstheme="minorHAnsi"/>
          <w:color w:val="000000" w:themeColor="text1"/>
          <w:lang w:eastAsia="ar-SA"/>
        </w:rPr>
        <w:tab/>
        <w:t xml:space="preserve">Niewykonanie przeglądów gwarancyjnych spowoduje naliczanie wykonawcy kar umownych za </w:t>
      </w:r>
      <w:r w:rsidR="003B4F2E" w:rsidRPr="00863380">
        <w:rPr>
          <w:rFonts w:eastAsia="Times New Roman" w:cstheme="minorHAnsi"/>
          <w:color w:val="000000" w:themeColor="text1"/>
          <w:lang w:eastAsia="ar-SA"/>
        </w:rPr>
        <w:t>zwłokę</w:t>
      </w:r>
      <w:r w:rsidRPr="00863380">
        <w:rPr>
          <w:rFonts w:eastAsia="Times New Roman" w:cstheme="minorHAnsi"/>
          <w:color w:val="000000" w:themeColor="text1"/>
          <w:lang w:eastAsia="ar-SA"/>
        </w:rPr>
        <w:t xml:space="preserve"> w wysokości 10 zł za każdy dzień </w:t>
      </w:r>
      <w:r w:rsidR="003B4F2E" w:rsidRPr="00863380">
        <w:rPr>
          <w:rFonts w:eastAsia="Times New Roman" w:cstheme="minorHAnsi"/>
          <w:color w:val="000000" w:themeColor="text1"/>
          <w:lang w:eastAsia="ar-SA"/>
        </w:rPr>
        <w:t>zwłoki</w:t>
      </w:r>
      <w:r w:rsidRPr="00863380">
        <w:rPr>
          <w:rFonts w:eastAsia="Times New Roman" w:cstheme="minorHAnsi"/>
          <w:color w:val="000000" w:themeColor="text1"/>
          <w:lang w:eastAsia="ar-SA"/>
        </w:rPr>
        <w:t xml:space="preserve"> wykonania przeglądów gwarancyjnych, o których mowa w ust. 1 dla jednej lokalizacji w stosunku od terminu wskazanego w ust. 6b. </w:t>
      </w:r>
    </w:p>
    <w:p w14:paraId="3668DA65" w14:textId="77777777" w:rsidR="00EB5DB9" w:rsidRPr="00863380" w:rsidRDefault="00EB5DB9" w:rsidP="00EB5DB9">
      <w:pPr>
        <w:pStyle w:val="Akapitzlist"/>
        <w:suppressAutoHyphens/>
        <w:overflowPunct w:val="0"/>
        <w:autoSpaceDE w:val="0"/>
        <w:autoSpaceDN w:val="0"/>
        <w:adjustRightInd w:val="0"/>
        <w:spacing w:line="276" w:lineRule="auto"/>
        <w:ind w:left="426" w:hanging="426"/>
        <w:jc w:val="both"/>
        <w:textAlignment w:val="baseline"/>
        <w:rPr>
          <w:rFonts w:cstheme="minorHAnsi"/>
          <w:color w:val="000000" w:themeColor="text1"/>
          <w:lang w:eastAsia="ar-SA"/>
        </w:rPr>
      </w:pPr>
      <w:r w:rsidRPr="00863380">
        <w:rPr>
          <w:rFonts w:cstheme="minorHAnsi"/>
          <w:b/>
          <w:color w:val="000000" w:themeColor="text1"/>
          <w:lang w:eastAsia="ar-SA"/>
        </w:rPr>
        <w:t>6b.</w:t>
      </w:r>
      <w:r w:rsidRPr="00863380">
        <w:rPr>
          <w:rFonts w:cstheme="minorHAnsi"/>
          <w:color w:val="000000" w:themeColor="text1"/>
          <w:lang w:eastAsia="ar-SA"/>
        </w:rPr>
        <w:tab/>
        <w:t>Przyjmuje się, że przeglądy powinny być wykonane do końca trzeciego roku oraz do końca piątego roku licząc od następnego dnia po dniu odbioru danego zestawu.</w:t>
      </w:r>
    </w:p>
    <w:p w14:paraId="6F8F1D12" w14:textId="59F82ACE" w:rsidR="00EB5DB9" w:rsidRPr="00863380" w:rsidRDefault="00EB5DB9" w:rsidP="00EB5DB9">
      <w:pPr>
        <w:pStyle w:val="Akapitzlist"/>
        <w:suppressAutoHyphens/>
        <w:overflowPunct w:val="0"/>
        <w:autoSpaceDE w:val="0"/>
        <w:autoSpaceDN w:val="0"/>
        <w:adjustRightInd w:val="0"/>
        <w:spacing w:line="276" w:lineRule="auto"/>
        <w:ind w:left="426" w:hanging="426"/>
        <w:jc w:val="both"/>
        <w:textAlignment w:val="baseline"/>
        <w:rPr>
          <w:rFonts w:cstheme="minorHAnsi"/>
          <w:color w:val="000000" w:themeColor="text1"/>
          <w:lang w:eastAsia="ar-SA"/>
        </w:rPr>
      </w:pPr>
      <w:r w:rsidRPr="00863380">
        <w:rPr>
          <w:rFonts w:cstheme="minorHAnsi"/>
          <w:b/>
          <w:color w:val="000000" w:themeColor="text1"/>
          <w:lang w:eastAsia="ar-SA"/>
        </w:rPr>
        <w:t>6c.</w:t>
      </w:r>
      <w:r w:rsidRPr="00863380">
        <w:rPr>
          <w:rFonts w:cstheme="minorHAnsi"/>
          <w:color w:val="000000" w:themeColor="text1"/>
          <w:lang w:eastAsia="ar-SA"/>
        </w:rPr>
        <w:tab/>
        <w:t xml:space="preserve">Jeżeli </w:t>
      </w:r>
      <w:r w:rsidR="003B4F2E" w:rsidRPr="00863380">
        <w:rPr>
          <w:rFonts w:cstheme="minorHAnsi"/>
          <w:color w:val="000000" w:themeColor="text1"/>
          <w:lang w:eastAsia="ar-SA"/>
        </w:rPr>
        <w:t>zwłoka</w:t>
      </w:r>
      <w:r w:rsidRPr="00863380">
        <w:rPr>
          <w:rFonts w:cstheme="minorHAnsi"/>
          <w:color w:val="000000" w:themeColor="text1"/>
          <w:lang w:eastAsia="ar-SA"/>
        </w:rPr>
        <w:t xml:space="preserve"> w wykonywaniu przeglądów gwarancyjnych, o których mowa w ust. 1 wyniesie ponad 30 dni </w:t>
      </w:r>
      <w:r w:rsidR="008F3414" w:rsidRPr="00863380">
        <w:rPr>
          <w:rFonts w:cstheme="minorHAnsi"/>
          <w:color w:val="000000" w:themeColor="text1"/>
          <w:lang w:eastAsia="ar-SA"/>
        </w:rPr>
        <w:t>Zamawiający</w:t>
      </w:r>
      <w:r w:rsidRPr="00863380">
        <w:rPr>
          <w:rFonts w:cstheme="minorHAnsi"/>
          <w:color w:val="000000" w:themeColor="text1"/>
          <w:lang w:eastAsia="ar-SA"/>
        </w:rPr>
        <w:t xml:space="preserve"> ma prawo w przeciągu 60 dni odstąpić od umowy </w:t>
      </w:r>
      <w:r w:rsidR="00DD69BD">
        <w:rPr>
          <w:rFonts w:cstheme="minorHAnsi"/>
          <w:color w:val="000000" w:themeColor="text1"/>
          <w:lang w:eastAsia="ar-SA"/>
        </w:rPr>
        <w:br/>
      </w:r>
      <w:r w:rsidRPr="00863380">
        <w:rPr>
          <w:rFonts w:cstheme="minorHAnsi"/>
          <w:color w:val="000000" w:themeColor="text1"/>
          <w:lang w:eastAsia="ar-SA"/>
        </w:rPr>
        <w:t>z winy wykonawcy i naliczy karę umowną o której mowa w § 13 ust. 1 pkt 1 lit c) umowy.</w:t>
      </w:r>
    </w:p>
    <w:p w14:paraId="605B2736" w14:textId="2BB1884D" w:rsidR="00EB5DB9" w:rsidRPr="00863380" w:rsidRDefault="00EB5DB9" w:rsidP="00EB5DB9">
      <w:pPr>
        <w:suppressAutoHyphens/>
        <w:overflowPunct w:val="0"/>
        <w:autoSpaceDE w:val="0"/>
        <w:autoSpaceDN w:val="0"/>
        <w:adjustRightInd w:val="0"/>
        <w:spacing w:line="276" w:lineRule="auto"/>
        <w:ind w:left="426" w:hanging="426"/>
        <w:jc w:val="both"/>
        <w:textAlignment w:val="baseline"/>
        <w:rPr>
          <w:rFonts w:cstheme="minorHAnsi"/>
          <w:strike/>
          <w:color w:val="000000" w:themeColor="text1"/>
          <w:lang w:eastAsia="ar-SA"/>
        </w:rPr>
      </w:pPr>
      <w:r w:rsidRPr="00863380">
        <w:rPr>
          <w:rFonts w:cstheme="minorHAnsi"/>
          <w:b/>
          <w:color w:val="000000" w:themeColor="text1"/>
          <w:lang w:eastAsia="ar-SA"/>
        </w:rPr>
        <w:t>7.</w:t>
      </w:r>
      <w:r w:rsidRPr="00863380">
        <w:rPr>
          <w:rFonts w:cstheme="minorHAnsi"/>
          <w:color w:val="000000" w:themeColor="text1"/>
          <w:lang w:eastAsia="ar-SA"/>
        </w:rPr>
        <w:t xml:space="preserve"> </w:t>
      </w:r>
      <w:r w:rsidRPr="00863380">
        <w:rPr>
          <w:rFonts w:cstheme="minorHAnsi"/>
          <w:color w:val="000000" w:themeColor="text1"/>
          <w:lang w:eastAsia="ar-SA"/>
        </w:rPr>
        <w:tab/>
        <w:t xml:space="preserve">Stwierdzone podczas okresowego przeglądu gwarancyjnego wady i usterki objęte rękojmią lub gwarancją </w:t>
      </w:r>
      <w:r w:rsidR="008F3414" w:rsidRPr="00863380">
        <w:rPr>
          <w:rFonts w:cstheme="minorHAnsi"/>
          <w:color w:val="000000" w:themeColor="text1"/>
          <w:lang w:eastAsia="ar-SA"/>
        </w:rPr>
        <w:t>Wykonawca</w:t>
      </w:r>
      <w:r w:rsidRPr="00863380">
        <w:rPr>
          <w:rFonts w:cstheme="minorHAnsi"/>
          <w:color w:val="000000" w:themeColor="text1"/>
          <w:lang w:eastAsia="ar-SA"/>
        </w:rPr>
        <w:t xml:space="preserve"> powinien na własny koszt usunąć zgodnie </w:t>
      </w:r>
      <w:r w:rsidR="00DD69BD">
        <w:rPr>
          <w:rFonts w:cstheme="minorHAnsi"/>
          <w:color w:val="000000" w:themeColor="text1"/>
          <w:lang w:eastAsia="ar-SA"/>
        </w:rPr>
        <w:br/>
      </w:r>
      <w:r w:rsidRPr="00863380">
        <w:rPr>
          <w:rFonts w:cstheme="minorHAnsi"/>
          <w:color w:val="000000" w:themeColor="text1"/>
          <w:lang w:eastAsia="ar-SA"/>
        </w:rPr>
        <w:t xml:space="preserve">z zapisami karty gwarancyjnej lub przepisami kodeksu cywilnego nie później, niż </w:t>
      </w:r>
      <w:r w:rsidR="00DD69BD">
        <w:rPr>
          <w:rFonts w:cstheme="minorHAnsi"/>
          <w:color w:val="000000" w:themeColor="text1"/>
          <w:lang w:eastAsia="ar-SA"/>
        </w:rPr>
        <w:br/>
      </w:r>
      <w:r w:rsidRPr="00863380">
        <w:rPr>
          <w:rFonts w:cstheme="minorHAnsi"/>
          <w:color w:val="000000" w:themeColor="text1"/>
          <w:lang w:eastAsia="ar-SA"/>
        </w:rPr>
        <w:t xml:space="preserve">w terminie wyznaczonym przez Zamawiającego stosownie do okoliczności sprawy. </w:t>
      </w:r>
    </w:p>
    <w:p w14:paraId="23FC1D35" w14:textId="17365593" w:rsidR="00520EAE" w:rsidRPr="00863380" w:rsidRDefault="00520EAE" w:rsidP="00BA4F33">
      <w:pPr>
        <w:suppressAutoHyphens/>
        <w:overflowPunct w:val="0"/>
        <w:autoSpaceDE w:val="0"/>
        <w:autoSpaceDN w:val="0"/>
        <w:adjustRightInd w:val="0"/>
        <w:spacing w:line="276" w:lineRule="auto"/>
        <w:ind w:left="426" w:hanging="426"/>
        <w:jc w:val="both"/>
        <w:textAlignment w:val="baseline"/>
        <w:rPr>
          <w:rFonts w:eastAsia="Times New Roman" w:cstheme="minorHAnsi"/>
          <w:color w:val="000000" w:themeColor="text1"/>
          <w:lang w:eastAsia="ar-SA"/>
        </w:rPr>
      </w:pPr>
      <w:r w:rsidRPr="00863380">
        <w:rPr>
          <w:rFonts w:eastAsia="Times New Roman" w:cstheme="minorHAnsi"/>
          <w:b/>
          <w:color w:val="000000" w:themeColor="text1"/>
          <w:lang w:eastAsia="ar-SA"/>
        </w:rPr>
        <w:t>8.</w:t>
      </w:r>
      <w:r w:rsidRPr="00863380">
        <w:rPr>
          <w:rFonts w:eastAsia="Times New Roman" w:cstheme="minorHAnsi"/>
          <w:color w:val="000000" w:themeColor="text1"/>
          <w:lang w:eastAsia="ar-SA"/>
        </w:rPr>
        <w:t xml:space="preserve"> </w:t>
      </w:r>
      <w:r w:rsidRPr="00863380">
        <w:rPr>
          <w:rFonts w:eastAsia="Times New Roman" w:cstheme="minorHAnsi"/>
          <w:color w:val="000000" w:themeColor="text1"/>
          <w:lang w:eastAsia="ar-SA"/>
        </w:rPr>
        <w:tab/>
        <w:t xml:space="preserve">Jeżeli </w:t>
      </w:r>
      <w:r w:rsidR="008F3414" w:rsidRPr="00863380">
        <w:rPr>
          <w:rFonts w:eastAsia="Times New Roman" w:cstheme="minorHAnsi"/>
          <w:color w:val="000000" w:themeColor="text1"/>
          <w:lang w:eastAsia="ar-SA"/>
        </w:rPr>
        <w:t>Wykonawca</w:t>
      </w:r>
      <w:r w:rsidRPr="00863380">
        <w:rPr>
          <w:rFonts w:eastAsia="Times New Roman" w:cstheme="minorHAnsi"/>
          <w:color w:val="000000" w:themeColor="text1"/>
          <w:lang w:eastAsia="ar-SA"/>
        </w:rPr>
        <w:t xml:space="preserve"> nie usunie wad w terminie określonym w ust. 7, </w:t>
      </w:r>
      <w:r w:rsidR="008F3414" w:rsidRPr="00863380">
        <w:rPr>
          <w:rFonts w:eastAsia="Times New Roman" w:cstheme="minorHAnsi"/>
          <w:color w:val="000000" w:themeColor="text1"/>
          <w:lang w:eastAsia="ar-SA"/>
        </w:rPr>
        <w:t>Zamawiający</w:t>
      </w:r>
      <w:r w:rsidRPr="00863380">
        <w:rPr>
          <w:rFonts w:eastAsia="Times New Roman" w:cstheme="minorHAnsi"/>
          <w:color w:val="000000" w:themeColor="text1"/>
          <w:lang w:eastAsia="ar-SA"/>
        </w:rPr>
        <w:t xml:space="preserve"> może zlecić usunięcie ich stronie trzeciej na koszt i ryzyko Wykonawcy. W tym przypadku koszty usuwania wad będą pokrywane w pierwszej kolejności z kwoty zatrzymanej tytułem zabezpieczenia należytego wykonania Umowy. </w:t>
      </w:r>
    </w:p>
    <w:p w14:paraId="19F944E3" w14:textId="54C6BBB3" w:rsidR="00520EAE" w:rsidRPr="00863380" w:rsidRDefault="00520EAE" w:rsidP="00BA4F33">
      <w:pPr>
        <w:suppressAutoHyphens/>
        <w:overflowPunct w:val="0"/>
        <w:autoSpaceDE w:val="0"/>
        <w:autoSpaceDN w:val="0"/>
        <w:adjustRightInd w:val="0"/>
        <w:spacing w:line="276" w:lineRule="auto"/>
        <w:ind w:left="426" w:hanging="426"/>
        <w:jc w:val="both"/>
        <w:textAlignment w:val="baseline"/>
        <w:rPr>
          <w:rFonts w:eastAsia="Times New Roman" w:cstheme="minorHAnsi"/>
          <w:color w:val="000000" w:themeColor="text1"/>
          <w:lang w:eastAsia="ar-SA"/>
        </w:rPr>
      </w:pPr>
      <w:r w:rsidRPr="00863380">
        <w:rPr>
          <w:rFonts w:eastAsia="Times New Roman" w:cstheme="minorHAnsi"/>
          <w:b/>
          <w:color w:val="000000" w:themeColor="text1"/>
          <w:lang w:eastAsia="ar-SA"/>
        </w:rPr>
        <w:t>9.</w:t>
      </w:r>
      <w:r w:rsidRPr="00863380">
        <w:rPr>
          <w:rFonts w:eastAsia="Times New Roman" w:cstheme="minorHAnsi"/>
          <w:color w:val="000000" w:themeColor="text1"/>
          <w:lang w:eastAsia="ar-SA"/>
        </w:rPr>
        <w:tab/>
      </w:r>
      <w:r w:rsidR="008F3414" w:rsidRPr="00863380">
        <w:rPr>
          <w:rFonts w:eastAsia="Times New Roman" w:cstheme="minorHAnsi"/>
          <w:color w:val="000000" w:themeColor="text1"/>
          <w:lang w:eastAsia="ar-SA"/>
        </w:rPr>
        <w:t>Zamawiający</w:t>
      </w:r>
      <w:r w:rsidRPr="00863380">
        <w:rPr>
          <w:rFonts w:eastAsia="Times New Roman" w:cstheme="minorHAnsi"/>
          <w:color w:val="000000" w:themeColor="text1"/>
          <w:lang w:eastAsia="ar-SA"/>
        </w:rPr>
        <w:t xml:space="preserve"> obciąży wykonawcę kosztami wykonania zastępczego, o którym mowa </w:t>
      </w:r>
      <w:r w:rsidR="00DD69BD">
        <w:rPr>
          <w:rFonts w:eastAsia="Times New Roman" w:cstheme="minorHAnsi"/>
          <w:color w:val="000000" w:themeColor="text1"/>
          <w:lang w:eastAsia="ar-SA"/>
        </w:rPr>
        <w:br/>
      </w:r>
      <w:r w:rsidRPr="00863380">
        <w:rPr>
          <w:rFonts w:eastAsia="Times New Roman" w:cstheme="minorHAnsi"/>
          <w:color w:val="000000" w:themeColor="text1"/>
          <w:lang w:eastAsia="ar-SA"/>
        </w:rPr>
        <w:t xml:space="preserve">w ust. 8. </w:t>
      </w:r>
      <w:r w:rsidR="008F3414" w:rsidRPr="00863380">
        <w:rPr>
          <w:rFonts w:eastAsia="Times New Roman" w:cstheme="minorHAnsi"/>
          <w:color w:val="000000" w:themeColor="text1"/>
          <w:lang w:eastAsia="ar-SA"/>
        </w:rPr>
        <w:t>Wykonawca</w:t>
      </w:r>
      <w:r w:rsidRPr="00863380">
        <w:rPr>
          <w:rFonts w:eastAsia="Times New Roman" w:cstheme="minorHAnsi"/>
          <w:color w:val="000000" w:themeColor="text1"/>
          <w:lang w:eastAsia="ar-SA"/>
        </w:rPr>
        <w:t xml:space="preserve"> jest zobowiązany zwrócić zamawiającego kwotę wykonania zastępczego w ciągu 14 dni od dnia otrzymania wezwania do zapłaty pod rygorem naliczenia odsetek ustawowych.  </w:t>
      </w:r>
    </w:p>
    <w:p w14:paraId="0AD468A6" w14:textId="77777777" w:rsidR="002F4BB2" w:rsidRPr="00863380" w:rsidRDefault="002F4BB2" w:rsidP="00BA4F33">
      <w:pPr>
        <w:suppressAutoHyphens/>
        <w:overflowPunct w:val="0"/>
        <w:autoSpaceDE w:val="0"/>
        <w:autoSpaceDN w:val="0"/>
        <w:adjustRightInd w:val="0"/>
        <w:spacing w:line="276" w:lineRule="auto"/>
        <w:ind w:left="426" w:hanging="426"/>
        <w:jc w:val="both"/>
        <w:textAlignment w:val="baseline"/>
        <w:rPr>
          <w:rFonts w:eastAsia="Times New Roman" w:cstheme="minorHAnsi"/>
          <w:color w:val="000000" w:themeColor="text1"/>
          <w:lang w:eastAsia="ar-SA"/>
        </w:rPr>
      </w:pPr>
      <w:r w:rsidRPr="00863380">
        <w:rPr>
          <w:rFonts w:eastAsia="Times New Roman" w:cstheme="minorHAnsi"/>
          <w:b/>
          <w:color w:val="000000" w:themeColor="text1"/>
          <w:lang w:eastAsia="ar-SA"/>
        </w:rPr>
        <w:t>10.</w:t>
      </w:r>
      <w:r w:rsidRPr="00863380">
        <w:rPr>
          <w:rFonts w:eastAsia="Times New Roman" w:cstheme="minorHAnsi"/>
          <w:color w:val="000000" w:themeColor="text1"/>
          <w:lang w:eastAsia="ar-SA"/>
        </w:rPr>
        <w:tab/>
        <w:t xml:space="preserve">Podczas </w:t>
      </w:r>
      <w:r w:rsidR="0005458D" w:rsidRPr="00863380">
        <w:rPr>
          <w:rFonts w:eastAsia="Times New Roman" w:cstheme="minorHAnsi"/>
          <w:color w:val="000000" w:themeColor="text1"/>
          <w:lang w:eastAsia="ar-SA"/>
        </w:rPr>
        <w:t>przeglądu</w:t>
      </w:r>
      <w:r w:rsidRPr="00863380">
        <w:rPr>
          <w:rFonts w:eastAsia="Times New Roman" w:cstheme="minorHAnsi"/>
          <w:color w:val="000000" w:themeColor="text1"/>
          <w:lang w:eastAsia="ar-SA"/>
        </w:rPr>
        <w:t xml:space="preserve"> gwarancyjnego należy wykonać:</w:t>
      </w:r>
    </w:p>
    <w:p w14:paraId="11BF53EB" w14:textId="77777777" w:rsidR="002017D7" w:rsidRPr="00863380" w:rsidRDefault="002017D7" w:rsidP="00426A40">
      <w:pPr>
        <w:pStyle w:val="Akapitzlist"/>
        <w:numPr>
          <w:ilvl w:val="2"/>
          <w:numId w:val="36"/>
        </w:numPr>
        <w:suppressAutoHyphens/>
        <w:overflowPunct w:val="0"/>
        <w:autoSpaceDE w:val="0"/>
        <w:autoSpaceDN w:val="0"/>
        <w:adjustRightInd w:val="0"/>
        <w:spacing w:line="276" w:lineRule="auto"/>
        <w:ind w:left="709" w:hanging="283"/>
        <w:jc w:val="both"/>
        <w:textAlignment w:val="baseline"/>
        <w:rPr>
          <w:rFonts w:eastAsia="Times New Roman" w:cstheme="minorHAnsi"/>
          <w:color w:val="000000" w:themeColor="text1"/>
          <w:lang w:eastAsia="ar-SA"/>
        </w:rPr>
      </w:pPr>
      <w:r w:rsidRPr="00863380">
        <w:rPr>
          <w:rFonts w:eastAsia="Times New Roman" w:cstheme="minorHAnsi"/>
          <w:color w:val="000000" w:themeColor="text1"/>
          <w:lang w:eastAsia="ar-SA"/>
        </w:rPr>
        <w:t xml:space="preserve">kontrolę wzrokową stanu modułów, uszkodzeń ram, mocowania ram, kontrolę podłączeń inwertera oraz pomiar podstawowych parametrów pracy inwertera, ocenę </w:t>
      </w:r>
      <w:r w:rsidRPr="00863380">
        <w:rPr>
          <w:rFonts w:eastAsia="Times New Roman" w:cstheme="minorHAnsi"/>
          <w:color w:val="000000" w:themeColor="text1"/>
          <w:lang w:eastAsia="ar-SA"/>
        </w:rPr>
        <w:lastRenderedPageBreak/>
        <w:t>stanu przewodów, korytek kablowych, mocowań, złączy przewodów, uszkodzeń powierzchni dachów,</w:t>
      </w:r>
    </w:p>
    <w:p w14:paraId="740306E8" w14:textId="77777777" w:rsidR="002017D7" w:rsidRPr="00863380" w:rsidRDefault="002017D7" w:rsidP="00426A40">
      <w:pPr>
        <w:pStyle w:val="Akapitzlist"/>
        <w:numPr>
          <w:ilvl w:val="2"/>
          <w:numId w:val="36"/>
        </w:numPr>
        <w:suppressAutoHyphens/>
        <w:overflowPunct w:val="0"/>
        <w:autoSpaceDE w:val="0"/>
        <w:autoSpaceDN w:val="0"/>
        <w:adjustRightInd w:val="0"/>
        <w:spacing w:line="276" w:lineRule="auto"/>
        <w:ind w:left="709" w:hanging="283"/>
        <w:jc w:val="both"/>
        <w:textAlignment w:val="baseline"/>
        <w:rPr>
          <w:rFonts w:eastAsia="Times New Roman" w:cstheme="minorHAnsi"/>
          <w:color w:val="000000" w:themeColor="text1"/>
          <w:lang w:eastAsia="ar-SA"/>
        </w:rPr>
      </w:pPr>
      <w:r w:rsidRPr="00863380">
        <w:rPr>
          <w:rFonts w:eastAsia="Times New Roman" w:cstheme="minorHAnsi"/>
          <w:color w:val="000000" w:themeColor="text1"/>
          <w:lang w:eastAsia="ar-SA"/>
        </w:rPr>
        <w:t>powtórzenie pomiarów odpowiadającym odbiorowi instalacji fotowoltaicznej (pomiar izolacji, parametrów pracy instalacji, pomiar uziemienia, kontrola wyposażenia instalacji),</w:t>
      </w:r>
    </w:p>
    <w:p w14:paraId="332CD663" w14:textId="77777777" w:rsidR="002017D7" w:rsidRPr="00863380" w:rsidRDefault="002017D7" w:rsidP="00426A40">
      <w:pPr>
        <w:pStyle w:val="Akapitzlist"/>
        <w:suppressAutoHyphens/>
        <w:overflowPunct w:val="0"/>
        <w:autoSpaceDE w:val="0"/>
        <w:autoSpaceDN w:val="0"/>
        <w:adjustRightInd w:val="0"/>
        <w:spacing w:line="276" w:lineRule="auto"/>
        <w:ind w:left="709" w:hanging="1"/>
        <w:jc w:val="both"/>
        <w:textAlignment w:val="baseline"/>
        <w:rPr>
          <w:rFonts w:eastAsia="Times New Roman" w:cstheme="minorHAnsi"/>
          <w:color w:val="000000" w:themeColor="text1"/>
          <w:highlight w:val="yellow"/>
          <w:lang w:eastAsia="ar-SA"/>
        </w:rPr>
      </w:pPr>
      <w:r w:rsidRPr="00863380">
        <w:rPr>
          <w:rFonts w:eastAsia="Times New Roman" w:cstheme="minorHAnsi"/>
          <w:color w:val="000000" w:themeColor="text1"/>
          <w:lang w:eastAsia="ar-SA"/>
        </w:rPr>
        <w:t>Uwaga: Przeglądy gwarancyjne należy dokonywać na uprzednio umytej powierzchni paneli fotowoltaicznych.</w:t>
      </w:r>
    </w:p>
    <w:p w14:paraId="5A296137" w14:textId="77777777" w:rsidR="002017D7" w:rsidRPr="00863380" w:rsidRDefault="002017D7" w:rsidP="00426A40">
      <w:pPr>
        <w:pStyle w:val="Akapitzlist"/>
        <w:numPr>
          <w:ilvl w:val="2"/>
          <w:numId w:val="36"/>
        </w:numPr>
        <w:suppressAutoHyphens/>
        <w:overflowPunct w:val="0"/>
        <w:autoSpaceDE w:val="0"/>
        <w:autoSpaceDN w:val="0"/>
        <w:adjustRightInd w:val="0"/>
        <w:spacing w:line="276" w:lineRule="auto"/>
        <w:ind w:left="709" w:hanging="283"/>
        <w:jc w:val="both"/>
        <w:textAlignment w:val="baseline"/>
        <w:rPr>
          <w:rFonts w:eastAsia="Times New Roman" w:cstheme="minorHAnsi"/>
          <w:color w:val="000000" w:themeColor="text1"/>
          <w:lang w:eastAsia="ar-SA"/>
        </w:rPr>
      </w:pPr>
      <w:r w:rsidRPr="00863380">
        <w:rPr>
          <w:rFonts w:cstheme="minorHAnsi"/>
        </w:rPr>
        <w:t>inne czynności zalecane przez producenta i wskazane w OPZ.</w:t>
      </w:r>
    </w:p>
    <w:p w14:paraId="6208CDE3" w14:textId="77777777" w:rsidR="00C614E2" w:rsidRDefault="00C614E2" w:rsidP="00520EAE">
      <w:pPr>
        <w:spacing w:line="276" w:lineRule="auto"/>
        <w:ind w:left="360"/>
        <w:jc w:val="center"/>
        <w:rPr>
          <w:rFonts w:eastAsia="Lucida Sans Unicode" w:cstheme="minorHAnsi"/>
          <w:b/>
          <w:bCs/>
          <w:color w:val="000000" w:themeColor="text1"/>
          <w:kern w:val="3"/>
          <w:shd w:val="clear" w:color="auto" w:fill="FFFFFF"/>
          <w:lang w:bidi="pl-PL"/>
        </w:rPr>
      </w:pPr>
    </w:p>
    <w:p w14:paraId="4AE95BFC" w14:textId="77777777" w:rsidR="00520EAE" w:rsidRPr="00863380" w:rsidRDefault="00520EAE" w:rsidP="00520EAE">
      <w:pPr>
        <w:spacing w:line="276" w:lineRule="auto"/>
        <w:ind w:left="360"/>
        <w:jc w:val="center"/>
        <w:rPr>
          <w:rFonts w:eastAsia="Times New Roman" w:cstheme="minorHAnsi"/>
          <w:color w:val="000000" w:themeColor="text1"/>
          <w:lang w:eastAsia="ar-SA"/>
        </w:rPr>
      </w:pPr>
      <w:r w:rsidRPr="00863380">
        <w:rPr>
          <w:rFonts w:eastAsia="Lucida Sans Unicode" w:cstheme="minorHAnsi"/>
          <w:b/>
          <w:bCs/>
          <w:color w:val="000000" w:themeColor="text1"/>
          <w:kern w:val="3"/>
          <w:shd w:val="clear" w:color="auto" w:fill="FFFFFF"/>
          <w:lang w:bidi="pl-PL"/>
        </w:rPr>
        <w:t>§ 1</w:t>
      </w:r>
      <w:r w:rsidR="00C7148B" w:rsidRPr="00863380">
        <w:rPr>
          <w:rFonts w:eastAsia="Lucida Sans Unicode" w:cstheme="minorHAnsi"/>
          <w:b/>
          <w:bCs/>
          <w:color w:val="000000" w:themeColor="text1"/>
          <w:kern w:val="3"/>
          <w:shd w:val="clear" w:color="auto" w:fill="FFFFFF"/>
          <w:lang w:bidi="pl-PL"/>
        </w:rPr>
        <w:t>5</w:t>
      </w:r>
      <w:r w:rsidR="002F4BB2" w:rsidRPr="00863380">
        <w:rPr>
          <w:rFonts w:eastAsia="Lucida Sans Unicode" w:cstheme="minorHAnsi"/>
          <w:b/>
          <w:bCs/>
          <w:color w:val="000000" w:themeColor="text1"/>
          <w:kern w:val="3"/>
          <w:shd w:val="clear" w:color="auto" w:fill="FFFFFF"/>
          <w:lang w:bidi="pl-PL"/>
        </w:rPr>
        <w:t>b</w:t>
      </w:r>
    </w:p>
    <w:p w14:paraId="757AAE8F" w14:textId="77777777" w:rsidR="00520EAE" w:rsidRPr="00863380" w:rsidRDefault="002F4BB2" w:rsidP="00520EAE">
      <w:pPr>
        <w:spacing w:line="276" w:lineRule="auto"/>
        <w:ind w:left="360"/>
        <w:jc w:val="center"/>
        <w:rPr>
          <w:rFonts w:eastAsia="Times New Roman" w:cstheme="minorHAnsi"/>
          <w:b/>
          <w:color w:val="000000" w:themeColor="text1"/>
          <w:lang w:eastAsia="ar-SA"/>
        </w:rPr>
      </w:pPr>
      <w:r w:rsidRPr="00863380">
        <w:rPr>
          <w:rFonts w:eastAsia="Times New Roman" w:cstheme="minorHAnsi"/>
          <w:b/>
          <w:color w:val="000000" w:themeColor="text1"/>
          <w:lang w:eastAsia="ar-SA"/>
        </w:rPr>
        <w:t xml:space="preserve">Przeglądy gwarancyjne </w:t>
      </w:r>
      <w:r w:rsidR="00520EAE" w:rsidRPr="00863380">
        <w:rPr>
          <w:rFonts w:eastAsia="Times New Roman" w:cstheme="minorHAnsi"/>
          <w:b/>
          <w:color w:val="000000" w:themeColor="text1"/>
          <w:lang w:eastAsia="ar-SA"/>
        </w:rPr>
        <w:t>na żądanie.</w:t>
      </w:r>
    </w:p>
    <w:p w14:paraId="7E878B59" w14:textId="2A6FD16E" w:rsidR="00BA4F33" w:rsidRPr="00863380" w:rsidRDefault="00520EAE" w:rsidP="00235515">
      <w:pPr>
        <w:pStyle w:val="Akapitzlist"/>
        <w:numPr>
          <w:ilvl w:val="0"/>
          <w:numId w:val="52"/>
        </w:numPr>
        <w:suppressAutoHyphens/>
        <w:overflowPunct w:val="0"/>
        <w:autoSpaceDE w:val="0"/>
        <w:autoSpaceDN w:val="0"/>
        <w:adjustRightInd w:val="0"/>
        <w:spacing w:line="276" w:lineRule="auto"/>
        <w:ind w:left="426" w:hanging="426"/>
        <w:jc w:val="both"/>
        <w:textAlignment w:val="baseline"/>
        <w:rPr>
          <w:rFonts w:eastAsia="Times New Roman" w:cstheme="minorHAnsi"/>
          <w:color w:val="000000" w:themeColor="text1"/>
          <w:lang w:eastAsia="ar-SA"/>
        </w:rPr>
      </w:pPr>
      <w:r w:rsidRPr="00863380">
        <w:rPr>
          <w:rFonts w:eastAsia="Times New Roman" w:cstheme="minorHAnsi"/>
          <w:color w:val="000000" w:themeColor="text1"/>
          <w:lang w:eastAsia="ar-SA"/>
        </w:rPr>
        <w:t xml:space="preserve">W przypadku podejrzeń dotyczących nieprawidłowego działania instalacji lub podejrzeń dotyczących wystąpienia lub uwidocznienia wad instalacji </w:t>
      </w:r>
      <w:r w:rsidR="008F3414" w:rsidRPr="00863380">
        <w:rPr>
          <w:rFonts w:eastAsia="Times New Roman" w:cstheme="minorHAnsi"/>
          <w:color w:val="000000" w:themeColor="text1"/>
          <w:lang w:eastAsia="ar-SA"/>
        </w:rPr>
        <w:t>Zamawiający</w:t>
      </w:r>
      <w:r w:rsidRPr="00863380">
        <w:rPr>
          <w:rFonts w:eastAsia="Times New Roman" w:cstheme="minorHAnsi"/>
          <w:color w:val="000000" w:themeColor="text1"/>
          <w:lang w:eastAsia="ar-SA"/>
        </w:rPr>
        <w:t xml:space="preserve"> wezwie wykonawcę do dokonania bezpłatnego przeglądu </w:t>
      </w:r>
      <w:r w:rsidR="002F4BB2" w:rsidRPr="00863380">
        <w:rPr>
          <w:rFonts w:eastAsia="Times New Roman" w:cstheme="minorHAnsi"/>
          <w:color w:val="000000" w:themeColor="text1"/>
          <w:lang w:eastAsia="ar-SA"/>
        </w:rPr>
        <w:t xml:space="preserve">gwarancyjnego </w:t>
      </w:r>
      <w:r w:rsidRPr="00863380">
        <w:rPr>
          <w:rFonts w:eastAsia="Times New Roman" w:cstheme="minorHAnsi"/>
          <w:color w:val="000000" w:themeColor="text1"/>
          <w:lang w:eastAsia="ar-SA"/>
        </w:rPr>
        <w:t>niezależnie od wykonywanych okresowych przeglądów gwarancyjnych.</w:t>
      </w:r>
    </w:p>
    <w:p w14:paraId="30F9C8A6" w14:textId="2E504309" w:rsidR="00BA4F33" w:rsidRPr="00863380" w:rsidRDefault="008F3414" w:rsidP="00235515">
      <w:pPr>
        <w:pStyle w:val="Akapitzlist"/>
        <w:numPr>
          <w:ilvl w:val="0"/>
          <w:numId w:val="52"/>
        </w:numPr>
        <w:suppressAutoHyphens/>
        <w:overflowPunct w:val="0"/>
        <w:autoSpaceDE w:val="0"/>
        <w:autoSpaceDN w:val="0"/>
        <w:adjustRightInd w:val="0"/>
        <w:spacing w:line="276" w:lineRule="auto"/>
        <w:ind w:left="426" w:hanging="426"/>
        <w:jc w:val="both"/>
        <w:textAlignment w:val="baseline"/>
        <w:rPr>
          <w:rFonts w:eastAsia="Times New Roman" w:cstheme="minorHAnsi"/>
          <w:color w:val="000000" w:themeColor="text1"/>
          <w:lang w:eastAsia="ar-SA"/>
        </w:rPr>
      </w:pPr>
      <w:r w:rsidRPr="00863380">
        <w:rPr>
          <w:rFonts w:eastAsia="Times New Roman" w:cstheme="minorHAnsi"/>
          <w:color w:val="000000" w:themeColor="text1"/>
          <w:lang w:eastAsia="ar-SA"/>
        </w:rPr>
        <w:t>Wykonawca</w:t>
      </w:r>
      <w:r w:rsidR="00520EAE" w:rsidRPr="00863380">
        <w:rPr>
          <w:rFonts w:eastAsia="Times New Roman" w:cstheme="minorHAnsi"/>
          <w:color w:val="000000" w:themeColor="text1"/>
          <w:lang w:eastAsia="ar-SA"/>
        </w:rPr>
        <w:t xml:space="preserve"> zobowiązuje się do rozpoczęcia wykonywania przeglądu </w:t>
      </w:r>
      <w:r w:rsidR="002F4BB2" w:rsidRPr="00863380">
        <w:rPr>
          <w:rFonts w:eastAsia="Times New Roman" w:cstheme="minorHAnsi"/>
          <w:color w:val="000000" w:themeColor="text1"/>
          <w:lang w:eastAsia="ar-SA"/>
        </w:rPr>
        <w:t xml:space="preserve">gwarancyjnego </w:t>
      </w:r>
      <w:r w:rsidR="00520EAE" w:rsidRPr="00863380">
        <w:rPr>
          <w:rFonts w:eastAsia="Times New Roman" w:cstheme="minorHAnsi"/>
          <w:color w:val="000000" w:themeColor="text1"/>
          <w:lang w:eastAsia="ar-SA"/>
        </w:rPr>
        <w:t xml:space="preserve">na żądanie w przeciągu </w:t>
      </w:r>
      <w:r w:rsidR="00520EAE" w:rsidRPr="00863380">
        <w:rPr>
          <w:rFonts w:eastAsia="Times New Roman" w:cstheme="minorHAnsi"/>
          <w:b/>
          <w:color w:val="000000" w:themeColor="text1"/>
          <w:lang w:eastAsia="ar-SA"/>
        </w:rPr>
        <w:t>maksymalnie</w:t>
      </w:r>
      <w:r w:rsidR="0074240A" w:rsidRPr="00863380">
        <w:rPr>
          <w:rFonts w:eastAsia="Times New Roman" w:cstheme="minorHAnsi"/>
          <w:b/>
          <w:color w:val="000000" w:themeColor="text1"/>
          <w:lang w:eastAsia="ar-SA"/>
        </w:rPr>
        <w:t xml:space="preserve"> </w:t>
      </w:r>
      <w:r w:rsidR="009160F5">
        <w:rPr>
          <w:rFonts w:eastAsia="Times New Roman" w:cstheme="minorHAnsi"/>
          <w:b/>
          <w:color w:val="000000" w:themeColor="text1"/>
          <w:lang w:eastAsia="ar-SA"/>
        </w:rPr>
        <w:t>3</w:t>
      </w:r>
      <w:r w:rsidR="00FB647A" w:rsidRPr="00863380">
        <w:rPr>
          <w:rFonts w:eastAsia="Times New Roman" w:cstheme="minorHAnsi"/>
          <w:b/>
          <w:color w:val="000000" w:themeColor="text1"/>
          <w:lang w:eastAsia="ar-SA"/>
        </w:rPr>
        <w:t xml:space="preserve"> dni </w:t>
      </w:r>
      <w:r w:rsidR="00DA7434" w:rsidRPr="00863380">
        <w:rPr>
          <w:rFonts w:eastAsia="Times New Roman" w:cstheme="minorHAnsi"/>
          <w:b/>
          <w:color w:val="000000" w:themeColor="text1"/>
          <w:lang w:eastAsia="ar-SA"/>
        </w:rPr>
        <w:t>robocze</w:t>
      </w:r>
      <w:r w:rsidR="00520EAE" w:rsidRPr="00863380">
        <w:rPr>
          <w:rFonts w:eastAsia="Times New Roman" w:cstheme="minorHAnsi"/>
          <w:b/>
          <w:color w:val="000000" w:themeColor="text1"/>
          <w:lang w:eastAsia="ar-SA"/>
        </w:rPr>
        <w:t xml:space="preserve"> od momentu otrzymania wezwania od zamawiającego</w:t>
      </w:r>
      <w:r w:rsidR="00520EAE" w:rsidRPr="00863380">
        <w:rPr>
          <w:rFonts w:eastAsia="Times New Roman" w:cstheme="minorHAnsi"/>
          <w:color w:val="000000" w:themeColor="text1"/>
          <w:lang w:eastAsia="ar-SA"/>
        </w:rPr>
        <w:t xml:space="preserve">. Za rozpoczęcie wykonywania przeglądu uważa się pojawienie się pracowników upoważnionych do przeglądu ma miejscu wykonania instalacji potwierdzone podpisem </w:t>
      </w:r>
      <w:r w:rsidR="00AC0C4A">
        <w:rPr>
          <w:rFonts w:eastAsia="Times New Roman" w:cstheme="minorHAnsi"/>
          <w:color w:val="000000" w:themeColor="text1"/>
          <w:lang w:eastAsia="ar-SA"/>
        </w:rPr>
        <w:t>Użytkownika</w:t>
      </w:r>
      <w:r w:rsidR="00520EAE" w:rsidRPr="00863380">
        <w:rPr>
          <w:rFonts w:eastAsia="Times New Roman" w:cstheme="minorHAnsi"/>
          <w:color w:val="000000" w:themeColor="text1"/>
          <w:lang w:eastAsia="ar-SA"/>
        </w:rPr>
        <w:t xml:space="preserve"> lub osoby upoważnionej z datą rozpoczęcia usługi.</w:t>
      </w:r>
    </w:p>
    <w:p w14:paraId="799350C2" w14:textId="44A25B11" w:rsidR="00BA4F33" w:rsidRPr="00863380" w:rsidRDefault="00520EAE" w:rsidP="00235515">
      <w:pPr>
        <w:pStyle w:val="Akapitzlist"/>
        <w:numPr>
          <w:ilvl w:val="0"/>
          <w:numId w:val="52"/>
        </w:numPr>
        <w:suppressAutoHyphens/>
        <w:overflowPunct w:val="0"/>
        <w:autoSpaceDE w:val="0"/>
        <w:autoSpaceDN w:val="0"/>
        <w:adjustRightInd w:val="0"/>
        <w:spacing w:line="276" w:lineRule="auto"/>
        <w:ind w:left="426" w:hanging="426"/>
        <w:jc w:val="both"/>
        <w:textAlignment w:val="baseline"/>
        <w:rPr>
          <w:rFonts w:eastAsia="Times New Roman" w:cstheme="minorHAnsi"/>
          <w:color w:val="000000" w:themeColor="text1"/>
          <w:lang w:eastAsia="ar-SA"/>
        </w:rPr>
      </w:pPr>
      <w:r w:rsidRPr="00863380">
        <w:rPr>
          <w:rFonts w:eastAsia="Times New Roman" w:cstheme="minorHAnsi"/>
          <w:color w:val="000000" w:themeColor="text1"/>
          <w:lang w:eastAsia="ar-SA"/>
        </w:rPr>
        <w:t xml:space="preserve">Strony ustalają, że wezwania do wykonania czynności </w:t>
      </w:r>
      <w:r w:rsidR="002F4BB2" w:rsidRPr="00863380">
        <w:rPr>
          <w:rFonts w:eastAsia="Times New Roman" w:cstheme="minorHAnsi"/>
          <w:color w:val="000000" w:themeColor="text1"/>
          <w:lang w:eastAsia="ar-SA"/>
        </w:rPr>
        <w:t xml:space="preserve">gwarancyjnych </w:t>
      </w:r>
      <w:r w:rsidRPr="00863380">
        <w:rPr>
          <w:rFonts w:eastAsia="Times New Roman" w:cstheme="minorHAnsi"/>
          <w:color w:val="000000" w:themeColor="text1"/>
          <w:lang w:eastAsia="ar-SA"/>
        </w:rPr>
        <w:t xml:space="preserve">będą przekazywane </w:t>
      </w:r>
      <w:r w:rsidR="00AC0C4A">
        <w:rPr>
          <w:rFonts w:eastAsia="Times New Roman" w:cstheme="minorHAnsi"/>
          <w:color w:val="000000" w:themeColor="text1"/>
          <w:lang w:eastAsia="ar-SA"/>
        </w:rPr>
        <w:t>W</w:t>
      </w:r>
      <w:r w:rsidRPr="00863380">
        <w:rPr>
          <w:rFonts w:eastAsia="Times New Roman" w:cstheme="minorHAnsi"/>
          <w:color w:val="000000" w:themeColor="text1"/>
          <w:lang w:eastAsia="ar-SA"/>
        </w:rPr>
        <w:t xml:space="preserve">ykonawcy faksem na numer …….. lub zamiennie mailem na adres ………………. Za moment otrzymania informacji przez </w:t>
      </w:r>
      <w:r w:rsidR="00AC0C4A">
        <w:rPr>
          <w:rFonts w:eastAsia="Times New Roman" w:cstheme="minorHAnsi"/>
          <w:color w:val="000000" w:themeColor="text1"/>
          <w:lang w:eastAsia="ar-SA"/>
        </w:rPr>
        <w:t>W</w:t>
      </w:r>
      <w:r w:rsidRPr="00863380">
        <w:rPr>
          <w:rFonts w:eastAsia="Times New Roman" w:cstheme="minorHAnsi"/>
          <w:color w:val="000000" w:themeColor="text1"/>
          <w:lang w:eastAsia="ar-SA"/>
        </w:rPr>
        <w:t xml:space="preserve">ykonawcę przyjmuje się datę </w:t>
      </w:r>
      <w:r w:rsidR="00DD69BD">
        <w:rPr>
          <w:rFonts w:eastAsia="Times New Roman" w:cstheme="minorHAnsi"/>
          <w:color w:val="000000" w:themeColor="text1"/>
          <w:lang w:eastAsia="ar-SA"/>
        </w:rPr>
        <w:br/>
      </w:r>
      <w:r w:rsidRPr="00863380">
        <w:rPr>
          <w:rFonts w:eastAsia="Times New Roman" w:cstheme="minorHAnsi"/>
          <w:color w:val="000000" w:themeColor="text1"/>
          <w:lang w:eastAsia="ar-SA"/>
        </w:rPr>
        <w:t xml:space="preserve">i godzinę przesłania faksu lub wiadomości e-mail przez </w:t>
      </w:r>
      <w:r w:rsidR="00AC0C4A">
        <w:rPr>
          <w:rFonts w:eastAsia="Times New Roman" w:cstheme="minorHAnsi"/>
          <w:color w:val="000000" w:themeColor="text1"/>
          <w:lang w:eastAsia="ar-SA"/>
        </w:rPr>
        <w:t>Z</w:t>
      </w:r>
      <w:r w:rsidRPr="00863380">
        <w:rPr>
          <w:rFonts w:eastAsia="Times New Roman" w:cstheme="minorHAnsi"/>
          <w:color w:val="000000" w:themeColor="text1"/>
          <w:lang w:eastAsia="ar-SA"/>
        </w:rPr>
        <w:t xml:space="preserve">amawiającego potwierdzonej przez raport z faksu lub potwierdzenie od operatora adresu e-mail. </w:t>
      </w:r>
      <w:r w:rsidR="008F3414" w:rsidRPr="00863380">
        <w:rPr>
          <w:rFonts w:eastAsia="Times New Roman" w:cstheme="minorHAnsi"/>
          <w:color w:val="000000" w:themeColor="text1"/>
          <w:lang w:eastAsia="ar-SA"/>
        </w:rPr>
        <w:t>Wykonawca</w:t>
      </w:r>
      <w:r w:rsidRPr="00863380">
        <w:rPr>
          <w:rFonts w:eastAsia="Times New Roman" w:cstheme="minorHAnsi"/>
          <w:color w:val="000000" w:themeColor="text1"/>
          <w:lang w:eastAsia="ar-SA"/>
        </w:rPr>
        <w:t xml:space="preserve"> zobowiązuje się do rozpoczęcia czynności </w:t>
      </w:r>
      <w:r w:rsidR="002F4BB2" w:rsidRPr="00863380">
        <w:rPr>
          <w:rFonts w:eastAsia="Times New Roman" w:cstheme="minorHAnsi"/>
          <w:color w:val="000000" w:themeColor="text1"/>
          <w:lang w:eastAsia="ar-SA"/>
        </w:rPr>
        <w:t>gwarancyjnych</w:t>
      </w:r>
      <w:r w:rsidRPr="00863380">
        <w:rPr>
          <w:rFonts w:eastAsia="Times New Roman" w:cstheme="minorHAnsi"/>
          <w:color w:val="000000" w:themeColor="text1"/>
          <w:lang w:eastAsia="ar-SA"/>
        </w:rPr>
        <w:t xml:space="preserve"> w przeciągu maksymalnie </w:t>
      </w:r>
      <w:r w:rsidR="00AC0C4A">
        <w:rPr>
          <w:rFonts w:eastAsia="Times New Roman" w:cstheme="minorHAnsi"/>
          <w:color w:val="000000" w:themeColor="text1"/>
          <w:lang w:eastAsia="ar-SA"/>
        </w:rPr>
        <w:t xml:space="preserve">3 </w:t>
      </w:r>
      <w:r w:rsidR="000D77E0" w:rsidRPr="00863380">
        <w:rPr>
          <w:rFonts w:eastAsia="Times New Roman" w:cstheme="minorHAnsi"/>
          <w:color w:val="000000" w:themeColor="text1"/>
          <w:lang w:eastAsia="ar-SA"/>
        </w:rPr>
        <w:t>dni</w:t>
      </w:r>
      <w:r w:rsidR="00DA7434" w:rsidRPr="00863380">
        <w:rPr>
          <w:rFonts w:eastAsia="Times New Roman" w:cstheme="minorHAnsi"/>
          <w:color w:val="000000" w:themeColor="text1"/>
          <w:lang w:eastAsia="ar-SA"/>
        </w:rPr>
        <w:t xml:space="preserve"> robocze</w:t>
      </w:r>
      <w:r w:rsidRPr="00863380">
        <w:rPr>
          <w:rFonts w:eastAsia="Times New Roman" w:cstheme="minorHAnsi"/>
          <w:color w:val="000000" w:themeColor="text1"/>
          <w:lang w:eastAsia="ar-SA"/>
        </w:rPr>
        <w:t xml:space="preserve"> od momentu otrzymania zawiadomienia. Jeżeli informacja została przekazana </w:t>
      </w:r>
      <w:r w:rsidR="00AC0C4A">
        <w:rPr>
          <w:rFonts w:eastAsia="Times New Roman" w:cstheme="minorHAnsi"/>
          <w:color w:val="000000" w:themeColor="text1"/>
          <w:lang w:eastAsia="ar-SA"/>
        </w:rPr>
        <w:t>W</w:t>
      </w:r>
      <w:r w:rsidRPr="00863380">
        <w:rPr>
          <w:rFonts w:eastAsia="Times New Roman" w:cstheme="minorHAnsi"/>
          <w:color w:val="000000" w:themeColor="text1"/>
          <w:lang w:eastAsia="ar-SA"/>
        </w:rPr>
        <w:t xml:space="preserve">ykonawcy po godzinie 16.00 danego dnia, przyjmuje się, że czas reakcji liczony jest od godz. 8.00 dnia kolejnego. </w:t>
      </w:r>
      <w:r w:rsidR="002A2AAA" w:rsidRPr="00863380">
        <w:rPr>
          <w:rFonts w:cstheme="minorHAnsi"/>
          <w:color w:val="000000" w:themeColor="text1"/>
          <w:u w:val="single"/>
        </w:rPr>
        <w:t xml:space="preserve">Okres </w:t>
      </w:r>
      <w:r w:rsidR="00AC0C4A">
        <w:rPr>
          <w:rFonts w:eastAsia="Times New Roman" w:cstheme="minorHAnsi"/>
          <w:color w:val="000000" w:themeColor="text1"/>
          <w:u w:val="single"/>
          <w:lang w:eastAsia="ar-SA"/>
        </w:rPr>
        <w:t>3</w:t>
      </w:r>
      <w:r w:rsidR="00D61528" w:rsidRPr="00863380">
        <w:rPr>
          <w:rFonts w:eastAsia="Times New Roman" w:cstheme="minorHAnsi"/>
          <w:color w:val="000000" w:themeColor="text1"/>
          <w:u w:val="single"/>
          <w:lang w:eastAsia="ar-SA"/>
        </w:rPr>
        <w:t xml:space="preserve"> </w:t>
      </w:r>
      <w:r w:rsidR="000D77E0" w:rsidRPr="00863380">
        <w:rPr>
          <w:rFonts w:cstheme="minorHAnsi"/>
          <w:color w:val="000000" w:themeColor="text1"/>
          <w:u w:val="single"/>
        </w:rPr>
        <w:t>dni</w:t>
      </w:r>
      <w:r w:rsidR="00DA7434" w:rsidRPr="00863380">
        <w:rPr>
          <w:rFonts w:cstheme="minorHAnsi"/>
          <w:color w:val="000000" w:themeColor="text1"/>
          <w:u w:val="single"/>
        </w:rPr>
        <w:t xml:space="preserve"> roboczych</w:t>
      </w:r>
      <w:r w:rsidR="002A2AAA" w:rsidRPr="00863380">
        <w:rPr>
          <w:rFonts w:cstheme="minorHAnsi"/>
          <w:color w:val="000000" w:themeColor="text1"/>
          <w:u w:val="single"/>
        </w:rPr>
        <w:t xml:space="preserve"> na rozpoczęcie czynności przeglądu gwarancyjnego nie obejmuje dni ustawowo wolnych od pracy. W przypadku zgłoszeń przekazywanych w dzień poprzedzający dzień ustawowo wolny od pracy, czas na wykonanie czynności przeglądu biegnie od godziny 8.00 pierwszego dnia po dniu ustawowo wolnym od pracy.</w:t>
      </w:r>
    </w:p>
    <w:p w14:paraId="238E151E" w14:textId="6C7F62A0" w:rsidR="00BA4F33" w:rsidRPr="00863380" w:rsidRDefault="00136535" w:rsidP="00235515">
      <w:pPr>
        <w:pStyle w:val="Akapitzlist"/>
        <w:numPr>
          <w:ilvl w:val="0"/>
          <w:numId w:val="52"/>
        </w:numPr>
        <w:suppressAutoHyphens/>
        <w:overflowPunct w:val="0"/>
        <w:autoSpaceDE w:val="0"/>
        <w:autoSpaceDN w:val="0"/>
        <w:adjustRightInd w:val="0"/>
        <w:spacing w:line="276" w:lineRule="auto"/>
        <w:ind w:left="426" w:hanging="426"/>
        <w:jc w:val="both"/>
        <w:textAlignment w:val="baseline"/>
        <w:rPr>
          <w:rFonts w:eastAsia="Times New Roman" w:cstheme="minorHAnsi"/>
          <w:color w:val="000000" w:themeColor="text1"/>
          <w:lang w:eastAsia="ar-SA"/>
        </w:rPr>
      </w:pPr>
      <w:r w:rsidRPr="00863380">
        <w:rPr>
          <w:rFonts w:cstheme="minorHAnsi"/>
          <w:color w:val="000000" w:themeColor="text1"/>
          <w:lang w:eastAsia="ar-SA"/>
        </w:rPr>
        <w:t xml:space="preserve">Niedotrzymanie czasu reakcji wskazanego w ust. 3 powoduje naliczanie kar umownych za zwłokę w wysokości </w:t>
      </w:r>
      <w:r w:rsidR="00AC0C4A">
        <w:rPr>
          <w:rFonts w:cstheme="minorHAnsi"/>
          <w:color w:val="000000" w:themeColor="text1"/>
          <w:lang w:eastAsia="ar-SA"/>
        </w:rPr>
        <w:t>2</w:t>
      </w:r>
      <w:r w:rsidRPr="00863380">
        <w:rPr>
          <w:rFonts w:cstheme="minorHAnsi"/>
          <w:color w:val="000000" w:themeColor="text1"/>
          <w:lang w:eastAsia="ar-SA"/>
        </w:rPr>
        <w:t xml:space="preserve">00 zł za każdą dobę </w:t>
      </w:r>
      <w:r w:rsidR="003B4F2E" w:rsidRPr="00863380">
        <w:rPr>
          <w:rFonts w:cstheme="minorHAnsi"/>
          <w:color w:val="000000" w:themeColor="text1"/>
          <w:lang w:eastAsia="ar-SA"/>
        </w:rPr>
        <w:t>zwłoki</w:t>
      </w:r>
      <w:r w:rsidRPr="00863380">
        <w:rPr>
          <w:rFonts w:cstheme="minorHAnsi"/>
          <w:color w:val="000000" w:themeColor="text1"/>
          <w:lang w:eastAsia="ar-SA"/>
        </w:rPr>
        <w:t>.</w:t>
      </w:r>
    </w:p>
    <w:p w14:paraId="1CCCF671" w14:textId="238C832E" w:rsidR="00BA4F33" w:rsidRPr="00863380" w:rsidRDefault="00EB5DB9" w:rsidP="00235515">
      <w:pPr>
        <w:pStyle w:val="Akapitzlist"/>
        <w:numPr>
          <w:ilvl w:val="0"/>
          <w:numId w:val="52"/>
        </w:numPr>
        <w:suppressAutoHyphens/>
        <w:overflowPunct w:val="0"/>
        <w:autoSpaceDE w:val="0"/>
        <w:autoSpaceDN w:val="0"/>
        <w:adjustRightInd w:val="0"/>
        <w:spacing w:line="276" w:lineRule="auto"/>
        <w:ind w:left="426" w:hanging="426"/>
        <w:jc w:val="both"/>
        <w:textAlignment w:val="baseline"/>
        <w:rPr>
          <w:rFonts w:eastAsia="Times New Roman" w:cstheme="minorHAnsi"/>
          <w:color w:val="000000" w:themeColor="text1"/>
          <w:lang w:eastAsia="ar-SA"/>
        </w:rPr>
      </w:pPr>
      <w:r w:rsidRPr="00863380">
        <w:rPr>
          <w:rFonts w:cstheme="minorHAnsi"/>
          <w:color w:val="000000" w:themeColor="text1"/>
          <w:lang w:eastAsia="ar-SA"/>
        </w:rPr>
        <w:t xml:space="preserve">Stwierdzone podczas przeglądu gwarancyjnego na żądanie wady i usterki objęte rękojmią lub gwarancją </w:t>
      </w:r>
      <w:r w:rsidR="008F3414" w:rsidRPr="00863380">
        <w:rPr>
          <w:rFonts w:cstheme="minorHAnsi"/>
          <w:color w:val="000000" w:themeColor="text1"/>
          <w:lang w:eastAsia="ar-SA"/>
        </w:rPr>
        <w:t>Wykonawca</w:t>
      </w:r>
      <w:r w:rsidRPr="00863380">
        <w:rPr>
          <w:rFonts w:cstheme="minorHAnsi"/>
          <w:color w:val="000000" w:themeColor="text1"/>
          <w:lang w:eastAsia="ar-SA"/>
        </w:rPr>
        <w:t xml:space="preserve"> powinien na własny koszt usunąć zgodnie </w:t>
      </w:r>
      <w:r w:rsidR="00DD69BD">
        <w:rPr>
          <w:rFonts w:cstheme="minorHAnsi"/>
          <w:color w:val="000000" w:themeColor="text1"/>
          <w:lang w:eastAsia="ar-SA"/>
        </w:rPr>
        <w:br/>
      </w:r>
      <w:r w:rsidRPr="00863380">
        <w:rPr>
          <w:rFonts w:cstheme="minorHAnsi"/>
          <w:color w:val="000000" w:themeColor="text1"/>
          <w:lang w:eastAsia="ar-SA"/>
        </w:rPr>
        <w:lastRenderedPageBreak/>
        <w:t xml:space="preserve">z zapisami karty gwarancyjnej lub przepisami kodeksu cywilnego – niezwłocznie, a jeżeli usunięcie niezwłoczne nie jest możliwe, nie później, niż w terminie wyznaczonym przez Zamawiającego stosownie do okoliczności sprawy. </w:t>
      </w:r>
    </w:p>
    <w:p w14:paraId="580DF814" w14:textId="1AD7A32F" w:rsidR="00BA4F33" w:rsidRPr="00863380" w:rsidRDefault="00136535" w:rsidP="00235515">
      <w:pPr>
        <w:pStyle w:val="Akapitzlist"/>
        <w:numPr>
          <w:ilvl w:val="0"/>
          <w:numId w:val="52"/>
        </w:numPr>
        <w:suppressAutoHyphens/>
        <w:overflowPunct w:val="0"/>
        <w:autoSpaceDE w:val="0"/>
        <w:autoSpaceDN w:val="0"/>
        <w:adjustRightInd w:val="0"/>
        <w:spacing w:line="276" w:lineRule="auto"/>
        <w:ind w:left="426" w:hanging="426"/>
        <w:jc w:val="both"/>
        <w:textAlignment w:val="baseline"/>
        <w:rPr>
          <w:rFonts w:eastAsia="Times New Roman" w:cstheme="minorHAnsi"/>
          <w:color w:val="000000" w:themeColor="text1"/>
          <w:lang w:eastAsia="ar-SA"/>
        </w:rPr>
      </w:pPr>
      <w:r w:rsidRPr="00863380">
        <w:rPr>
          <w:rFonts w:cstheme="minorHAnsi"/>
          <w:color w:val="000000" w:themeColor="text1"/>
          <w:lang w:eastAsia="ar-SA"/>
        </w:rPr>
        <w:t xml:space="preserve">Jeżeli </w:t>
      </w:r>
      <w:r w:rsidR="008F3414" w:rsidRPr="00863380">
        <w:rPr>
          <w:rFonts w:cstheme="minorHAnsi"/>
          <w:color w:val="000000" w:themeColor="text1"/>
          <w:lang w:eastAsia="ar-SA"/>
        </w:rPr>
        <w:t>Wykonawca</w:t>
      </w:r>
      <w:r w:rsidRPr="00863380">
        <w:rPr>
          <w:rFonts w:cstheme="minorHAnsi"/>
          <w:color w:val="000000" w:themeColor="text1"/>
          <w:lang w:eastAsia="ar-SA"/>
        </w:rPr>
        <w:t xml:space="preserve"> nie usunie wad w terminie określonym w ust. </w:t>
      </w:r>
      <w:r w:rsidR="000B2193" w:rsidRPr="00863380">
        <w:rPr>
          <w:rFonts w:cstheme="minorHAnsi"/>
          <w:color w:val="000000" w:themeColor="text1"/>
          <w:lang w:eastAsia="ar-SA"/>
        </w:rPr>
        <w:t>5</w:t>
      </w:r>
      <w:r w:rsidRPr="00863380">
        <w:rPr>
          <w:rFonts w:cstheme="minorHAnsi"/>
          <w:color w:val="000000" w:themeColor="text1"/>
          <w:lang w:eastAsia="ar-SA"/>
        </w:rPr>
        <w:t xml:space="preserve">, </w:t>
      </w:r>
      <w:r w:rsidR="008F3414" w:rsidRPr="00863380">
        <w:rPr>
          <w:rFonts w:cstheme="minorHAnsi"/>
          <w:color w:val="000000" w:themeColor="text1"/>
          <w:lang w:eastAsia="ar-SA"/>
        </w:rPr>
        <w:t>Zamawiający</w:t>
      </w:r>
      <w:r w:rsidRPr="00863380">
        <w:rPr>
          <w:rFonts w:cstheme="minorHAnsi"/>
          <w:color w:val="000000" w:themeColor="text1"/>
          <w:lang w:eastAsia="ar-SA"/>
        </w:rPr>
        <w:t xml:space="preserve"> może zlecić usunięcie ich stronie trzeciej na koszt i ryzyko Wykonawcy. W tym przypadku koszty usuwania wad będą pokrywane w pierwszej kolejności z kwoty zatrzymanej tytułem zabezpieczenia należytego wykonania Umowy. </w:t>
      </w:r>
    </w:p>
    <w:p w14:paraId="2AF2FB72" w14:textId="609133AE" w:rsidR="00BA4F33" w:rsidRPr="00863380" w:rsidRDefault="008F3414" w:rsidP="00235515">
      <w:pPr>
        <w:pStyle w:val="Akapitzlist"/>
        <w:numPr>
          <w:ilvl w:val="0"/>
          <w:numId w:val="52"/>
        </w:numPr>
        <w:suppressAutoHyphens/>
        <w:overflowPunct w:val="0"/>
        <w:autoSpaceDE w:val="0"/>
        <w:autoSpaceDN w:val="0"/>
        <w:adjustRightInd w:val="0"/>
        <w:spacing w:line="276" w:lineRule="auto"/>
        <w:ind w:left="426" w:hanging="426"/>
        <w:jc w:val="both"/>
        <w:textAlignment w:val="baseline"/>
        <w:rPr>
          <w:rFonts w:eastAsia="Times New Roman" w:cstheme="minorHAnsi"/>
          <w:color w:val="000000" w:themeColor="text1"/>
          <w:lang w:eastAsia="ar-SA"/>
        </w:rPr>
      </w:pPr>
      <w:r w:rsidRPr="00863380">
        <w:rPr>
          <w:rFonts w:cstheme="minorHAnsi"/>
          <w:color w:val="000000" w:themeColor="text1"/>
          <w:lang w:eastAsia="ar-SA"/>
        </w:rPr>
        <w:t>Zamawiający</w:t>
      </w:r>
      <w:r w:rsidR="00136535" w:rsidRPr="00863380">
        <w:rPr>
          <w:rFonts w:cstheme="minorHAnsi"/>
          <w:color w:val="000000" w:themeColor="text1"/>
          <w:lang w:eastAsia="ar-SA"/>
        </w:rPr>
        <w:t xml:space="preserve"> obciąży Wykonawcę kosztami wykonania zastępczego, o którym mowa </w:t>
      </w:r>
      <w:r w:rsidR="00DD69BD">
        <w:rPr>
          <w:rFonts w:cstheme="minorHAnsi"/>
          <w:color w:val="000000" w:themeColor="text1"/>
          <w:lang w:eastAsia="ar-SA"/>
        </w:rPr>
        <w:br/>
      </w:r>
      <w:r w:rsidR="00136535" w:rsidRPr="00863380">
        <w:rPr>
          <w:rFonts w:cstheme="minorHAnsi"/>
          <w:color w:val="000000" w:themeColor="text1"/>
          <w:lang w:eastAsia="ar-SA"/>
        </w:rPr>
        <w:t xml:space="preserve">w ust. </w:t>
      </w:r>
      <w:r w:rsidR="000B2193" w:rsidRPr="00863380">
        <w:rPr>
          <w:rFonts w:cstheme="minorHAnsi"/>
          <w:color w:val="000000" w:themeColor="text1"/>
          <w:lang w:eastAsia="ar-SA"/>
        </w:rPr>
        <w:t>6</w:t>
      </w:r>
      <w:r w:rsidR="00136535" w:rsidRPr="00863380">
        <w:rPr>
          <w:rFonts w:cstheme="minorHAnsi"/>
          <w:color w:val="000000" w:themeColor="text1"/>
          <w:lang w:eastAsia="ar-SA"/>
        </w:rPr>
        <w:t xml:space="preserve">. </w:t>
      </w:r>
      <w:r w:rsidRPr="00863380">
        <w:rPr>
          <w:rFonts w:cstheme="minorHAnsi"/>
          <w:color w:val="000000" w:themeColor="text1"/>
          <w:lang w:eastAsia="ar-SA"/>
        </w:rPr>
        <w:t>Wykonawca</w:t>
      </w:r>
      <w:r w:rsidR="00136535" w:rsidRPr="00863380">
        <w:rPr>
          <w:rFonts w:cstheme="minorHAnsi"/>
          <w:color w:val="000000" w:themeColor="text1"/>
          <w:lang w:eastAsia="ar-SA"/>
        </w:rPr>
        <w:t xml:space="preserve"> jest zobowiązany zwrócić Zamawiającemu kwotę wykonania zastępczego w ciągu 14 dni od dnia otrzymania wezwania do zapłaty pod rygorem naliczenia odsetek ustawowych.  </w:t>
      </w:r>
    </w:p>
    <w:p w14:paraId="46A518A2" w14:textId="5691786D" w:rsidR="00BA4F33" w:rsidRPr="00863380" w:rsidRDefault="00136535" w:rsidP="00235515">
      <w:pPr>
        <w:pStyle w:val="Akapitzlist"/>
        <w:numPr>
          <w:ilvl w:val="0"/>
          <w:numId w:val="52"/>
        </w:numPr>
        <w:suppressAutoHyphens/>
        <w:overflowPunct w:val="0"/>
        <w:autoSpaceDE w:val="0"/>
        <w:autoSpaceDN w:val="0"/>
        <w:adjustRightInd w:val="0"/>
        <w:spacing w:line="276" w:lineRule="auto"/>
        <w:ind w:left="426" w:hanging="426"/>
        <w:jc w:val="both"/>
        <w:textAlignment w:val="baseline"/>
        <w:rPr>
          <w:rFonts w:eastAsia="Times New Roman" w:cstheme="minorHAnsi"/>
          <w:color w:val="000000" w:themeColor="text1"/>
          <w:lang w:eastAsia="ar-SA"/>
        </w:rPr>
      </w:pPr>
      <w:r w:rsidRPr="00BC318E">
        <w:rPr>
          <w:rFonts w:cstheme="minorHAnsi"/>
          <w:color w:val="000000" w:themeColor="text1"/>
          <w:lang w:eastAsia="ar-SA"/>
        </w:rPr>
        <w:t xml:space="preserve">Niezależnie od zasad zgłaszania potrzeby czynności gwarancyjnych wskazanych w ust. 1-3, </w:t>
      </w:r>
      <w:r w:rsidR="008F3414" w:rsidRPr="00BC318E">
        <w:rPr>
          <w:rFonts w:cstheme="minorHAnsi"/>
          <w:color w:val="000000" w:themeColor="text1"/>
          <w:lang w:eastAsia="ar-SA"/>
        </w:rPr>
        <w:t>Wykonawca</w:t>
      </w:r>
      <w:r w:rsidRPr="00BC318E">
        <w:rPr>
          <w:rFonts w:cstheme="minorHAnsi"/>
          <w:color w:val="000000" w:themeColor="text1"/>
          <w:lang w:eastAsia="ar-SA"/>
        </w:rPr>
        <w:t xml:space="preserve"> zobowiązany jest do natychmiastowej reakcji gwarancyjnej </w:t>
      </w:r>
      <w:r w:rsidR="00C01EF0" w:rsidRPr="00BC318E">
        <w:rPr>
          <w:rFonts w:cstheme="minorHAnsi"/>
          <w:color w:val="000000" w:themeColor="text1"/>
          <w:lang w:eastAsia="ar-SA"/>
        </w:rPr>
        <w:t xml:space="preserve">(do jednego dnia) </w:t>
      </w:r>
      <w:r w:rsidRPr="00BC318E">
        <w:rPr>
          <w:rFonts w:cstheme="minorHAnsi"/>
          <w:color w:val="000000" w:themeColor="text1"/>
          <w:lang w:eastAsia="ar-SA"/>
        </w:rPr>
        <w:t xml:space="preserve">w sytuacji, gdy awaria instalacji jest poważna, przez co strony rozumieją awarię zagrażającą życiu, zdrowiu lub mieniu znacznej wartości. O potrzebie niezwłocznej reakcji </w:t>
      </w:r>
      <w:r w:rsidR="008F3414" w:rsidRPr="00BC318E">
        <w:rPr>
          <w:rFonts w:cstheme="minorHAnsi"/>
          <w:color w:val="000000" w:themeColor="text1"/>
          <w:lang w:eastAsia="ar-SA"/>
        </w:rPr>
        <w:t>Zamawiający</w:t>
      </w:r>
      <w:r w:rsidRPr="00BC318E">
        <w:rPr>
          <w:rFonts w:cstheme="minorHAnsi"/>
          <w:color w:val="000000" w:themeColor="text1"/>
          <w:lang w:eastAsia="ar-SA"/>
        </w:rPr>
        <w:t xml:space="preserve"> zawiadomi Wykonawcę</w:t>
      </w:r>
      <w:r w:rsidRPr="00863380">
        <w:rPr>
          <w:rFonts w:cstheme="minorHAnsi"/>
          <w:color w:val="000000" w:themeColor="text1"/>
          <w:lang w:eastAsia="ar-SA"/>
        </w:rPr>
        <w:t xml:space="preserve"> w sposób wskazany w ust. 3 lub telefonicznie z podaniem przyczyn, o których mowa w niniejszym ustępie. </w:t>
      </w:r>
    </w:p>
    <w:p w14:paraId="46AEDEFC" w14:textId="77777777" w:rsidR="00136535" w:rsidRPr="00863380" w:rsidRDefault="00136535" w:rsidP="00235515">
      <w:pPr>
        <w:pStyle w:val="Akapitzlist"/>
        <w:numPr>
          <w:ilvl w:val="0"/>
          <w:numId w:val="52"/>
        </w:numPr>
        <w:suppressAutoHyphens/>
        <w:overflowPunct w:val="0"/>
        <w:autoSpaceDE w:val="0"/>
        <w:autoSpaceDN w:val="0"/>
        <w:adjustRightInd w:val="0"/>
        <w:spacing w:line="276" w:lineRule="auto"/>
        <w:ind w:left="426" w:hanging="426"/>
        <w:jc w:val="both"/>
        <w:textAlignment w:val="baseline"/>
        <w:rPr>
          <w:rFonts w:eastAsia="Times New Roman" w:cstheme="minorHAnsi"/>
          <w:color w:val="000000" w:themeColor="text1"/>
          <w:lang w:eastAsia="ar-SA"/>
        </w:rPr>
      </w:pPr>
      <w:r w:rsidRPr="00863380">
        <w:rPr>
          <w:rFonts w:cstheme="minorHAnsi"/>
          <w:color w:val="000000" w:themeColor="text1"/>
          <w:lang w:eastAsia="ar-SA"/>
        </w:rPr>
        <w:t>Obowiązki wykonawcy i uprawnienia zamawiającego wynikającego z niniejszego paragrafu obowiązują przez okres gwarancji.</w:t>
      </w:r>
    </w:p>
    <w:p w14:paraId="3DAD451C" w14:textId="77777777" w:rsidR="00EC69D9" w:rsidRPr="00863380" w:rsidRDefault="00EC69D9" w:rsidP="00520EAE">
      <w:pPr>
        <w:widowControl w:val="0"/>
        <w:autoSpaceDE w:val="0"/>
        <w:autoSpaceDN w:val="0"/>
        <w:adjustRightInd w:val="0"/>
        <w:spacing w:line="276" w:lineRule="auto"/>
        <w:jc w:val="center"/>
        <w:rPr>
          <w:rFonts w:cstheme="minorHAnsi"/>
          <w:b/>
          <w:color w:val="000000" w:themeColor="text1"/>
        </w:rPr>
      </w:pPr>
    </w:p>
    <w:p w14:paraId="3B411BAA" w14:textId="77777777" w:rsidR="005A4CFC" w:rsidRPr="00863380" w:rsidRDefault="00B82B54" w:rsidP="00520EAE">
      <w:pPr>
        <w:widowControl w:val="0"/>
        <w:autoSpaceDE w:val="0"/>
        <w:autoSpaceDN w:val="0"/>
        <w:adjustRightInd w:val="0"/>
        <w:spacing w:line="276" w:lineRule="auto"/>
        <w:jc w:val="center"/>
        <w:rPr>
          <w:rFonts w:cstheme="minorHAnsi"/>
          <w:b/>
          <w:color w:val="000000" w:themeColor="text1"/>
        </w:rPr>
      </w:pPr>
      <w:r w:rsidRPr="00863380">
        <w:rPr>
          <w:rFonts w:cstheme="minorHAnsi"/>
          <w:b/>
          <w:color w:val="000000" w:themeColor="text1"/>
        </w:rPr>
        <w:t>§ 1</w:t>
      </w:r>
      <w:r w:rsidR="00B47C99" w:rsidRPr="00863380">
        <w:rPr>
          <w:rFonts w:cstheme="minorHAnsi"/>
          <w:b/>
          <w:color w:val="000000" w:themeColor="text1"/>
        </w:rPr>
        <w:t>6</w:t>
      </w:r>
    </w:p>
    <w:p w14:paraId="4BCF1017" w14:textId="77777777" w:rsidR="00B82B54" w:rsidRPr="00863380" w:rsidRDefault="007E07B1" w:rsidP="00520EAE">
      <w:pPr>
        <w:widowControl w:val="0"/>
        <w:autoSpaceDE w:val="0"/>
        <w:autoSpaceDN w:val="0"/>
        <w:adjustRightInd w:val="0"/>
        <w:spacing w:line="276" w:lineRule="auto"/>
        <w:jc w:val="center"/>
        <w:rPr>
          <w:rFonts w:cstheme="minorHAnsi"/>
          <w:b/>
          <w:color w:val="000000" w:themeColor="text1"/>
        </w:rPr>
      </w:pPr>
      <w:r w:rsidRPr="00863380">
        <w:rPr>
          <w:rFonts w:cstheme="minorHAnsi"/>
          <w:b/>
          <w:color w:val="000000" w:themeColor="text1"/>
        </w:rPr>
        <w:t>Z</w:t>
      </w:r>
      <w:r w:rsidR="00B82B54" w:rsidRPr="00863380">
        <w:rPr>
          <w:rFonts w:cstheme="minorHAnsi"/>
          <w:b/>
          <w:color w:val="000000" w:themeColor="text1"/>
        </w:rPr>
        <w:t>mian</w:t>
      </w:r>
      <w:r w:rsidRPr="00863380">
        <w:rPr>
          <w:rFonts w:cstheme="minorHAnsi"/>
          <w:b/>
          <w:color w:val="000000" w:themeColor="text1"/>
        </w:rPr>
        <w:t>y</w:t>
      </w:r>
      <w:r w:rsidR="00B82B54" w:rsidRPr="00863380">
        <w:rPr>
          <w:rFonts w:cstheme="minorHAnsi"/>
          <w:b/>
          <w:color w:val="000000" w:themeColor="text1"/>
        </w:rPr>
        <w:t xml:space="preserve"> umowy</w:t>
      </w:r>
    </w:p>
    <w:p w14:paraId="61A91932" w14:textId="2F4ACDAE" w:rsidR="007E07B1" w:rsidRPr="00863380" w:rsidRDefault="0052271C" w:rsidP="00235515">
      <w:pPr>
        <w:pStyle w:val="Akapitzlist"/>
        <w:widowControl w:val="0"/>
        <w:numPr>
          <w:ilvl w:val="0"/>
          <w:numId w:val="31"/>
        </w:numPr>
        <w:autoSpaceDE w:val="0"/>
        <w:autoSpaceDN w:val="0"/>
        <w:adjustRightInd w:val="0"/>
        <w:spacing w:line="276" w:lineRule="auto"/>
        <w:ind w:left="567" w:hanging="567"/>
        <w:jc w:val="both"/>
        <w:rPr>
          <w:rFonts w:cstheme="minorHAnsi"/>
          <w:color w:val="000000" w:themeColor="text1"/>
        </w:rPr>
      </w:pPr>
      <w:r w:rsidRPr="00863380">
        <w:rPr>
          <w:rFonts w:cstheme="minorHAnsi"/>
          <w:color w:val="000000" w:themeColor="text1"/>
        </w:rPr>
        <w:t xml:space="preserve">Oprócz przypadków, o których mowa w art. </w:t>
      </w:r>
      <w:r w:rsidR="001057DC" w:rsidRPr="00863380">
        <w:rPr>
          <w:rFonts w:cstheme="minorHAnsi"/>
          <w:color w:val="000000" w:themeColor="text1"/>
        </w:rPr>
        <w:t>454 i 455</w:t>
      </w:r>
      <w:r w:rsidRPr="00863380">
        <w:rPr>
          <w:rFonts w:cstheme="minorHAnsi"/>
          <w:color w:val="000000" w:themeColor="text1"/>
        </w:rPr>
        <w:t xml:space="preserve"> usta</w:t>
      </w:r>
      <w:r w:rsidR="00D21136" w:rsidRPr="00863380">
        <w:rPr>
          <w:rFonts w:cstheme="minorHAnsi"/>
          <w:color w:val="000000" w:themeColor="text1"/>
        </w:rPr>
        <w:t>wy – Prawo zamówień publicznych i innych przypadków wskazanych w niniejszej umowie</w:t>
      </w:r>
      <w:r w:rsidRPr="00863380">
        <w:rPr>
          <w:rFonts w:cstheme="minorHAnsi"/>
          <w:color w:val="000000" w:themeColor="text1"/>
        </w:rPr>
        <w:t xml:space="preserve">, </w:t>
      </w:r>
      <w:r w:rsidR="008F3414" w:rsidRPr="00863380">
        <w:rPr>
          <w:rFonts w:cstheme="minorHAnsi"/>
          <w:color w:val="000000" w:themeColor="text1"/>
        </w:rPr>
        <w:t>Zamawiający</w:t>
      </w:r>
      <w:r w:rsidRPr="00863380">
        <w:rPr>
          <w:rFonts w:cstheme="minorHAnsi"/>
          <w:color w:val="000000" w:themeColor="text1"/>
        </w:rPr>
        <w:t xml:space="preserve"> dopuszcza możliwość wprowadzania zmiany umowy w stosunku do treści oferty, na podstawie której dokonano wyboru Wykonawcy.</w:t>
      </w:r>
    </w:p>
    <w:p w14:paraId="2F388103" w14:textId="3D788E5A" w:rsidR="00B82B54" w:rsidRPr="00863380" w:rsidRDefault="00B82B54" w:rsidP="00235515">
      <w:pPr>
        <w:pStyle w:val="Akapitzlist"/>
        <w:widowControl w:val="0"/>
        <w:numPr>
          <w:ilvl w:val="0"/>
          <w:numId w:val="31"/>
        </w:numPr>
        <w:autoSpaceDE w:val="0"/>
        <w:autoSpaceDN w:val="0"/>
        <w:adjustRightInd w:val="0"/>
        <w:spacing w:line="276" w:lineRule="auto"/>
        <w:ind w:left="567" w:hanging="567"/>
        <w:jc w:val="both"/>
        <w:rPr>
          <w:rFonts w:cstheme="minorHAnsi"/>
          <w:b/>
          <w:color w:val="000000" w:themeColor="text1"/>
        </w:rPr>
      </w:pPr>
      <w:r w:rsidRPr="00863380">
        <w:rPr>
          <w:rFonts w:cstheme="minorHAnsi"/>
          <w:b/>
          <w:color w:val="000000" w:themeColor="text1"/>
        </w:rPr>
        <w:t xml:space="preserve">Katalog zmian umowy w zakresie terminu przewidzianego na </w:t>
      </w:r>
      <w:r w:rsidR="00C614E2" w:rsidRPr="00863380">
        <w:rPr>
          <w:rFonts w:cstheme="minorHAnsi"/>
          <w:b/>
          <w:color w:val="000000" w:themeColor="text1"/>
        </w:rPr>
        <w:t>z</w:t>
      </w:r>
      <w:r w:rsidR="00D21136" w:rsidRPr="00863380">
        <w:rPr>
          <w:rFonts w:cstheme="minorHAnsi"/>
          <w:b/>
          <w:color w:val="000000" w:themeColor="text1"/>
        </w:rPr>
        <w:t>akończenie dostaw</w:t>
      </w:r>
      <w:r w:rsidR="0074438D" w:rsidRPr="00863380">
        <w:rPr>
          <w:rFonts w:cstheme="minorHAnsi"/>
          <w:b/>
          <w:color w:val="000000" w:themeColor="text1"/>
        </w:rPr>
        <w:t xml:space="preserve"> </w:t>
      </w:r>
      <w:r w:rsidR="00DD69BD">
        <w:rPr>
          <w:rFonts w:cstheme="minorHAnsi"/>
          <w:b/>
          <w:color w:val="000000" w:themeColor="text1"/>
        </w:rPr>
        <w:br/>
      </w:r>
      <w:r w:rsidR="0074438D" w:rsidRPr="00863380">
        <w:rPr>
          <w:rFonts w:cstheme="minorHAnsi"/>
          <w:b/>
          <w:color w:val="000000" w:themeColor="text1"/>
        </w:rPr>
        <w:t>i montażu</w:t>
      </w:r>
      <w:r w:rsidR="00C614E2" w:rsidRPr="00863380">
        <w:rPr>
          <w:rFonts w:cstheme="minorHAnsi"/>
          <w:b/>
          <w:color w:val="000000" w:themeColor="text1"/>
        </w:rPr>
        <w:t xml:space="preserve"> instalacji</w:t>
      </w:r>
      <w:r w:rsidR="005F383C" w:rsidRPr="00863380">
        <w:rPr>
          <w:rFonts w:cstheme="minorHAnsi"/>
          <w:b/>
          <w:color w:val="000000" w:themeColor="text1"/>
        </w:rPr>
        <w:t>:</w:t>
      </w:r>
    </w:p>
    <w:p w14:paraId="5DB0C098" w14:textId="77777777" w:rsidR="00155D01" w:rsidRPr="00155D01" w:rsidRDefault="00155D01" w:rsidP="00155D01">
      <w:pPr>
        <w:pStyle w:val="Akapitzlist"/>
        <w:widowControl w:val="0"/>
        <w:numPr>
          <w:ilvl w:val="0"/>
          <w:numId w:val="84"/>
        </w:numPr>
        <w:spacing w:line="276" w:lineRule="auto"/>
        <w:ind w:left="993" w:hanging="426"/>
        <w:jc w:val="both"/>
        <w:rPr>
          <w:rFonts w:cstheme="minorHAnsi"/>
          <w:color w:val="000000" w:themeColor="text1"/>
        </w:rPr>
      </w:pPr>
      <w:r w:rsidRPr="00155D01">
        <w:rPr>
          <w:rFonts w:cstheme="minorHAnsi"/>
          <w:color w:val="000000" w:themeColor="text1"/>
        </w:rPr>
        <w:t xml:space="preserve">zmiany będącej wynikiem zmiany umowy o dofinansowanie projektu zawartej pomiędzy Zamawiającym a Instytucją Współfinansującą w zakresie terminów </w:t>
      </w:r>
      <w:r w:rsidRPr="00155D01">
        <w:rPr>
          <w:rFonts w:cstheme="minorHAnsi"/>
          <w:color w:val="000000" w:themeColor="text1"/>
        </w:rPr>
        <w:br/>
        <w:t>(w tym terminu rzeczowej realizacji projektu) lub wysokości i warunków płatności dofinansowania realizacji projektu stanowiącego przedmiot niniejszej umowy;</w:t>
      </w:r>
    </w:p>
    <w:p w14:paraId="60D961F5" w14:textId="77777777" w:rsidR="00155D01" w:rsidRPr="00155D01" w:rsidRDefault="00155D01" w:rsidP="00155D01">
      <w:pPr>
        <w:pStyle w:val="Akapitzlist"/>
        <w:widowControl w:val="0"/>
        <w:numPr>
          <w:ilvl w:val="0"/>
          <w:numId w:val="84"/>
        </w:numPr>
        <w:spacing w:line="276" w:lineRule="auto"/>
        <w:ind w:left="993" w:hanging="426"/>
        <w:jc w:val="both"/>
        <w:rPr>
          <w:rFonts w:cstheme="minorHAnsi"/>
          <w:color w:val="000000" w:themeColor="text1"/>
        </w:rPr>
      </w:pPr>
      <w:r w:rsidRPr="00155D01">
        <w:rPr>
          <w:rFonts w:cstheme="minorHAnsi"/>
          <w:color w:val="000000" w:themeColor="text1"/>
        </w:rPr>
        <w:t xml:space="preserve">wystąpienia siły wyższej w rozumieniu § 18 umowy, </w:t>
      </w:r>
    </w:p>
    <w:p w14:paraId="0E8FCC93" w14:textId="77777777" w:rsidR="00155D01" w:rsidRPr="00155D01" w:rsidRDefault="00155D01" w:rsidP="00155D01">
      <w:pPr>
        <w:pStyle w:val="Akapitzlist"/>
        <w:widowControl w:val="0"/>
        <w:numPr>
          <w:ilvl w:val="0"/>
          <w:numId w:val="84"/>
        </w:numPr>
        <w:spacing w:line="276" w:lineRule="auto"/>
        <w:ind w:left="993" w:hanging="426"/>
        <w:jc w:val="both"/>
        <w:rPr>
          <w:rFonts w:cstheme="minorHAnsi"/>
        </w:rPr>
      </w:pPr>
      <w:r w:rsidRPr="00155D01">
        <w:rPr>
          <w:rFonts w:cstheme="minorHAnsi"/>
        </w:rPr>
        <w:t xml:space="preserve">przedłużenie terminu wykonania umowy o którym mowa w § 2 ust. 1 może nastąpić w przypadku postoju w wykonaniu świadczenia, wynikającego bezpośrednio z okoliczności związanych z utrzymywaniem się lub ponownym ogłoszeniem podczas realizacji umowy stanu epidemii lub stanu zagrożenia </w:t>
      </w:r>
      <w:r w:rsidRPr="00155D01">
        <w:rPr>
          <w:rFonts w:cstheme="minorHAnsi"/>
        </w:rPr>
        <w:lastRenderedPageBreak/>
        <w:t>epidemiologicznego na terytorium RP o ile okoliczności te mają bezpośredni wpływ na brak możliwości realizacji zamówienia w umówionym terminie. Przedłużenie terminu wykonania zamówienia będzie możliwe o czas postoju spełniającego ww. wymagania który nie może trwać dłużej niż do momentu odwołania stanu epidemii lub zagrożenia epidemicznego,</w:t>
      </w:r>
    </w:p>
    <w:p w14:paraId="3DA7CB57" w14:textId="77777777" w:rsidR="00155D01" w:rsidRPr="00155D01" w:rsidRDefault="00155D01" w:rsidP="00155D01">
      <w:pPr>
        <w:pStyle w:val="Akapitzlist"/>
        <w:widowControl w:val="0"/>
        <w:numPr>
          <w:ilvl w:val="0"/>
          <w:numId w:val="84"/>
        </w:numPr>
        <w:spacing w:line="276" w:lineRule="auto"/>
        <w:ind w:left="993" w:hanging="426"/>
        <w:jc w:val="both"/>
        <w:rPr>
          <w:rFonts w:cstheme="minorHAnsi"/>
        </w:rPr>
      </w:pPr>
      <w:r w:rsidRPr="00155D01">
        <w:rPr>
          <w:rFonts w:cstheme="minorHAnsi"/>
        </w:rPr>
        <w:t xml:space="preserve">przedłużenie terminu realizacji zamówienia, o którym mowa w § 2 ust. 1, może nastąpić w przypadku wystąpienia warunków geologicznych lub hydrologicznych odmiennych od założonych w dokumentacji projektowej i powodujących konieczność wstrzymania prac lub konieczność ich wykonania przy wykorzystaniu odmiennych od zaprojektowanych rozwiązań technicznych,  przy czym przedłużenie terminu realizacji zamówienia nastąpi o liczbę dni niezbędną do wyeliminowania utrudnień związanych z ich wystąpieniem, </w:t>
      </w:r>
    </w:p>
    <w:p w14:paraId="69309B53" w14:textId="77777777" w:rsidR="00155D01" w:rsidRPr="00155D01" w:rsidRDefault="00155D01" w:rsidP="00155D01">
      <w:pPr>
        <w:pStyle w:val="Akapitzlist"/>
        <w:widowControl w:val="0"/>
        <w:numPr>
          <w:ilvl w:val="0"/>
          <w:numId w:val="84"/>
        </w:numPr>
        <w:spacing w:line="276" w:lineRule="auto"/>
        <w:ind w:left="993" w:hanging="426"/>
        <w:jc w:val="both"/>
        <w:rPr>
          <w:rFonts w:cstheme="minorHAnsi"/>
        </w:rPr>
      </w:pPr>
      <w:r w:rsidRPr="00155D01">
        <w:rPr>
          <w:rFonts w:cstheme="minorHAnsi"/>
        </w:rPr>
        <w:t>przedłużenie terminu wykonania umowy o którym mowa w § 2 ust. 1 może nastąpić z powodu działań osób trzecich uniemożliwiających wykonanie zamówienia pod warunkiem, że działania te nie są konsekwencją działań którejkolwiek ze Stron niniejszej Umowy.</w:t>
      </w:r>
    </w:p>
    <w:p w14:paraId="5EFE42D2" w14:textId="77777777" w:rsidR="00B82B54" w:rsidRPr="00863380" w:rsidRDefault="00B82B54" w:rsidP="00235515">
      <w:pPr>
        <w:pStyle w:val="Akapitzlist"/>
        <w:widowControl w:val="0"/>
        <w:numPr>
          <w:ilvl w:val="0"/>
          <w:numId w:val="31"/>
        </w:numPr>
        <w:autoSpaceDE w:val="0"/>
        <w:autoSpaceDN w:val="0"/>
        <w:adjustRightInd w:val="0"/>
        <w:spacing w:line="276" w:lineRule="auto"/>
        <w:ind w:left="567" w:hanging="567"/>
        <w:jc w:val="both"/>
        <w:rPr>
          <w:rFonts w:cstheme="minorHAnsi"/>
          <w:b/>
          <w:color w:val="000000" w:themeColor="text1"/>
        </w:rPr>
      </w:pPr>
      <w:r w:rsidRPr="00863380">
        <w:rPr>
          <w:rFonts w:cstheme="minorHAnsi"/>
          <w:b/>
          <w:color w:val="000000" w:themeColor="text1"/>
        </w:rPr>
        <w:t>Zmiana sposobu spełnienia świadczenia jest dopuszczalna w przypadku wystąpienia</w:t>
      </w:r>
      <w:r w:rsidR="009B2E0C" w:rsidRPr="00863380">
        <w:rPr>
          <w:rFonts w:cstheme="minorHAnsi"/>
          <w:b/>
          <w:color w:val="000000" w:themeColor="text1"/>
        </w:rPr>
        <w:t xml:space="preserve"> </w:t>
      </w:r>
      <w:r w:rsidRPr="00863380">
        <w:rPr>
          <w:rFonts w:cstheme="minorHAnsi"/>
          <w:b/>
          <w:color w:val="000000" w:themeColor="text1"/>
        </w:rPr>
        <w:t>niżej wymienionych okoliczności:</w:t>
      </w:r>
    </w:p>
    <w:p w14:paraId="5B565079" w14:textId="01EF6017" w:rsidR="00B82B54" w:rsidRPr="00863380" w:rsidRDefault="00BA4F33" w:rsidP="00CB6147">
      <w:pPr>
        <w:pStyle w:val="Akapitzlist"/>
        <w:widowControl w:val="0"/>
        <w:numPr>
          <w:ilvl w:val="0"/>
          <w:numId w:val="15"/>
        </w:numPr>
        <w:autoSpaceDE w:val="0"/>
        <w:autoSpaceDN w:val="0"/>
        <w:adjustRightInd w:val="0"/>
        <w:spacing w:line="276" w:lineRule="auto"/>
        <w:ind w:left="993" w:hanging="426"/>
        <w:jc w:val="both"/>
        <w:rPr>
          <w:rFonts w:cstheme="minorHAnsi"/>
          <w:color w:val="000000" w:themeColor="text1"/>
        </w:rPr>
      </w:pPr>
      <w:r w:rsidRPr="00863380">
        <w:rPr>
          <w:rFonts w:cstheme="minorHAnsi"/>
          <w:color w:val="000000" w:themeColor="text1"/>
        </w:rPr>
        <w:t>z</w:t>
      </w:r>
      <w:r w:rsidR="00B82B54" w:rsidRPr="00863380">
        <w:rPr>
          <w:rFonts w:cstheme="minorHAnsi"/>
          <w:color w:val="000000" w:themeColor="text1"/>
        </w:rPr>
        <w:t>miany w zakresie doboru poszczególnych urządzeń wchodzących w skład zestawu</w:t>
      </w:r>
      <w:r w:rsidR="009B2E0C" w:rsidRPr="00863380">
        <w:rPr>
          <w:rFonts w:cstheme="minorHAnsi"/>
          <w:color w:val="000000" w:themeColor="text1"/>
        </w:rPr>
        <w:t xml:space="preserve"> </w:t>
      </w:r>
      <w:r w:rsidR="00EF5759" w:rsidRPr="00863380">
        <w:rPr>
          <w:rFonts w:cstheme="minorHAnsi"/>
          <w:color w:val="000000" w:themeColor="text1"/>
        </w:rPr>
        <w:t xml:space="preserve">instalacji </w:t>
      </w:r>
      <w:r w:rsidR="004A4971" w:rsidRPr="00863380">
        <w:rPr>
          <w:rFonts w:cstheme="minorHAnsi"/>
          <w:color w:val="000000" w:themeColor="text1"/>
        </w:rPr>
        <w:t>wynikające z błędów w dokumentacji wykonanej przez uprawnione podmioty niemożliwej do stwierdzenia przy założeniu dochowania należytej staranności zamawiającego</w:t>
      </w:r>
      <w:r w:rsidR="00380AC6" w:rsidRPr="00863380">
        <w:rPr>
          <w:rFonts w:cstheme="minorHAnsi"/>
          <w:color w:val="000000" w:themeColor="text1"/>
        </w:rPr>
        <w:t>;</w:t>
      </w:r>
    </w:p>
    <w:p w14:paraId="195A1829" w14:textId="6C8A9F06" w:rsidR="00380AC6" w:rsidRPr="00863380" w:rsidRDefault="00BA4F33" w:rsidP="00CB6147">
      <w:pPr>
        <w:pStyle w:val="Akapitzlist"/>
        <w:widowControl w:val="0"/>
        <w:numPr>
          <w:ilvl w:val="0"/>
          <w:numId w:val="15"/>
        </w:numPr>
        <w:autoSpaceDE w:val="0"/>
        <w:autoSpaceDN w:val="0"/>
        <w:adjustRightInd w:val="0"/>
        <w:spacing w:line="276" w:lineRule="auto"/>
        <w:ind w:left="993" w:hanging="426"/>
        <w:jc w:val="both"/>
        <w:rPr>
          <w:rFonts w:cstheme="minorHAnsi"/>
          <w:color w:val="000000" w:themeColor="text1"/>
        </w:rPr>
      </w:pPr>
      <w:r w:rsidRPr="00863380">
        <w:rPr>
          <w:rFonts w:cstheme="minorHAnsi"/>
          <w:color w:val="000000" w:themeColor="text1"/>
        </w:rPr>
        <w:t>n</w:t>
      </w:r>
      <w:r w:rsidR="00380AC6" w:rsidRPr="00863380">
        <w:rPr>
          <w:rFonts w:cstheme="minorHAnsi"/>
          <w:color w:val="000000" w:themeColor="text1"/>
        </w:rPr>
        <w:t xml:space="preserve">iezależnych od wykonawcy przeszkód uniemożliwiających terminową dostawę wskazanych w ofercie produktów w szczególności w przypadku zakończenia ich produkcji lub niedostępności ich na rynku w momencie realizowania dostaw – pod warunkiem, że </w:t>
      </w:r>
      <w:r w:rsidR="008F3414" w:rsidRPr="00863380">
        <w:rPr>
          <w:rFonts w:cstheme="minorHAnsi"/>
          <w:color w:val="000000" w:themeColor="text1"/>
        </w:rPr>
        <w:t>Wykonawca</w:t>
      </w:r>
      <w:r w:rsidR="00380AC6" w:rsidRPr="00863380">
        <w:rPr>
          <w:rFonts w:cstheme="minorHAnsi"/>
          <w:color w:val="000000" w:themeColor="text1"/>
        </w:rPr>
        <w:t xml:space="preserve"> dochował należytej staranności i w momencie uzyskania zamówienia wykonał odpowiednie czynności w celu ich zamówienia. </w:t>
      </w:r>
      <w:r w:rsidR="00DD69BD">
        <w:rPr>
          <w:rFonts w:cstheme="minorHAnsi"/>
          <w:color w:val="000000" w:themeColor="text1"/>
        </w:rPr>
        <w:br/>
      </w:r>
      <w:r w:rsidR="00380AC6" w:rsidRPr="00863380">
        <w:rPr>
          <w:rFonts w:cstheme="minorHAnsi"/>
          <w:color w:val="000000" w:themeColor="text1"/>
        </w:rPr>
        <w:t xml:space="preserve">W przypadku opisanym w zdaniu poprzedzającym </w:t>
      </w:r>
      <w:r w:rsidR="008F3414" w:rsidRPr="00863380">
        <w:rPr>
          <w:rFonts w:cstheme="minorHAnsi"/>
          <w:color w:val="000000" w:themeColor="text1"/>
        </w:rPr>
        <w:t>Wykonawca</w:t>
      </w:r>
      <w:r w:rsidR="00380AC6" w:rsidRPr="00863380">
        <w:rPr>
          <w:rFonts w:cstheme="minorHAnsi"/>
          <w:color w:val="000000" w:themeColor="text1"/>
        </w:rPr>
        <w:t xml:space="preserve"> może dostarczyć </w:t>
      </w:r>
      <w:r w:rsidR="00DD69BD">
        <w:rPr>
          <w:rFonts w:cstheme="minorHAnsi"/>
          <w:color w:val="000000" w:themeColor="text1"/>
        </w:rPr>
        <w:br/>
      </w:r>
      <w:r w:rsidR="00380AC6" w:rsidRPr="00863380">
        <w:rPr>
          <w:rFonts w:cstheme="minorHAnsi"/>
          <w:color w:val="000000" w:themeColor="text1"/>
        </w:rPr>
        <w:t xml:space="preserve">i zamontować inne urządzenia (urządzenia zastępcze), które spełniają wymogi opisane w </w:t>
      </w:r>
      <w:r w:rsidR="008726D0" w:rsidRPr="00863380">
        <w:rPr>
          <w:rFonts w:cstheme="minorHAnsi"/>
          <w:color w:val="000000" w:themeColor="text1"/>
        </w:rPr>
        <w:t>SWZ</w:t>
      </w:r>
      <w:r w:rsidR="00380AC6" w:rsidRPr="00863380">
        <w:rPr>
          <w:rFonts w:cstheme="minorHAnsi"/>
          <w:color w:val="000000" w:themeColor="text1"/>
        </w:rPr>
        <w:t xml:space="preserve"> i załącznikach pod warunkiem wykazania przez wykonawcę zgodności tych urządzeń w wymogami zamawiającego oraz przedstawienia dla urządzeń zastępczych wszystkich dokumentów wymaganych w postępowaniu </w:t>
      </w:r>
      <w:r w:rsidR="00DD69BD">
        <w:rPr>
          <w:rFonts w:cstheme="minorHAnsi"/>
          <w:color w:val="000000" w:themeColor="text1"/>
        </w:rPr>
        <w:br/>
      </w:r>
      <w:r w:rsidR="00380AC6" w:rsidRPr="00863380">
        <w:rPr>
          <w:rFonts w:cstheme="minorHAnsi"/>
          <w:color w:val="000000" w:themeColor="text1"/>
        </w:rPr>
        <w:t xml:space="preserve">o udzieleniu zamówienia publicznego i niniejszej umowie. </w:t>
      </w:r>
    </w:p>
    <w:p w14:paraId="305DAD72" w14:textId="77777777" w:rsidR="00B82B54" w:rsidRPr="00863380" w:rsidRDefault="00B82B54" w:rsidP="00235515">
      <w:pPr>
        <w:pStyle w:val="Akapitzlist"/>
        <w:widowControl w:val="0"/>
        <w:numPr>
          <w:ilvl w:val="0"/>
          <w:numId w:val="31"/>
        </w:numPr>
        <w:autoSpaceDE w:val="0"/>
        <w:autoSpaceDN w:val="0"/>
        <w:adjustRightInd w:val="0"/>
        <w:spacing w:line="276" w:lineRule="auto"/>
        <w:ind w:left="567" w:hanging="567"/>
        <w:rPr>
          <w:rFonts w:cstheme="minorHAnsi"/>
          <w:b/>
          <w:color w:val="000000" w:themeColor="text1"/>
        </w:rPr>
      </w:pPr>
      <w:r w:rsidRPr="00863380">
        <w:rPr>
          <w:rFonts w:cstheme="minorHAnsi"/>
          <w:b/>
          <w:color w:val="000000" w:themeColor="text1"/>
        </w:rPr>
        <w:t>Pozostałe rodzaje zmian spowodowane następującymi okolicznościami:</w:t>
      </w:r>
    </w:p>
    <w:p w14:paraId="14D3AC02" w14:textId="4928A5D6" w:rsidR="000153E2" w:rsidRPr="00863380" w:rsidRDefault="00B82B54" w:rsidP="00CB6147">
      <w:pPr>
        <w:pStyle w:val="Akapitzlist"/>
        <w:widowControl w:val="0"/>
        <w:numPr>
          <w:ilvl w:val="0"/>
          <w:numId w:val="16"/>
        </w:numPr>
        <w:autoSpaceDE w:val="0"/>
        <w:autoSpaceDN w:val="0"/>
        <w:adjustRightInd w:val="0"/>
        <w:spacing w:line="276" w:lineRule="auto"/>
        <w:ind w:left="993" w:hanging="426"/>
        <w:jc w:val="both"/>
        <w:rPr>
          <w:rFonts w:cstheme="minorHAnsi"/>
          <w:color w:val="000000" w:themeColor="text1"/>
        </w:rPr>
      </w:pPr>
      <w:r w:rsidRPr="00863380">
        <w:rPr>
          <w:rFonts w:cstheme="minorHAnsi"/>
          <w:color w:val="000000" w:themeColor="text1"/>
        </w:rPr>
        <w:t xml:space="preserve">zmiana osób, przy pomocy których </w:t>
      </w:r>
      <w:r w:rsidR="008F3414" w:rsidRPr="00863380">
        <w:rPr>
          <w:rFonts w:cstheme="minorHAnsi"/>
          <w:color w:val="000000" w:themeColor="text1"/>
        </w:rPr>
        <w:t>Wykonawca</w:t>
      </w:r>
      <w:r w:rsidRPr="00863380">
        <w:rPr>
          <w:rFonts w:cstheme="minorHAnsi"/>
          <w:color w:val="000000" w:themeColor="text1"/>
        </w:rPr>
        <w:t xml:space="preserve"> i </w:t>
      </w:r>
      <w:r w:rsidR="008F3414" w:rsidRPr="00863380">
        <w:rPr>
          <w:rFonts w:cstheme="minorHAnsi"/>
          <w:color w:val="000000" w:themeColor="text1"/>
        </w:rPr>
        <w:t>Zamawiający</w:t>
      </w:r>
      <w:r w:rsidRPr="00863380">
        <w:rPr>
          <w:rFonts w:cstheme="minorHAnsi"/>
          <w:color w:val="000000" w:themeColor="text1"/>
        </w:rPr>
        <w:t xml:space="preserve"> realizuje</w:t>
      </w:r>
      <w:r w:rsidR="009B2E0C" w:rsidRPr="00863380">
        <w:rPr>
          <w:rFonts w:cstheme="minorHAnsi"/>
          <w:color w:val="000000" w:themeColor="text1"/>
        </w:rPr>
        <w:t xml:space="preserve"> </w:t>
      </w:r>
      <w:r w:rsidRPr="00863380">
        <w:rPr>
          <w:rFonts w:cstheme="minorHAnsi"/>
          <w:color w:val="000000" w:themeColor="text1"/>
        </w:rPr>
        <w:t>przedmiot umowy na inne spełni</w:t>
      </w:r>
      <w:r w:rsidR="00D21136" w:rsidRPr="00863380">
        <w:rPr>
          <w:rFonts w:cstheme="minorHAnsi"/>
          <w:color w:val="000000" w:themeColor="text1"/>
        </w:rPr>
        <w:t xml:space="preserve">ające warunki określone w </w:t>
      </w:r>
      <w:r w:rsidR="008726D0" w:rsidRPr="00863380">
        <w:rPr>
          <w:rFonts w:cstheme="minorHAnsi"/>
          <w:color w:val="000000" w:themeColor="text1"/>
        </w:rPr>
        <w:t>SWZ</w:t>
      </w:r>
      <w:r w:rsidR="00D21136" w:rsidRPr="00863380">
        <w:rPr>
          <w:rFonts w:cstheme="minorHAnsi"/>
          <w:color w:val="000000" w:themeColor="text1"/>
        </w:rPr>
        <w:t>;</w:t>
      </w:r>
    </w:p>
    <w:p w14:paraId="177A880B" w14:textId="06DC100F" w:rsidR="00B82B54" w:rsidRPr="00863380" w:rsidRDefault="00B82B54" w:rsidP="00CB6147">
      <w:pPr>
        <w:pStyle w:val="Akapitzlist"/>
        <w:widowControl w:val="0"/>
        <w:numPr>
          <w:ilvl w:val="0"/>
          <w:numId w:val="16"/>
        </w:numPr>
        <w:autoSpaceDE w:val="0"/>
        <w:autoSpaceDN w:val="0"/>
        <w:adjustRightInd w:val="0"/>
        <w:spacing w:line="276" w:lineRule="auto"/>
        <w:ind w:left="993" w:hanging="426"/>
        <w:jc w:val="both"/>
        <w:rPr>
          <w:rFonts w:cstheme="minorHAnsi"/>
          <w:color w:val="000000" w:themeColor="text1"/>
        </w:rPr>
      </w:pPr>
      <w:r w:rsidRPr="00863380">
        <w:rPr>
          <w:rFonts w:cstheme="minorHAnsi"/>
          <w:color w:val="000000" w:themeColor="text1"/>
        </w:rPr>
        <w:t xml:space="preserve">siła wyższa </w:t>
      </w:r>
      <w:r w:rsidR="00962A1D" w:rsidRPr="00863380">
        <w:rPr>
          <w:rFonts w:cstheme="minorHAnsi"/>
          <w:color w:val="000000" w:themeColor="text1"/>
        </w:rPr>
        <w:t xml:space="preserve">w rozumieniu § 18 umowy </w:t>
      </w:r>
      <w:r w:rsidRPr="00863380">
        <w:rPr>
          <w:rFonts w:cstheme="minorHAnsi"/>
          <w:color w:val="000000" w:themeColor="text1"/>
        </w:rPr>
        <w:t xml:space="preserve">uniemożliwiająca wykonanie przedmiotu </w:t>
      </w:r>
      <w:r w:rsidRPr="00863380">
        <w:rPr>
          <w:rFonts w:cstheme="minorHAnsi"/>
          <w:color w:val="000000" w:themeColor="text1"/>
        </w:rPr>
        <w:lastRenderedPageBreak/>
        <w:t xml:space="preserve">umowy zgodnie z </w:t>
      </w:r>
      <w:r w:rsidR="008726D0" w:rsidRPr="00863380">
        <w:rPr>
          <w:rFonts w:cstheme="minorHAnsi"/>
          <w:color w:val="000000" w:themeColor="text1"/>
        </w:rPr>
        <w:t>SWZ</w:t>
      </w:r>
      <w:r w:rsidRPr="00863380">
        <w:rPr>
          <w:rFonts w:cstheme="minorHAnsi"/>
          <w:color w:val="000000" w:themeColor="text1"/>
        </w:rPr>
        <w:t>;</w:t>
      </w:r>
    </w:p>
    <w:p w14:paraId="52C1D421" w14:textId="77777777" w:rsidR="00B82B54" w:rsidRPr="00863380" w:rsidRDefault="00B82B54" w:rsidP="00CB6147">
      <w:pPr>
        <w:pStyle w:val="Akapitzlist"/>
        <w:widowControl w:val="0"/>
        <w:numPr>
          <w:ilvl w:val="0"/>
          <w:numId w:val="16"/>
        </w:numPr>
        <w:autoSpaceDE w:val="0"/>
        <w:autoSpaceDN w:val="0"/>
        <w:adjustRightInd w:val="0"/>
        <w:spacing w:line="276" w:lineRule="auto"/>
        <w:ind w:left="993" w:hanging="426"/>
        <w:jc w:val="both"/>
        <w:rPr>
          <w:rFonts w:cstheme="minorHAnsi"/>
          <w:color w:val="000000" w:themeColor="text1"/>
        </w:rPr>
      </w:pPr>
      <w:r w:rsidRPr="00863380">
        <w:rPr>
          <w:rFonts w:cstheme="minorHAnsi"/>
          <w:color w:val="000000" w:themeColor="text1"/>
        </w:rPr>
        <w:t>zmiana obowiązującej stawki VAT;</w:t>
      </w:r>
    </w:p>
    <w:p w14:paraId="70F3D06D" w14:textId="77777777" w:rsidR="00B82B54" w:rsidRPr="00863380" w:rsidRDefault="00B82B54" w:rsidP="00CB6147">
      <w:pPr>
        <w:pStyle w:val="Akapitzlist"/>
        <w:widowControl w:val="0"/>
        <w:numPr>
          <w:ilvl w:val="0"/>
          <w:numId w:val="16"/>
        </w:numPr>
        <w:autoSpaceDE w:val="0"/>
        <w:autoSpaceDN w:val="0"/>
        <w:adjustRightInd w:val="0"/>
        <w:spacing w:line="276" w:lineRule="auto"/>
        <w:ind w:left="993" w:hanging="426"/>
        <w:jc w:val="both"/>
        <w:rPr>
          <w:rFonts w:cstheme="minorHAnsi"/>
          <w:color w:val="000000" w:themeColor="text1"/>
        </w:rPr>
      </w:pPr>
      <w:r w:rsidRPr="00863380">
        <w:rPr>
          <w:rFonts w:cstheme="minorHAnsi"/>
          <w:color w:val="000000" w:themeColor="text1"/>
        </w:rPr>
        <w:t>rezygnacja przez Zamawiającego z realizacji części przedmiotu umowy;</w:t>
      </w:r>
    </w:p>
    <w:p w14:paraId="548FC8A7" w14:textId="1D0392D5" w:rsidR="00B82B54" w:rsidRPr="00863380" w:rsidRDefault="00B82B54" w:rsidP="00CB6147">
      <w:pPr>
        <w:pStyle w:val="Akapitzlist"/>
        <w:widowControl w:val="0"/>
        <w:numPr>
          <w:ilvl w:val="0"/>
          <w:numId w:val="16"/>
        </w:numPr>
        <w:autoSpaceDE w:val="0"/>
        <w:autoSpaceDN w:val="0"/>
        <w:adjustRightInd w:val="0"/>
        <w:spacing w:line="276" w:lineRule="auto"/>
        <w:ind w:left="993" w:hanging="426"/>
        <w:jc w:val="both"/>
        <w:rPr>
          <w:rFonts w:cstheme="minorHAnsi"/>
          <w:color w:val="000000" w:themeColor="text1"/>
        </w:rPr>
      </w:pPr>
      <w:r w:rsidRPr="00863380">
        <w:rPr>
          <w:rFonts w:cstheme="minorHAnsi"/>
          <w:color w:val="000000" w:themeColor="text1"/>
        </w:rPr>
        <w:t>zmiana sposobu rozliczenia umowy lub dokonywania płatności na rzecz</w:t>
      </w:r>
      <w:r w:rsidR="000153E2" w:rsidRPr="00863380">
        <w:rPr>
          <w:rFonts w:cstheme="minorHAnsi"/>
          <w:color w:val="000000" w:themeColor="text1"/>
        </w:rPr>
        <w:t xml:space="preserve"> </w:t>
      </w:r>
      <w:r w:rsidRPr="00863380">
        <w:rPr>
          <w:rFonts w:cstheme="minorHAnsi"/>
          <w:color w:val="000000" w:themeColor="text1"/>
        </w:rPr>
        <w:t xml:space="preserve">wykonawcy na skutek zmian zawartej przez zamawiającego umowy </w:t>
      </w:r>
      <w:r w:rsidR="00DD69BD">
        <w:rPr>
          <w:rFonts w:cstheme="minorHAnsi"/>
          <w:color w:val="000000" w:themeColor="text1"/>
        </w:rPr>
        <w:br/>
      </w:r>
      <w:r w:rsidRPr="00863380">
        <w:rPr>
          <w:rFonts w:cstheme="minorHAnsi"/>
          <w:color w:val="000000" w:themeColor="text1"/>
        </w:rPr>
        <w:t>o</w:t>
      </w:r>
      <w:r w:rsidR="000153E2" w:rsidRPr="00863380">
        <w:rPr>
          <w:rFonts w:cstheme="minorHAnsi"/>
          <w:color w:val="000000" w:themeColor="text1"/>
        </w:rPr>
        <w:t xml:space="preserve"> </w:t>
      </w:r>
      <w:r w:rsidRPr="00863380">
        <w:rPr>
          <w:rFonts w:cstheme="minorHAnsi"/>
          <w:color w:val="000000" w:themeColor="text1"/>
        </w:rPr>
        <w:t>dofinansowanie projektu lub wytycznych dotyczących realizacji projektu.</w:t>
      </w:r>
    </w:p>
    <w:p w14:paraId="2B118D9B" w14:textId="77777777" w:rsidR="00557062" w:rsidRPr="00863380" w:rsidRDefault="00BA4F33" w:rsidP="00CB6147">
      <w:pPr>
        <w:pStyle w:val="Akapitzlist"/>
        <w:widowControl w:val="0"/>
        <w:numPr>
          <w:ilvl w:val="0"/>
          <w:numId w:val="16"/>
        </w:numPr>
        <w:autoSpaceDE w:val="0"/>
        <w:autoSpaceDN w:val="0"/>
        <w:adjustRightInd w:val="0"/>
        <w:spacing w:line="276" w:lineRule="auto"/>
        <w:ind w:left="993" w:hanging="426"/>
        <w:jc w:val="both"/>
        <w:rPr>
          <w:rFonts w:cstheme="minorHAnsi"/>
          <w:color w:val="000000" w:themeColor="text1"/>
        </w:rPr>
      </w:pPr>
      <w:r w:rsidRPr="00863380">
        <w:rPr>
          <w:rFonts w:cstheme="minorHAnsi"/>
          <w:color w:val="000000" w:themeColor="text1"/>
        </w:rPr>
        <w:t>z</w:t>
      </w:r>
      <w:r w:rsidR="00B82B54" w:rsidRPr="00863380">
        <w:rPr>
          <w:rFonts w:cstheme="minorHAnsi"/>
          <w:color w:val="000000" w:themeColor="text1"/>
        </w:rPr>
        <w:t>miana podwykonawcy w trakcie realizacji umowy.</w:t>
      </w:r>
    </w:p>
    <w:p w14:paraId="5B722C1A" w14:textId="2D24AD5A" w:rsidR="001D453C" w:rsidRPr="00863380" w:rsidRDefault="001D453C" w:rsidP="00CB6147">
      <w:pPr>
        <w:pStyle w:val="Akapitzlist"/>
        <w:widowControl w:val="0"/>
        <w:numPr>
          <w:ilvl w:val="0"/>
          <w:numId w:val="16"/>
        </w:numPr>
        <w:autoSpaceDE w:val="0"/>
        <w:autoSpaceDN w:val="0"/>
        <w:adjustRightInd w:val="0"/>
        <w:spacing w:line="276" w:lineRule="auto"/>
        <w:ind w:left="993" w:hanging="426"/>
        <w:jc w:val="both"/>
        <w:rPr>
          <w:rFonts w:cstheme="minorHAnsi"/>
          <w:color w:val="000000"/>
        </w:rPr>
      </w:pPr>
      <w:r w:rsidRPr="00863380">
        <w:rPr>
          <w:rFonts w:eastAsia="TimesNewRoman" w:cstheme="minorHAnsi"/>
          <w:color w:val="000000"/>
        </w:rPr>
        <w:t xml:space="preserve">zmiana zasad płatności. </w:t>
      </w:r>
      <w:r w:rsidRPr="00863380">
        <w:rPr>
          <w:rFonts w:cstheme="minorHAnsi"/>
          <w:bCs/>
          <w:color w:val="000000"/>
        </w:rPr>
        <w:t xml:space="preserve">Jeżeli przed zakończeniem realizacji zamówienia </w:t>
      </w:r>
      <w:r w:rsidR="008F3414" w:rsidRPr="00863380">
        <w:rPr>
          <w:rFonts w:cstheme="minorHAnsi"/>
          <w:bCs/>
          <w:color w:val="000000"/>
        </w:rPr>
        <w:t>Zamawiający</w:t>
      </w:r>
      <w:r w:rsidRPr="00863380">
        <w:rPr>
          <w:rFonts w:cstheme="minorHAnsi"/>
          <w:bCs/>
          <w:color w:val="000000"/>
        </w:rPr>
        <w:t xml:space="preserve"> otrzyma indywidualną interpretację podatkową (lub interpretacje dotyczące innych płatników ale wydane w identycznym stanie faktycznym) dotyczącą podatku od umów zawartych na podstawie niniejszego postępowania, która wskaże na konieczność zastosowania innej stawki podatku VAT niż wynikający oferty i umowy, </w:t>
      </w:r>
      <w:r w:rsidR="008F3414" w:rsidRPr="00863380">
        <w:rPr>
          <w:rFonts w:cstheme="minorHAnsi"/>
          <w:bCs/>
          <w:color w:val="000000"/>
        </w:rPr>
        <w:t>Zamawiający</w:t>
      </w:r>
      <w:r w:rsidRPr="00863380">
        <w:rPr>
          <w:rFonts w:cstheme="minorHAnsi"/>
          <w:bCs/>
          <w:color w:val="000000"/>
        </w:rPr>
        <w:t xml:space="preserve"> przewiduje możliwość zmiany umowy </w:t>
      </w:r>
      <w:r w:rsidR="00DD69BD">
        <w:rPr>
          <w:rFonts w:cstheme="minorHAnsi"/>
          <w:bCs/>
          <w:color w:val="000000"/>
        </w:rPr>
        <w:br/>
      </w:r>
      <w:r w:rsidRPr="00863380">
        <w:rPr>
          <w:rFonts w:cstheme="minorHAnsi"/>
          <w:bCs/>
          <w:color w:val="000000"/>
        </w:rPr>
        <w:t xml:space="preserve">z Wykonawcą na podstawie art. </w:t>
      </w:r>
      <w:r w:rsidR="00AC0C4A">
        <w:rPr>
          <w:rFonts w:cstheme="minorHAnsi"/>
          <w:bCs/>
          <w:color w:val="000000"/>
        </w:rPr>
        <w:t xml:space="preserve">455 </w:t>
      </w:r>
      <w:r w:rsidRPr="00863380">
        <w:rPr>
          <w:rFonts w:cstheme="minorHAnsi"/>
          <w:bCs/>
          <w:color w:val="000000"/>
        </w:rPr>
        <w:t xml:space="preserve">ust. 1 pkt 1 ustawy polegającą na zmianie stawki podatku VAT - do tych części zamówienia, do których będzie to uzasadnione w świetle otrzymanej interpretacji indywidualnej (stała zostaje kwota netto, </w:t>
      </w:r>
      <w:r w:rsidR="008F3414" w:rsidRPr="00863380">
        <w:rPr>
          <w:rFonts w:cstheme="minorHAnsi"/>
          <w:bCs/>
          <w:color w:val="000000"/>
        </w:rPr>
        <w:t>Wykonawca</w:t>
      </w:r>
      <w:r w:rsidRPr="00863380">
        <w:rPr>
          <w:rFonts w:cstheme="minorHAnsi"/>
          <w:bCs/>
          <w:color w:val="000000"/>
        </w:rPr>
        <w:t xml:space="preserve"> wystawi faktury z właściwym podatkiem VAT).</w:t>
      </w:r>
    </w:p>
    <w:p w14:paraId="4612D582" w14:textId="77777777" w:rsidR="00843A7B" w:rsidRPr="00863380" w:rsidRDefault="001D453C" w:rsidP="00CB6147">
      <w:pPr>
        <w:pStyle w:val="Akapitzlist"/>
        <w:widowControl w:val="0"/>
        <w:numPr>
          <w:ilvl w:val="0"/>
          <w:numId w:val="16"/>
        </w:numPr>
        <w:autoSpaceDE w:val="0"/>
        <w:autoSpaceDN w:val="0"/>
        <w:adjustRightInd w:val="0"/>
        <w:spacing w:line="276" w:lineRule="auto"/>
        <w:ind w:left="993" w:hanging="426"/>
        <w:jc w:val="both"/>
        <w:rPr>
          <w:rFonts w:cstheme="minorHAnsi"/>
          <w:color w:val="000000" w:themeColor="text1"/>
        </w:rPr>
      </w:pPr>
      <w:r w:rsidRPr="00863380">
        <w:rPr>
          <w:rFonts w:eastAsia="TimesNewRoman" w:cstheme="minorHAnsi"/>
          <w:color w:val="000000" w:themeColor="text1"/>
        </w:rPr>
        <w:t>z</w:t>
      </w:r>
      <w:r w:rsidR="00843A7B" w:rsidRPr="00863380">
        <w:rPr>
          <w:rFonts w:eastAsia="TimesNewRoman" w:cstheme="minorHAnsi"/>
          <w:color w:val="000000" w:themeColor="text1"/>
        </w:rPr>
        <w:t xml:space="preserve">miana stawki VAT w przypadku zmiany </w:t>
      </w:r>
      <w:r w:rsidR="00843A7B" w:rsidRPr="00863380">
        <w:rPr>
          <w:rFonts w:cstheme="minorHAnsi"/>
          <w:color w:val="000000" w:themeColor="text1"/>
        </w:rPr>
        <w:t>lokalizacji/miejsca montażu instalacji, powodu</w:t>
      </w:r>
      <w:r w:rsidR="00861EFF" w:rsidRPr="00863380">
        <w:rPr>
          <w:rFonts w:cstheme="minorHAnsi"/>
          <w:color w:val="000000" w:themeColor="text1"/>
        </w:rPr>
        <w:t>jącej zmianę stawki podatku VAT,</w:t>
      </w:r>
    </w:p>
    <w:p w14:paraId="5B95C3ED" w14:textId="731B2378" w:rsidR="00861EFF" w:rsidRPr="00863380" w:rsidRDefault="00861EFF" w:rsidP="00CB6147">
      <w:pPr>
        <w:pStyle w:val="Akapitzlist"/>
        <w:widowControl w:val="0"/>
        <w:numPr>
          <w:ilvl w:val="0"/>
          <w:numId w:val="16"/>
        </w:numPr>
        <w:autoSpaceDE w:val="0"/>
        <w:autoSpaceDN w:val="0"/>
        <w:adjustRightInd w:val="0"/>
        <w:spacing w:line="276" w:lineRule="auto"/>
        <w:ind w:left="993" w:hanging="426"/>
        <w:jc w:val="both"/>
        <w:rPr>
          <w:rFonts w:cstheme="minorHAnsi"/>
          <w:color w:val="000000" w:themeColor="text1"/>
        </w:rPr>
      </w:pPr>
      <w:r w:rsidRPr="00863380">
        <w:rPr>
          <w:rFonts w:cstheme="minorHAnsi"/>
          <w:color w:val="000000" w:themeColor="text1"/>
        </w:rPr>
        <w:t>wszelkie zmiany</w:t>
      </w:r>
      <w:r w:rsidR="00E518EC" w:rsidRPr="00863380">
        <w:rPr>
          <w:rFonts w:cstheme="minorHAnsi"/>
          <w:color w:val="000000" w:themeColor="text1"/>
        </w:rPr>
        <w:t>,</w:t>
      </w:r>
      <w:r w:rsidRPr="00863380">
        <w:rPr>
          <w:rFonts w:cstheme="minorHAnsi"/>
          <w:color w:val="000000" w:themeColor="text1"/>
        </w:rPr>
        <w:t xml:space="preserve"> które będą konieczne do zagwarantowania zgodności umowy </w:t>
      </w:r>
      <w:r w:rsidR="00DD69BD">
        <w:rPr>
          <w:rFonts w:cstheme="minorHAnsi"/>
          <w:color w:val="000000" w:themeColor="text1"/>
        </w:rPr>
        <w:br/>
      </w:r>
      <w:r w:rsidRPr="00863380">
        <w:rPr>
          <w:rFonts w:cstheme="minorHAnsi"/>
          <w:color w:val="000000" w:themeColor="text1"/>
        </w:rPr>
        <w:t>z wchodzącymi w życie po terminie składania ofert przepisami o podatku od towarów i usług w zakres</w:t>
      </w:r>
      <w:r w:rsidR="00C614E2" w:rsidRPr="00863380">
        <w:rPr>
          <w:rFonts w:cstheme="minorHAnsi"/>
          <w:color w:val="000000" w:themeColor="text1"/>
        </w:rPr>
        <w:t>ie wynikającym z tych przepisów,</w:t>
      </w:r>
    </w:p>
    <w:p w14:paraId="7C9112F3" w14:textId="717AB451" w:rsidR="001E59B9" w:rsidRPr="00863380" w:rsidRDefault="001E59B9" w:rsidP="00235515">
      <w:pPr>
        <w:pStyle w:val="Akapitzlist"/>
        <w:widowControl w:val="0"/>
        <w:numPr>
          <w:ilvl w:val="0"/>
          <w:numId w:val="31"/>
        </w:numPr>
        <w:suppressAutoHyphens/>
        <w:spacing w:line="276" w:lineRule="auto"/>
        <w:ind w:left="567" w:hanging="567"/>
        <w:jc w:val="both"/>
        <w:rPr>
          <w:rFonts w:cstheme="minorHAnsi"/>
          <w:color w:val="000000"/>
        </w:rPr>
      </w:pPr>
      <w:r w:rsidRPr="00863380">
        <w:rPr>
          <w:rFonts w:cstheme="minorHAnsi"/>
          <w:color w:val="000000"/>
        </w:rPr>
        <w:t xml:space="preserve">O zmianach wskazanych w ust. 3 pkt 1 i ust. 5 </w:t>
      </w:r>
      <w:r w:rsidR="008F3414" w:rsidRPr="00863380">
        <w:rPr>
          <w:rFonts w:cstheme="minorHAnsi"/>
          <w:color w:val="000000"/>
        </w:rPr>
        <w:t>Zamawiający</w:t>
      </w:r>
      <w:r w:rsidRPr="00863380">
        <w:rPr>
          <w:rFonts w:cstheme="minorHAnsi"/>
          <w:color w:val="000000"/>
        </w:rPr>
        <w:t xml:space="preserve"> powiadomi Wykonawcę na minimum 3 dni przed dniem, na który zaplanowano montaż zestawów na danym budynku. </w:t>
      </w:r>
    </w:p>
    <w:p w14:paraId="6490E019" w14:textId="741BDD0D" w:rsidR="001E59B9" w:rsidRPr="00863380" w:rsidRDefault="001E59B9" w:rsidP="00235515">
      <w:pPr>
        <w:pStyle w:val="Akapitzlist"/>
        <w:widowControl w:val="0"/>
        <w:numPr>
          <w:ilvl w:val="0"/>
          <w:numId w:val="31"/>
        </w:numPr>
        <w:suppressAutoHyphens/>
        <w:spacing w:line="276" w:lineRule="auto"/>
        <w:ind w:left="567" w:hanging="567"/>
        <w:contextualSpacing w:val="0"/>
        <w:jc w:val="both"/>
        <w:rPr>
          <w:rFonts w:cstheme="minorHAnsi"/>
          <w:color w:val="000000"/>
        </w:rPr>
      </w:pPr>
      <w:r w:rsidRPr="00863380">
        <w:rPr>
          <w:rFonts w:cstheme="minorHAnsi"/>
          <w:color w:val="000000"/>
        </w:rPr>
        <w:t xml:space="preserve">W przypadku określonym w ust. 3 pkt 1 i ust. 5, po dokonaniu zmiany </w:t>
      </w:r>
      <w:r w:rsidRPr="00887D4E">
        <w:rPr>
          <w:rFonts w:cstheme="minorHAnsi"/>
          <w:color w:val="000000"/>
        </w:rPr>
        <w:t xml:space="preserve">załącznika </w:t>
      </w:r>
      <w:r w:rsidR="00776AA7" w:rsidRPr="00887D4E">
        <w:rPr>
          <w:rFonts w:cstheme="minorHAnsi"/>
          <w:color w:val="000000"/>
        </w:rPr>
        <w:t>N</w:t>
      </w:r>
      <w:r w:rsidRPr="00887D4E">
        <w:rPr>
          <w:rFonts w:cstheme="minorHAnsi"/>
          <w:color w:val="000000"/>
        </w:rPr>
        <w:t>r 2</w:t>
      </w:r>
      <w:r w:rsidRPr="00863380">
        <w:rPr>
          <w:rFonts w:cstheme="minorHAnsi"/>
          <w:color w:val="000000"/>
        </w:rPr>
        <w:t xml:space="preserve"> do umowy </w:t>
      </w:r>
      <w:r w:rsidR="008F3414" w:rsidRPr="00863380">
        <w:rPr>
          <w:rFonts w:cstheme="minorHAnsi"/>
          <w:color w:val="000000"/>
        </w:rPr>
        <w:t>Wykonawca</w:t>
      </w:r>
      <w:r w:rsidRPr="00863380">
        <w:rPr>
          <w:rFonts w:cstheme="minorHAnsi"/>
          <w:color w:val="000000"/>
        </w:rPr>
        <w:t xml:space="preserve"> wykona instalacje w miejscu wyznaczonym przez Zamawiającego. </w:t>
      </w:r>
    </w:p>
    <w:p w14:paraId="24F2079C" w14:textId="348E1013" w:rsidR="001E59B9" w:rsidRPr="00863380" w:rsidRDefault="001E59B9" w:rsidP="00235515">
      <w:pPr>
        <w:pStyle w:val="Akapitzlist"/>
        <w:widowControl w:val="0"/>
        <w:numPr>
          <w:ilvl w:val="0"/>
          <w:numId w:val="31"/>
        </w:numPr>
        <w:suppressAutoHyphens/>
        <w:spacing w:line="276" w:lineRule="auto"/>
        <w:ind w:left="567" w:hanging="567"/>
        <w:contextualSpacing w:val="0"/>
        <w:jc w:val="both"/>
        <w:rPr>
          <w:rFonts w:cstheme="minorHAnsi"/>
          <w:iCs/>
          <w:color w:val="000000"/>
        </w:rPr>
      </w:pPr>
      <w:r w:rsidRPr="00863380">
        <w:rPr>
          <w:rFonts w:cstheme="minorHAnsi"/>
          <w:color w:val="000000"/>
        </w:rPr>
        <w:t xml:space="preserve">Jeżeli zmiana lokalizacji skutkować będzie zmianą stawki podatku VAT, </w:t>
      </w:r>
      <w:r w:rsidR="008F3414" w:rsidRPr="00863380">
        <w:rPr>
          <w:rFonts w:cstheme="minorHAnsi"/>
          <w:color w:val="000000"/>
        </w:rPr>
        <w:t>Wykonawca</w:t>
      </w:r>
      <w:r w:rsidRPr="00863380">
        <w:rPr>
          <w:rFonts w:cstheme="minorHAnsi"/>
          <w:color w:val="000000"/>
        </w:rPr>
        <w:t xml:space="preserve"> za wykonanie przedmiotu zamówienia w zmienionej lokalizacji otrzyma stałe wynagrodzenie netto wskazane w § 9 ust. 2 niniejszej umowy.</w:t>
      </w:r>
    </w:p>
    <w:p w14:paraId="5093CD36" w14:textId="2783A1F7" w:rsidR="001E59B9" w:rsidRPr="00863380" w:rsidRDefault="001E59B9" w:rsidP="00235515">
      <w:pPr>
        <w:pStyle w:val="Akapitzlist"/>
        <w:widowControl w:val="0"/>
        <w:numPr>
          <w:ilvl w:val="0"/>
          <w:numId w:val="31"/>
        </w:numPr>
        <w:suppressAutoHyphens/>
        <w:spacing w:line="276" w:lineRule="auto"/>
        <w:ind w:left="567" w:hanging="567"/>
        <w:contextualSpacing w:val="0"/>
        <w:jc w:val="both"/>
        <w:rPr>
          <w:rFonts w:cstheme="minorHAnsi"/>
          <w:color w:val="000000"/>
        </w:rPr>
      </w:pPr>
      <w:r w:rsidRPr="00863380">
        <w:rPr>
          <w:rFonts w:cstheme="minorHAnsi"/>
          <w:color w:val="000000"/>
        </w:rPr>
        <w:t xml:space="preserve">Wszystkie powyższe postanowienia stanowią katalog zmian, na które </w:t>
      </w:r>
      <w:r w:rsidR="008F3414" w:rsidRPr="00863380">
        <w:rPr>
          <w:rFonts w:cstheme="minorHAnsi"/>
          <w:color w:val="000000"/>
        </w:rPr>
        <w:t>Zamawiający</w:t>
      </w:r>
      <w:r w:rsidRPr="00863380">
        <w:rPr>
          <w:rFonts w:cstheme="minorHAnsi"/>
          <w:color w:val="000000"/>
        </w:rPr>
        <w:t xml:space="preserve"> może wyrazić zgodę. Nie stanowią jednocześnie zobowiązania do wyrażenia takiej zgody. </w:t>
      </w:r>
    </w:p>
    <w:p w14:paraId="513473F9" w14:textId="2C16BFB6" w:rsidR="001E59B9" w:rsidRPr="00863380" w:rsidRDefault="001E59B9" w:rsidP="00235515">
      <w:pPr>
        <w:pStyle w:val="Akapitzlist"/>
        <w:widowControl w:val="0"/>
        <w:numPr>
          <w:ilvl w:val="0"/>
          <w:numId w:val="31"/>
        </w:numPr>
        <w:suppressAutoHyphens/>
        <w:spacing w:line="276" w:lineRule="auto"/>
        <w:ind w:left="567" w:hanging="567"/>
        <w:contextualSpacing w:val="0"/>
        <w:jc w:val="both"/>
        <w:rPr>
          <w:rFonts w:cstheme="minorHAnsi"/>
          <w:color w:val="000000"/>
        </w:rPr>
      </w:pPr>
      <w:r w:rsidRPr="00863380">
        <w:rPr>
          <w:rFonts w:cstheme="minorHAnsi"/>
          <w:color w:val="000000"/>
        </w:rPr>
        <w:t xml:space="preserve">Nie stanowi zmiany </w:t>
      </w:r>
      <w:r w:rsidR="00602D78" w:rsidRPr="00863380">
        <w:rPr>
          <w:rFonts w:cstheme="minorHAnsi"/>
          <w:color w:val="000000"/>
        </w:rPr>
        <w:t xml:space="preserve">istotnej </w:t>
      </w:r>
      <w:r w:rsidRPr="00863380">
        <w:rPr>
          <w:rFonts w:cstheme="minorHAnsi"/>
          <w:color w:val="000000"/>
        </w:rPr>
        <w:t xml:space="preserve">umowy w rozumieniu art. </w:t>
      </w:r>
      <w:r w:rsidR="00602D78" w:rsidRPr="00863380">
        <w:rPr>
          <w:rFonts w:cstheme="minorHAnsi"/>
          <w:color w:val="000000"/>
        </w:rPr>
        <w:t xml:space="preserve">454 </w:t>
      </w:r>
      <w:r w:rsidRPr="00863380">
        <w:rPr>
          <w:rFonts w:cstheme="minorHAnsi"/>
          <w:color w:val="000000"/>
        </w:rPr>
        <w:t>ustawy Prawo zamówień publicznych:</w:t>
      </w:r>
    </w:p>
    <w:p w14:paraId="6451EBC0" w14:textId="7FC56E7F" w:rsidR="001E59B9" w:rsidRPr="00863380" w:rsidRDefault="001E59B9" w:rsidP="00235515">
      <w:pPr>
        <w:pStyle w:val="Akapitzlist"/>
        <w:widowControl w:val="0"/>
        <w:numPr>
          <w:ilvl w:val="0"/>
          <w:numId w:val="62"/>
        </w:numPr>
        <w:suppressAutoHyphens/>
        <w:spacing w:line="276" w:lineRule="auto"/>
        <w:ind w:left="993" w:hanging="426"/>
        <w:contextualSpacing w:val="0"/>
        <w:jc w:val="both"/>
        <w:rPr>
          <w:rFonts w:cstheme="minorHAnsi"/>
          <w:color w:val="000000"/>
        </w:rPr>
      </w:pPr>
      <w:r w:rsidRPr="00863380">
        <w:rPr>
          <w:rFonts w:cstheme="minorHAnsi"/>
          <w:color w:val="000000"/>
        </w:rPr>
        <w:t>zmian</w:t>
      </w:r>
      <w:r w:rsidR="00602D78" w:rsidRPr="00863380">
        <w:rPr>
          <w:rFonts w:cstheme="minorHAnsi"/>
          <w:color w:val="000000"/>
        </w:rPr>
        <w:t>a</w:t>
      </w:r>
      <w:r w:rsidRPr="00863380">
        <w:rPr>
          <w:rFonts w:cstheme="minorHAnsi"/>
          <w:color w:val="000000"/>
        </w:rPr>
        <w:t xml:space="preserve"> danych teleadresowych,</w:t>
      </w:r>
    </w:p>
    <w:p w14:paraId="35CE0BDA" w14:textId="77777777" w:rsidR="001E59B9" w:rsidRPr="00863380" w:rsidRDefault="001E59B9" w:rsidP="00235515">
      <w:pPr>
        <w:pStyle w:val="Akapitzlist"/>
        <w:widowControl w:val="0"/>
        <w:numPr>
          <w:ilvl w:val="0"/>
          <w:numId w:val="62"/>
        </w:numPr>
        <w:suppressAutoHyphens/>
        <w:spacing w:line="276" w:lineRule="auto"/>
        <w:ind w:left="993" w:hanging="426"/>
        <w:contextualSpacing w:val="0"/>
        <w:jc w:val="both"/>
        <w:rPr>
          <w:rFonts w:cstheme="minorHAnsi"/>
          <w:color w:val="000000"/>
        </w:rPr>
      </w:pPr>
      <w:r w:rsidRPr="00863380">
        <w:rPr>
          <w:rFonts w:cstheme="minorHAnsi"/>
          <w:color w:val="000000"/>
        </w:rPr>
        <w:lastRenderedPageBreak/>
        <w:t xml:space="preserve">zmiana danych związanych z obsługą administracyjno-organizacyjną Umowy </w:t>
      </w:r>
      <w:r w:rsidRPr="00863380">
        <w:rPr>
          <w:rFonts w:cstheme="minorHAnsi"/>
          <w:color w:val="000000"/>
        </w:rPr>
        <w:br/>
        <w:t>(np. zmiana nr rachunku bankowego);</w:t>
      </w:r>
    </w:p>
    <w:p w14:paraId="628B90C8" w14:textId="1EE0AD01" w:rsidR="001E59B9" w:rsidRPr="00863380" w:rsidRDefault="001E59B9" w:rsidP="00DA53DD">
      <w:pPr>
        <w:pStyle w:val="Akapitzlist"/>
        <w:widowControl w:val="0"/>
        <w:numPr>
          <w:ilvl w:val="0"/>
          <w:numId w:val="31"/>
        </w:numPr>
        <w:suppressAutoHyphens/>
        <w:spacing w:line="276" w:lineRule="auto"/>
        <w:ind w:left="567" w:hanging="567"/>
        <w:contextualSpacing w:val="0"/>
        <w:jc w:val="both"/>
        <w:rPr>
          <w:rFonts w:cstheme="minorHAnsi"/>
          <w:b/>
          <w:color w:val="70AD47"/>
        </w:rPr>
      </w:pPr>
      <w:r w:rsidRPr="00863380">
        <w:rPr>
          <w:rFonts w:cstheme="minorHAnsi"/>
          <w:color w:val="000000"/>
        </w:rPr>
        <w:t>Strona, która występuje z propozycją zmiany umowy, w oparciu o przedstawiony powyżej katalog zmian umowy zobowiązana jest do sporządzenia i uzasadnienia wniosku o taką zmianę. Wszelkie zmiany umowy dla swej ważności wymagają formy pisemnej w postaci aneksu do umowy.</w:t>
      </w:r>
    </w:p>
    <w:p w14:paraId="1F3E286B" w14:textId="77777777" w:rsidR="001E59B9" w:rsidRPr="00863380" w:rsidRDefault="001E59B9" w:rsidP="00861EFF">
      <w:pPr>
        <w:widowControl w:val="0"/>
        <w:autoSpaceDE w:val="0"/>
        <w:autoSpaceDN w:val="0"/>
        <w:adjustRightInd w:val="0"/>
        <w:spacing w:line="276" w:lineRule="auto"/>
        <w:jc w:val="center"/>
        <w:rPr>
          <w:rFonts w:cstheme="minorHAnsi"/>
          <w:b/>
          <w:color w:val="000000" w:themeColor="text1"/>
        </w:rPr>
      </w:pPr>
    </w:p>
    <w:p w14:paraId="3FAC6075" w14:textId="77777777" w:rsidR="00861EFF" w:rsidRPr="00863380" w:rsidRDefault="00861EFF" w:rsidP="00861EFF">
      <w:pPr>
        <w:widowControl w:val="0"/>
        <w:autoSpaceDE w:val="0"/>
        <w:autoSpaceDN w:val="0"/>
        <w:adjustRightInd w:val="0"/>
        <w:spacing w:line="276" w:lineRule="auto"/>
        <w:jc w:val="center"/>
        <w:rPr>
          <w:rFonts w:cstheme="minorHAnsi"/>
          <w:b/>
          <w:color w:val="000000" w:themeColor="text1"/>
        </w:rPr>
      </w:pPr>
      <w:r w:rsidRPr="00863380">
        <w:rPr>
          <w:rFonts w:cstheme="minorHAnsi"/>
          <w:b/>
          <w:color w:val="000000" w:themeColor="text1"/>
        </w:rPr>
        <w:t xml:space="preserve">§ 17 </w:t>
      </w:r>
    </w:p>
    <w:p w14:paraId="52FD4843" w14:textId="77777777" w:rsidR="00861EFF" w:rsidRPr="00863380" w:rsidRDefault="00861EFF" w:rsidP="00861EFF">
      <w:pPr>
        <w:widowControl w:val="0"/>
        <w:autoSpaceDE w:val="0"/>
        <w:autoSpaceDN w:val="0"/>
        <w:adjustRightInd w:val="0"/>
        <w:spacing w:line="276" w:lineRule="auto"/>
        <w:jc w:val="center"/>
        <w:rPr>
          <w:rFonts w:cstheme="minorHAnsi"/>
          <w:b/>
          <w:color w:val="000000" w:themeColor="text1"/>
        </w:rPr>
      </w:pPr>
      <w:r w:rsidRPr="00863380">
        <w:rPr>
          <w:rFonts w:cstheme="minorHAnsi"/>
          <w:b/>
          <w:color w:val="000000" w:themeColor="text1"/>
        </w:rPr>
        <w:t>Odstąpienie od umowy</w:t>
      </w:r>
    </w:p>
    <w:p w14:paraId="59CA116C" w14:textId="77777777" w:rsidR="00861EFF" w:rsidRPr="00863380" w:rsidRDefault="00861EFF" w:rsidP="00235515">
      <w:pPr>
        <w:pStyle w:val="Akapitzlist"/>
        <w:widowControl w:val="0"/>
        <w:numPr>
          <w:ilvl w:val="0"/>
          <w:numId w:val="17"/>
        </w:numPr>
        <w:autoSpaceDE w:val="0"/>
        <w:autoSpaceDN w:val="0"/>
        <w:adjustRightInd w:val="0"/>
        <w:spacing w:line="276" w:lineRule="auto"/>
        <w:ind w:left="426" w:hanging="426"/>
        <w:jc w:val="both"/>
        <w:rPr>
          <w:rFonts w:cstheme="minorHAnsi"/>
          <w:color w:val="000000" w:themeColor="text1"/>
        </w:rPr>
      </w:pPr>
      <w:r w:rsidRPr="00863380">
        <w:rPr>
          <w:rFonts w:cstheme="minorHAnsi"/>
          <w:color w:val="000000" w:themeColor="text1"/>
        </w:rPr>
        <w:t>Oprócz wypadków wymienionych w kodeksie cywilnym stronom przysługuje prawo odstąpienia od umowy w terminie 30 dni od dnia stwierdzenia okoliczności stanowiących podstawę odstąpienia w następujących sytuacjach:</w:t>
      </w:r>
    </w:p>
    <w:p w14:paraId="3755831D" w14:textId="77777777" w:rsidR="006E6B24" w:rsidRPr="00863380" w:rsidRDefault="006E6B24" w:rsidP="006E6B24">
      <w:pPr>
        <w:pStyle w:val="Akapitzlist"/>
        <w:widowControl w:val="0"/>
        <w:numPr>
          <w:ilvl w:val="1"/>
          <w:numId w:val="18"/>
        </w:numPr>
        <w:autoSpaceDE w:val="0"/>
        <w:autoSpaceDN w:val="0"/>
        <w:adjustRightInd w:val="0"/>
        <w:spacing w:line="276" w:lineRule="auto"/>
        <w:ind w:hanging="294"/>
        <w:jc w:val="both"/>
        <w:rPr>
          <w:rFonts w:cstheme="minorHAnsi"/>
          <w:color w:val="000000"/>
        </w:rPr>
      </w:pPr>
      <w:r w:rsidRPr="00863380">
        <w:rPr>
          <w:rFonts w:cstheme="minorHAnsi"/>
          <w:color w:val="000000" w:themeColor="text1"/>
        </w:rPr>
        <w:t>Zamawiającemu przysługuje prawo odstąpienia od umowy:</w:t>
      </w:r>
    </w:p>
    <w:p w14:paraId="2C0107A1" w14:textId="4A425D71" w:rsidR="006E6B24" w:rsidRPr="00863380" w:rsidRDefault="00861EFF" w:rsidP="00235515">
      <w:pPr>
        <w:pStyle w:val="Akapitzlist"/>
        <w:widowControl w:val="0"/>
        <w:numPr>
          <w:ilvl w:val="0"/>
          <w:numId w:val="19"/>
        </w:numPr>
        <w:autoSpaceDE w:val="0"/>
        <w:autoSpaceDN w:val="0"/>
        <w:adjustRightInd w:val="0"/>
        <w:spacing w:line="276" w:lineRule="auto"/>
        <w:ind w:left="993" w:hanging="284"/>
        <w:jc w:val="both"/>
        <w:rPr>
          <w:rFonts w:cstheme="minorHAnsi"/>
          <w:color w:val="000000" w:themeColor="text1"/>
        </w:rPr>
      </w:pPr>
      <w:r w:rsidRPr="00863380">
        <w:rPr>
          <w:rFonts w:cstheme="minorHAnsi"/>
          <w:color w:val="000000" w:themeColor="text1"/>
        </w:rPr>
        <w:t xml:space="preserve">zostanie ogłoszona upadłość lub </w:t>
      </w:r>
      <w:r w:rsidR="006E6B24" w:rsidRPr="00863380">
        <w:rPr>
          <w:rFonts w:cstheme="minorHAnsi"/>
          <w:color w:val="000000" w:themeColor="text1"/>
        </w:rPr>
        <w:t xml:space="preserve">likwidacja </w:t>
      </w:r>
      <w:r w:rsidRPr="00863380">
        <w:rPr>
          <w:rFonts w:cstheme="minorHAnsi"/>
          <w:color w:val="000000" w:themeColor="text1"/>
        </w:rPr>
        <w:t>Wykonawcy,</w:t>
      </w:r>
    </w:p>
    <w:p w14:paraId="21466613" w14:textId="1FE9FD15" w:rsidR="006E6B24" w:rsidRPr="00863380" w:rsidRDefault="006E6B24" w:rsidP="00607C83">
      <w:pPr>
        <w:pStyle w:val="Akapitzlist"/>
        <w:widowControl w:val="0"/>
        <w:numPr>
          <w:ilvl w:val="0"/>
          <w:numId w:val="19"/>
        </w:numPr>
        <w:autoSpaceDE w:val="0"/>
        <w:autoSpaceDN w:val="0"/>
        <w:adjustRightInd w:val="0"/>
        <w:spacing w:line="276" w:lineRule="auto"/>
        <w:ind w:left="993" w:hanging="284"/>
        <w:jc w:val="both"/>
        <w:rPr>
          <w:rFonts w:cstheme="minorHAnsi"/>
          <w:color w:val="000000"/>
        </w:rPr>
      </w:pPr>
      <w:r w:rsidRPr="00863380">
        <w:rPr>
          <w:rFonts w:cstheme="minorHAnsi"/>
          <w:color w:val="000000"/>
        </w:rPr>
        <w:t>w warunkach i na zasadach określonych w art. 456 ustawy</w:t>
      </w:r>
    </w:p>
    <w:p w14:paraId="1F954F0B" w14:textId="592DA9FF" w:rsidR="00861EFF" w:rsidRPr="00863380" w:rsidRDefault="006E6B24" w:rsidP="00235515">
      <w:pPr>
        <w:pStyle w:val="Akapitzlist"/>
        <w:widowControl w:val="0"/>
        <w:numPr>
          <w:ilvl w:val="0"/>
          <w:numId w:val="19"/>
        </w:numPr>
        <w:autoSpaceDE w:val="0"/>
        <w:autoSpaceDN w:val="0"/>
        <w:adjustRightInd w:val="0"/>
        <w:spacing w:line="276" w:lineRule="auto"/>
        <w:ind w:left="993" w:hanging="284"/>
        <w:jc w:val="both"/>
        <w:rPr>
          <w:rFonts w:cstheme="minorHAnsi"/>
          <w:color w:val="000000" w:themeColor="text1"/>
        </w:rPr>
      </w:pPr>
      <w:r w:rsidRPr="00863380">
        <w:rPr>
          <w:rFonts w:cstheme="minorHAnsi"/>
          <w:color w:val="000000" w:themeColor="text1"/>
        </w:rPr>
        <w:t xml:space="preserve">gdy </w:t>
      </w:r>
      <w:r w:rsidR="008F3414" w:rsidRPr="00863380">
        <w:rPr>
          <w:rFonts w:cstheme="minorHAnsi"/>
          <w:color w:val="000000" w:themeColor="text1"/>
        </w:rPr>
        <w:t>Wykonawca</w:t>
      </w:r>
      <w:r w:rsidR="00861EFF" w:rsidRPr="00863380">
        <w:rPr>
          <w:rFonts w:cstheme="minorHAnsi"/>
          <w:color w:val="000000" w:themeColor="text1"/>
        </w:rPr>
        <w:t xml:space="preserve"> nie rozpoczął prac bez uzasadnionych przyczyn oraz nie kontynuuje ich pomimo wezwania Zamawiającego złożonego na piśmie,</w:t>
      </w:r>
    </w:p>
    <w:p w14:paraId="3E06238D" w14:textId="64EC60FF" w:rsidR="00861EFF" w:rsidRPr="00863380" w:rsidRDefault="006E6B24" w:rsidP="00235515">
      <w:pPr>
        <w:pStyle w:val="Akapitzlist"/>
        <w:widowControl w:val="0"/>
        <w:numPr>
          <w:ilvl w:val="0"/>
          <w:numId w:val="19"/>
        </w:numPr>
        <w:autoSpaceDE w:val="0"/>
        <w:autoSpaceDN w:val="0"/>
        <w:adjustRightInd w:val="0"/>
        <w:spacing w:line="276" w:lineRule="auto"/>
        <w:ind w:left="993" w:hanging="284"/>
        <w:jc w:val="both"/>
        <w:rPr>
          <w:rFonts w:cstheme="minorHAnsi"/>
          <w:color w:val="000000" w:themeColor="text1"/>
        </w:rPr>
      </w:pPr>
      <w:r w:rsidRPr="00863380">
        <w:rPr>
          <w:rFonts w:cstheme="minorHAnsi"/>
          <w:color w:val="000000" w:themeColor="text1"/>
        </w:rPr>
        <w:t xml:space="preserve">gdy </w:t>
      </w:r>
      <w:r w:rsidR="008F3414" w:rsidRPr="00863380">
        <w:rPr>
          <w:rFonts w:cstheme="minorHAnsi"/>
          <w:color w:val="000000" w:themeColor="text1"/>
        </w:rPr>
        <w:t>Wykonawca</w:t>
      </w:r>
      <w:r w:rsidR="00861EFF" w:rsidRPr="00863380">
        <w:rPr>
          <w:rFonts w:cstheme="minorHAnsi"/>
          <w:color w:val="000000" w:themeColor="text1"/>
        </w:rPr>
        <w:t xml:space="preserve"> przerwał realizację prac bez uzasadnienia i przerwa ta trwa dłużej niż 7 dni,</w:t>
      </w:r>
    </w:p>
    <w:p w14:paraId="0C8EA7CD" w14:textId="73CACFBC" w:rsidR="00861EFF" w:rsidRPr="00863380" w:rsidRDefault="006E6B24" w:rsidP="00235515">
      <w:pPr>
        <w:pStyle w:val="Akapitzlist"/>
        <w:widowControl w:val="0"/>
        <w:numPr>
          <w:ilvl w:val="0"/>
          <w:numId w:val="19"/>
        </w:numPr>
        <w:autoSpaceDE w:val="0"/>
        <w:autoSpaceDN w:val="0"/>
        <w:adjustRightInd w:val="0"/>
        <w:spacing w:line="276" w:lineRule="auto"/>
        <w:ind w:left="993" w:hanging="284"/>
        <w:jc w:val="both"/>
        <w:rPr>
          <w:rFonts w:cstheme="minorHAnsi"/>
          <w:color w:val="000000" w:themeColor="text1"/>
        </w:rPr>
      </w:pPr>
      <w:r w:rsidRPr="00863380">
        <w:rPr>
          <w:rFonts w:cstheme="minorHAnsi"/>
          <w:color w:val="000000" w:themeColor="text1"/>
        </w:rPr>
        <w:t xml:space="preserve">gdy </w:t>
      </w:r>
      <w:r w:rsidR="008F3414" w:rsidRPr="00863380">
        <w:rPr>
          <w:rFonts w:cstheme="minorHAnsi"/>
          <w:color w:val="000000" w:themeColor="text1"/>
        </w:rPr>
        <w:t>Wykonawca</w:t>
      </w:r>
      <w:r w:rsidR="00861EFF" w:rsidRPr="00863380">
        <w:rPr>
          <w:rFonts w:cstheme="minorHAnsi"/>
          <w:color w:val="000000" w:themeColor="text1"/>
        </w:rPr>
        <w:t xml:space="preserve"> opóźnia się z wykonaniem przedmiotu umowy ponad </w:t>
      </w:r>
      <w:r w:rsidRPr="00863380">
        <w:rPr>
          <w:rFonts w:cstheme="minorHAnsi"/>
          <w:color w:val="000000" w:themeColor="text1"/>
        </w:rPr>
        <w:t>15</w:t>
      </w:r>
      <w:r w:rsidR="00861EFF" w:rsidRPr="00863380">
        <w:rPr>
          <w:rFonts w:cstheme="minorHAnsi"/>
          <w:color w:val="000000" w:themeColor="text1"/>
        </w:rPr>
        <w:t xml:space="preserve"> dni.</w:t>
      </w:r>
    </w:p>
    <w:p w14:paraId="57C81333" w14:textId="711EFB20" w:rsidR="00861EFF" w:rsidRPr="00863380" w:rsidRDefault="006E6B24" w:rsidP="00235515">
      <w:pPr>
        <w:pStyle w:val="Akapitzlist"/>
        <w:widowControl w:val="0"/>
        <w:numPr>
          <w:ilvl w:val="0"/>
          <w:numId w:val="19"/>
        </w:numPr>
        <w:autoSpaceDE w:val="0"/>
        <w:autoSpaceDN w:val="0"/>
        <w:adjustRightInd w:val="0"/>
        <w:spacing w:line="276" w:lineRule="auto"/>
        <w:ind w:left="993" w:hanging="284"/>
        <w:jc w:val="both"/>
        <w:rPr>
          <w:rFonts w:cstheme="minorHAnsi"/>
          <w:color w:val="000000" w:themeColor="text1"/>
        </w:rPr>
      </w:pPr>
      <w:r w:rsidRPr="00863380">
        <w:rPr>
          <w:rFonts w:cstheme="minorHAnsi"/>
          <w:color w:val="000000" w:themeColor="text1"/>
        </w:rPr>
        <w:t>w</w:t>
      </w:r>
      <w:r w:rsidR="00861EFF" w:rsidRPr="00863380">
        <w:rPr>
          <w:rFonts w:cstheme="minorHAnsi"/>
          <w:color w:val="000000" w:themeColor="text1"/>
        </w:rPr>
        <w:t xml:space="preserve"> innych przypadkach przewidzianych w umowie.</w:t>
      </w:r>
    </w:p>
    <w:p w14:paraId="4F6C4A22" w14:textId="346A1A0D" w:rsidR="00861EFF" w:rsidRPr="00863380" w:rsidRDefault="00861EFF" w:rsidP="00607C83">
      <w:pPr>
        <w:pStyle w:val="Akapitzlist"/>
        <w:widowControl w:val="0"/>
        <w:numPr>
          <w:ilvl w:val="1"/>
          <w:numId w:val="18"/>
        </w:numPr>
        <w:autoSpaceDE w:val="0"/>
        <w:autoSpaceDN w:val="0"/>
        <w:adjustRightInd w:val="0"/>
        <w:spacing w:line="276" w:lineRule="auto"/>
        <w:ind w:left="709" w:hanging="294"/>
        <w:rPr>
          <w:rFonts w:cstheme="minorHAnsi"/>
          <w:color w:val="000000" w:themeColor="text1"/>
        </w:rPr>
      </w:pPr>
      <w:r w:rsidRPr="00863380">
        <w:rPr>
          <w:rFonts w:cstheme="minorHAnsi"/>
          <w:color w:val="000000" w:themeColor="text1"/>
        </w:rPr>
        <w:t>Wykonawcy przysługuje prawo odstąpienia od umowy bez obowiązku zapłaty kar umownych z tytułu odstąpienia z winy Wykonawcy, jeżeli</w:t>
      </w:r>
      <w:r w:rsidR="006E6B24" w:rsidRPr="00863380">
        <w:rPr>
          <w:rFonts w:cstheme="minorHAnsi"/>
          <w:color w:val="000000" w:themeColor="text1"/>
        </w:rPr>
        <w:t xml:space="preserve"> </w:t>
      </w:r>
      <w:r w:rsidR="008F3414" w:rsidRPr="00863380">
        <w:rPr>
          <w:rFonts w:cstheme="minorHAnsi"/>
          <w:color w:val="000000" w:themeColor="text1"/>
        </w:rPr>
        <w:t>Zamawiający</w:t>
      </w:r>
      <w:r w:rsidRPr="00863380">
        <w:rPr>
          <w:rFonts w:cstheme="minorHAnsi"/>
          <w:color w:val="000000" w:themeColor="text1"/>
        </w:rPr>
        <w:t xml:space="preserve"> odmawia bez uzasadnionej przyczyny odbioru prac lub odmawia podpisania protokołu odbioru,</w:t>
      </w:r>
    </w:p>
    <w:p w14:paraId="2060BFA3" w14:textId="7B5A2CE3" w:rsidR="00861EFF" w:rsidRPr="00863380" w:rsidRDefault="00861EFF" w:rsidP="00235515">
      <w:pPr>
        <w:pStyle w:val="Akapitzlist"/>
        <w:widowControl w:val="0"/>
        <w:numPr>
          <w:ilvl w:val="0"/>
          <w:numId w:val="17"/>
        </w:numPr>
        <w:autoSpaceDE w:val="0"/>
        <w:autoSpaceDN w:val="0"/>
        <w:adjustRightInd w:val="0"/>
        <w:spacing w:line="276" w:lineRule="auto"/>
        <w:ind w:left="426" w:hanging="426"/>
        <w:jc w:val="both"/>
        <w:rPr>
          <w:rFonts w:cstheme="minorHAnsi"/>
          <w:color w:val="000000" w:themeColor="text1"/>
        </w:rPr>
      </w:pPr>
      <w:r w:rsidRPr="00863380">
        <w:rPr>
          <w:rFonts w:cstheme="minorHAnsi"/>
          <w:color w:val="000000" w:themeColor="text1"/>
        </w:rPr>
        <w:t xml:space="preserve">Odstąpienie od umowy powinno nastąpić w ciągu </w:t>
      </w:r>
      <w:r w:rsidR="00F80774" w:rsidRPr="00863380">
        <w:rPr>
          <w:rFonts w:cstheme="minorHAnsi"/>
          <w:color w:val="000000" w:themeColor="text1"/>
        </w:rPr>
        <w:t>3</w:t>
      </w:r>
      <w:r w:rsidRPr="00863380">
        <w:rPr>
          <w:rFonts w:cstheme="minorHAnsi"/>
          <w:color w:val="000000" w:themeColor="text1"/>
        </w:rPr>
        <w:t>0 dni od dnia pozyskania przez stronę umowy informacji o wystąpieniu podstawy odstąpienia od umowy - w formie pisemnej pod rygorem nieważności takiego oświadczenia i powinno zawierać uzasadnienie.</w:t>
      </w:r>
    </w:p>
    <w:p w14:paraId="3AA496A6" w14:textId="4093A628" w:rsidR="00861EFF" w:rsidRPr="00863380" w:rsidRDefault="00861EFF" w:rsidP="00235515">
      <w:pPr>
        <w:pStyle w:val="Akapitzlist"/>
        <w:widowControl w:val="0"/>
        <w:numPr>
          <w:ilvl w:val="0"/>
          <w:numId w:val="17"/>
        </w:numPr>
        <w:autoSpaceDE w:val="0"/>
        <w:autoSpaceDN w:val="0"/>
        <w:adjustRightInd w:val="0"/>
        <w:spacing w:line="276" w:lineRule="auto"/>
        <w:ind w:left="426" w:hanging="426"/>
        <w:jc w:val="both"/>
        <w:rPr>
          <w:rFonts w:cstheme="minorHAnsi"/>
          <w:color w:val="000000" w:themeColor="text1"/>
        </w:rPr>
      </w:pPr>
      <w:r w:rsidRPr="00863380">
        <w:rPr>
          <w:rFonts w:cstheme="minorHAnsi"/>
          <w:color w:val="000000" w:themeColor="text1"/>
        </w:rPr>
        <w:t xml:space="preserve">W wypadku odstąpienia od umowy </w:t>
      </w:r>
      <w:r w:rsidR="006E6B24" w:rsidRPr="00863380">
        <w:rPr>
          <w:rFonts w:cstheme="minorHAnsi"/>
          <w:color w:val="000000" w:themeColor="text1"/>
        </w:rPr>
        <w:t xml:space="preserve">przez </w:t>
      </w:r>
      <w:r w:rsidRPr="00863380">
        <w:rPr>
          <w:rFonts w:cstheme="minorHAnsi"/>
          <w:color w:val="000000" w:themeColor="text1"/>
        </w:rPr>
        <w:t xml:space="preserve">Wykonawcę </w:t>
      </w:r>
      <w:r w:rsidR="006E6B24" w:rsidRPr="00863380">
        <w:rPr>
          <w:rFonts w:cstheme="minorHAnsi"/>
          <w:color w:val="000000" w:themeColor="text1"/>
        </w:rPr>
        <w:t xml:space="preserve">lub </w:t>
      </w:r>
      <w:r w:rsidRPr="00863380">
        <w:rPr>
          <w:rFonts w:cstheme="minorHAnsi"/>
          <w:color w:val="000000" w:themeColor="text1"/>
        </w:rPr>
        <w:t>Zamawiającego:</w:t>
      </w:r>
    </w:p>
    <w:p w14:paraId="57342E41" w14:textId="2CB7D725" w:rsidR="00861EFF" w:rsidRPr="00863380" w:rsidRDefault="00861EFF" w:rsidP="00235515">
      <w:pPr>
        <w:pStyle w:val="Akapitzlist"/>
        <w:widowControl w:val="0"/>
        <w:numPr>
          <w:ilvl w:val="0"/>
          <w:numId w:val="21"/>
        </w:numPr>
        <w:autoSpaceDE w:val="0"/>
        <w:autoSpaceDN w:val="0"/>
        <w:adjustRightInd w:val="0"/>
        <w:spacing w:line="276" w:lineRule="auto"/>
        <w:ind w:hanging="294"/>
        <w:jc w:val="both"/>
        <w:rPr>
          <w:rFonts w:cstheme="minorHAnsi"/>
          <w:color w:val="000000" w:themeColor="text1"/>
        </w:rPr>
      </w:pPr>
      <w:r w:rsidRPr="00863380">
        <w:rPr>
          <w:rFonts w:cstheme="minorHAnsi"/>
          <w:color w:val="000000" w:themeColor="text1"/>
        </w:rPr>
        <w:t xml:space="preserve">w terminie 7 dni od daty odstąpienia od umowy </w:t>
      </w:r>
      <w:r w:rsidR="008F3414" w:rsidRPr="00863380">
        <w:rPr>
          <w:rFonts w:cstheme="minorHAnsi"/>
          <w:color w:val="000000" w:themeColor="text1"/>
        </w:rPr>
        <w:t>Wykonawca</w:t>
      </w:r>
      <w:r w:rsidRPr="00863380">
        <w:rPr>
          <w:rFonts w:cstheme="minorHAnsi"/>
          <w:color w:val="000000" w:themeColor="text1"/>
        </w:rPr>
        <w:t xml:space="preserve"> przy udziale Zamawiającego sporządzi szczegółowy protokół inwentaryzacji prac w toku według stanu na dzień odstąpienia.</w:t>
      </w:r>
    </w:p>
    <w:p w14:paraId="07DF4630" w14:textId="732CA143" w:rsidR="00861EFF" w:rsidRPr="00863380" w:rsidRDefault="00861EFF" w:rsidP="00235515">
      <w:pPr>
        <w:pStyle w:val="Akapitzlist"/>
        <w:widowControl w:val="0"/>
        <w:numPr>
          <w:ilvl w:val="0"/>
          <w:numId w:val="21"/>
        </w:numPr>
        <w:autoSpaceDE w:val="0"/>
        <w:autoSpaceDN w:val="0"/>
        <w:adjustRightInd w:val="0"/>
        <w:spacing w:line="276" w:lineRule="auto"/>
        <w:ind w:hanging="294"/>
        <w:jc w:val="both"/>
        <w:rPr>
          <w:rFonts w:cstheme="minorHAnsi"/>
          <w:color w:val="000000" w:themeColor="text1"/>
        </w:rPr>
      </w:pPr>
      <w:r w:rsidRPr="00863380">
        <w:rPr>
          <w:rFonts w:cstheme="minorHAnsi"/>
          <w:color w:val="000000" w:themeColor="text1"/>
        </w:rPr>
        <w:t xml:space="preserve">w przypadku braku chęci ze strony Wykonawcy sporządzenia inwentaryzacji, wspólnie z </w:t>
      </w:r>
      <w:r w:rsidR="008F3414" w:rsidRPr="00863380">
        <w:rPr>
          <w:rFonts w:cstheme="minorHAnsi"/>
          <w:color w:val="000000" w:themeColor="text1"/>
        </w:rPr>
        <w:t>Zamawiający</w:t>
      </w:r>
      <w:r w:rsidRPr="00863380">
        <w:rPr>
          <w:rFonts w:cstheme="minorHAnsi"/>
          <w:color w:val="000000" w:themeColor="text1"/>
        </w:rPr>
        <w:t xml:space="preserve">m, </w:t>
      </w:r>
      <w:r w:rsidR="008F3414" w:rsidRPr="00863380">
        <w:rPr>
          <w:rFonts w:cstheme="minorHAnsi"/>
          <w:color w:val="000000" w:themeColor="text1"/>
        </w:rPr>
        <w:t>Zamawiający</w:t>
      </w:r>
      <w:r w:rsidRPr="00863380">
        <w:rPr>
          <w:rFonts w:cstheme="minorHAnsi"/>
          <w:color w:val="000000" w:themeColor="text1"/>
        </w:rPr>
        <w:t xml:space="preserve"> wykona inwentaryzację samodzielnie </w:t>
      </w:r>
      <w:r w:rsidR="00DD69BD">
        <w:rPr>
          <w:rFonts w:cstheme="minorHAnsi"/>
          <w:color w:val="000000" w:themeColor="text1"/>
        </w:rPr>
        <w:br/>
      </w:r>
      <w:r w:rsidRPr="00863380">
        <w:rPr>
          <w:rFonts w:cstheme="minorHAnsi"/>
          <w:color w:val="000000" w:themeColor="text1"/>
        </w:rPr>
        <w:t>i obciąży Wykonawcę karę umowną zgodnie z § 13 ust.1 pkt. 1 lit. d),</w:t>
      </w:r>
    </w:p>
    <w:p w14:paraId="1B94595C" w14:textId="6AD43BF5" w:rsidR="00861EFF" w:rsidRPr="00863380" w:rsidRDefault="008F3414" w:rsidP="00235515">
      <w:pPr>
        <w:pStyle w:val="Akapitzlist"/>
        <w:widowControl w:val="0"/>
        <w:numPr>
          <w:ilvl w:val="0"/>
          <w:numId w:val="21"/>
        </w:numPr>
        <w:autoSpaceDE w:val="0"/>
        <w:autoSpaceDN w:val="0"/>
        <w:adjustRightInd w:val="0"/>
        <w:spacing w:line="276" w:lineRule="auto"/>
        <w:ind w:hanging="294"/>
        <w:jc w:val="both"/>
        <w:rPr>
          <w:rFonts w:cstheme="minorHAnsi"/>
          <w:color w:val="000000" w:themeColor="text1"/>
        </w:rPr>
      </w:pPr>
      <w:r w:rsidRPr="00863380">
        <w:rPr>
          <w:rFonts w:cstheme="minorHAnsi"/>
          <w:color w:val="000000" w:themeColor="text1"/>
        </w:rPr>
        <w:t>Wykonawca</w:t>
      </w:r>
      <w:r w:rsidR="00861EFF" w:rsidRPr="00863380">
        <w:rPr>
          <w:rFonts w:cstheme="minorHAnsi"/>
          <w:color w:val="000000" w:themeColor="text1"/>
        </w:rPr>
        <w:t xml:space="preserve"> zabezpieczy przerwane roboty w zakresie obustronnie uzgodnionym na koszt tej strony, która odstąpiła od umowy.</w:t>
      </w:r>
    </w:p>
    <w:p w14:paraId="2534E18F" w14:textId="6D4CACCD" w:rsidR="00861EFF" w:rsidRPr="00863380" w:rsidRDefault="008F3414" w:rsidP="00235515">
      <w:pPr>
        <w:pStyle w:val="Akapitzlist"/>
        <w:widowControl w:val="0"/>
        <w:numPr>
          <w:ilvl w:val="0"/>
          <w:numId w:val="21"/>
        </w:numPr>
        <w:autoSpaceDE w:val="0"/>
        <w:autoSpaceDN w:val="0"/>
        <w:adjustRightInd w:val="0"/>
        <w:spacing w:line="276" w:lineRule="auto"/>
        <w:ind w:hanging="294"/>
        <w:jc w:val="both"/>
        <w:rPr>
          <w:rFonts w:cstheme="minorHAnsi"/>
          <w:color w:val="000000" w:themeColor="text1"/>
        </w:rPr>
      </w:pPr>
      <w:r w:rsidRPr="00863380">
        <w:rPr>
          <w:rFonts w:cstheme="minorHAnsi"/>
          <w:color w:val="000000" w:themeColor="text1"/>
        </w:rPr>
        <w:lastRenderedPageBreak/>
        <w:t>Wykonawca</w:t>
      </w:r>
      <w:r w:rsidR="00861EFF" w:rsidRPr="00863380">
        <w:rPr>
          <w:rFonts w:cstheme="minorHAnsi"/>
          <w:color w:val="000000" w:themeColor="text1"/>
        </w:rPr>
        <w:t xml:space="preserve"> sporządzi wykaz tych materiałów, konstrukcji lub urządzeń, które nie mogą być wykorzystywane przez Wykonawcę do realizacji innych prac nie objętych niniejszą umową, jeżeli odstąpienie od umowy nastąpiło z przyczyn niezależnych od niego.</w:t>
      </w:r>
    </w:p>
    <w:p w14:paraId="78BDFB32" w14:textId="0E3CF87C" w:rsidR="00861EFF" w:rsidRPr="00863380" w:rsidRDefault="008F3414" w:rsidP="00235515">
      <w:pPr>
        <w:pStyle w:val="Akapitzlist"/>
        <w:widowControl w:val="0"/>
        <w:numPr>
          <w:ilvl w:val="0"/>
          <w:numId w:val="21"/>
        </w:numPr>
        <w:autoSpaceDE w:val="0"/>
        <w:autoSpaceDN w:val="0"/>
        <w:adjustRightInd w:val="0"/>
        <w:spacing w:line="276" w:lineRule="auto"/>
        <w:ind w:hanging="294"/>
        <w:jc w:val="both"/>
        <w:rPr>
          <w:rFonts w:cstheme="minorHAnsi"/>
          <w:color w:val="000000" w:themeColor="text1"/>
        </w:rPr>
      </w:pPr>
      <w:r w:rsidRPr="00863380">
        <w:rPr>
          <w:rFonts w:cstheme="minorHAnsi"/>
          <w:color w:val="000000" w:themeColor="text1"/>
        </w:rPr>
        <w:t>Wykonawca</w:t>
      </w:r>
      <w:r w:rsidR="00861EFF" w:rsidRPr="00863380">
        <w:rPr>
          <w:rFonts w:cstheme="minorHAnsi"/>
          <w:color w:val="000000" w:themeColor="text1"/>
        </w:rPr>
        <w:t xml:space="preserve"> zgłosi do dokonania przez Zamawiającego odbioru prac przerwanych oraz prac zabezpieczających, jeżeli odstąpienie od umowy nastąpiło z przyczyn, za które </w:t>
      </w:r>
      <w:r w:rsidRPr="00863380">
        <w:rPr>
          <w:rFonts w:cstheme="minorHAnsi"/>
          <w:color w:val="000000" w:themeColor="text1"/>
        </w:rPr>
        <w:t>Wykonawca</w:t>
      </w:r>
      <w:r w:rsidR="00861EFF" w:rsidRPr="00863380">
        <w:rPr>
          <w:rFonts w:cstheme="minorHAnsi"/>
          <w:color w:val="000000" w:themeColor="text1"/>
        </w:rPr>
        <w:t xml:space="preserve"> nie odpowiada.</w:t>
      </w:r>
    </w:p>
    <w:p w14:paraId="2B5A9B9C" w14:textId="55FC05A2" w:rsidR="00861EFF" w:rsidRPr="00863380" w:rsidRDefault="008F3414" w:rsidP="00235515">
      <w:pPr>
        <w:pStyle w:val="Akapitzlist"/>
        <w:widowControl w:val="0"/>
        <w:numPr>
          <w:ilvl w:val="0"/>
          <w:numId w:val="21"/>
        </w:numPr>
        <w:autoSpaceDE w:val="0"/>
        <w:autoSpaceDN w:val="0"/>
        <w:adjustRightInd w:val="0"/>
        <w:spacing w:line="276" w:lineRule="auto"/>
        <w:ind w:hanging="294"/>
        <w:jc w:val="both"/>
        <w:rPr>
          <w:rFonts w:cstheme="minorHAnsi"/>
          <w:color w:val="000000" w:themeColor="text1"/>
        </w:rPr>
      </w:pPr>
      <w:r w:rsidRPr="00863380">
        <w:rPr>
          <w:rFonts w:cstheme="minorHAnsi"/>
          <w:color w:val="000000" w:themeColor="text1"/>
        </w:rPr>
        <w:t>Wykonawca</w:t>
      </w:r>
      <w:r w:rsidR="00861EFF" w:rsidRPr="00863380">
        <w:rPr>
          <w:rFonts w:cstheme="minorHAnsi"/>
          <w:color w:val="000000" w:themeColor="text1"/>
        </w:rPr>
        <w:t xml:space="preserve"> niezwłocznie, a najpóźniej w terminie 30 dni, usunie z terenu realizacji prac urządzenia zaplecza przez niego dostarczone lub wzniesione.</w:t>
      </w:r>
    </w:p>
    <w:p w14:paraId="4E107F9F" w14:textId="70C5F045" w:rsidR="00861EFF" w:rsidRPr="00863380" w:rsidRDefault="008F3414" w:rsidP="00235515">
      <w:pPr>
        <w:pStyle w:val="Akapitzlist"/>
        <w:widowControl w:val="0"/>
        <w:numPr>
          <w:ilvl w:val="0"/>
          <w:numId w:val="17"/>
        </w:numPr>
        <w:autoSpaceDE w:val="0"/>
        <w:autoSpaceDN w:val="0"/>
        <w:adjustRightInd w:val="0"/>
        <w:spacing w:line="276" w:lineRule="auto"/>
        <w:ind w:left="426" w:hanging="426"/>
        <w:jc w:val="both"/>
        <w:rPr>
          <w:rFonts w:cstheme="minorHAnsi"/>
          <w:color w:val="000000" w:themeColor="text1"/>
        </w:rPr>
      </w:pPr>
      <w:r w:rsidRPr="00863380">
        <w:rPr>
          <w:rFonts w:cstheme="minorHAnsi"/>
          <w:color w:val="000000" w:themeColor="text1"/>
        </w:rPr>
        <w:t>Zamawiający</w:t>
      </w:r>
      <w:r w:rsidR="00861EFF" w:rsidRPr="00863380">
        <w:rPr>
          <w:rFonts w:cstheme="minorHAnsi"/>
          <w:color w:val="000000" w:themeColor="text1"/>
        </w:rPr>
        <w:t xml:space="preserve"> w razie odstąpienia od umowy z przyczyn, za które </w:t>
      </w:r>
      <w:r w:rsidRPr="00863380">
        <w:rPr>
          <w:rFonts w:cstheme="minorHAnsi"/>
          <w:color w:val="000000" w:themeColor="text1"/>
        </w:rPr>
        <w:t>Wykonawca</w:t>
      </w:r>
      <w:r w:rsidR="00861EFF" w:rsidRPr="00863380">
        <w:rPr>
          <w:rFonts w:cstheme="minorHAnsi"/>
          <w:color w:val="000000" w:themeColor="text1"/>
        </w:rPr>
        <w:t xml:space="preserve"> nie odpowiada, obowiązany jest do dokonania odbioru prac przerwanych oraz do zapłaty wynagrodzenia za roboty, które zostały wykonane do dnia odstąpienia.</w:t>
      </w:r>
    </w:p>
    <w:p w14:paraId="177EAB43" w14:textId="449712BD" w:rsidR="006E6B24" w:rsidRPr="00BC318E" w:rsidRDefault="006E6B24" w:rsidP="00235515">
      <w:pPr>
        <w:pStyle w:val="Akapitzlist"/>
        <w:widowControl w:val="0"/>
        <w:numPr>
          <w:ilvl w:val="0"/>
          <w:numId w:val="17"/>
        </w:numPr>
        <w:autoSpaceDE w:val="0"/>
        <w:autoSpaceDN w:val="0"/>
        <w:adjustRightInd w:val="0"/>
        <w:spacing w:line="276" w:lineRule="auto"/>
        <w:ind w:left="426" w:hanging="426"/>
        <w:jc w:val="both"/>
        <w:rPr>
          <w:rFonts w:cstheme="minorHAnsi"/>
          <w:color w:val="000000" w:themeColor="text1"/>
        </w:rPr>
      </w:pPr>
      <w:r w:rsidRPr="00863380">
        <w:rPr>
          <w:rFonts w:cstheme="minorHAnsi"/>
          <w:color w:val="000000" w:themeColor="text1"/>
        </w:rPr>
        <w:t xml:space="preserve">W przypadku niewykonania przez wykonawcę obowiązków wskazanych w ust. 3 zostaną one wykonane </w:t>
      </w:r>
      <w:r w:rsidRPr="00BC318E">
        <w:rPr>
          <w:rFonts w:cstheme="minorHAnsi"/>
          <w:color w:val="000000" w:themeColor="text1"/>
        </w:rPr>
        <w:t xml:space="preserve">samodzielnie przez </w:t>
      </w:r>
      <w:r w:rsidR="00776AA7" w:rsidRPr="00BC318E">
        <w:rPr>
          <w:rFonts w:cstheme="minorHAnsi"/>
          <w:color w:val="000000" w:themeColor="text1"/>
        </w:rPr>
        <w:t>Z</w:t>
      </w:r>
      <w:r w:rsidRPr="00BC318E">
        <w:rPr>
          <w:rFonts w:cstheme="minorHAnsi"/>
          <w:color w:val="000000" w:themeColor="text1"/>
        </w:rPr>
        <w:t>amawiającego lub inny podmiot - na koszt wykonawcy.</w:t>
      </w:r>
    </w:p>
    <w:p w14:paraId="7B2F0952" w14:textId="77777777" w:rsidR="00740DDC" w:rsidRDefault="00740DDC" w:rsidP="00962A1D">
      <w:pPr>
        <w:widowControl w:val="0"/>
        <w:autoSpaceDE w:val="0"/>
        <w:autoSpaceDN w:val="0"/>
        <w:adjustRightInd w:val="0"/>
        <w:spacing w:line="276" w:lineRule="auto"/>
        <w:jc w:val="center"/>
        <w:rPr>
          <w:rFonts w:cstheme="minorHAnsi"/>
          <w:b/>
          <w:color w:val="000000" w:themeColor="text1"/>
        </w:rPr>
      </w:pPr>
    </w:p>
    <w:p w14:paraId="21C4A22A" w14:textId="77777777" w:rsidR="00962A1D" w:rsidRPr="00863380" w:rsidRDefault="00962A1D" w:rsidP="00962A1D">
      <w:pPr>
        <w:widowControl w:val="0"/>
        <w:autoSpaceDE w:val="0"/>
        <w:autoSpaceDN w:val="0"/>
        <w:adjustRightInd w:val="0"/>
        <w:spacing w:line="276" w:lineRule="auto"/>
        <w:jc w:val="center"/>
        <w:rPr>
          <w:rFonts w:cstheme="minorHAnsi"/>
          <w:b/>
          <w:color w:val="000000" w:themeColor="text1"/>
        </w:rPr>
      </w:pPr>
      <w:r w:rsidRPr="00BC318E">
        <w:rPr>
          <w:rFonts w:cstheme="minorHAnsi"/>
          <w:b/>
          <w:color w:val="000000" w:themeColor="text1"/>
        </w:rPr>
        <w:t>§ 18</w:t>
      </w:r>
      <w:r w:rsidRPr="00863380">
        <w:rPr>
          <w:rFonts w:cstheme="minorHAnsi"/>
          <w:b/>
          <w:color w:val="000000" w:themeColor="text1"/>
        </w:rPr>
        <w:t xml:space="preserve"> </w:t>
      </w:r>
    </w:p>
    <w:p w14:paraId="0F8DE866" w14:textId="77777777" w:rsidR="00962A1D" w:rsidRPr="00863380" w:rsidRDefault="00962A1D" w:rsidP="00962A1D">
      <w:pPr>
        <w:widowControl w:val="0"/>
        <w:autoSpaceDE w:val="0"/>
        <w:autoSpaceDN w:val="0"/>
        <w:adjustRightInd w:val="0"/>
        <w:spacing w:line="276" w:lineRule="auto"/>
        <w:jc w:val="center"/>
        <w:rPr>
          <w:rFonts w:cstheme="minorHAnsi"/>
          <w:b/>
          <w:color w:val="000000" w:themeColor="text1"/>
        </w:rPr>
      </w:pPr>
      <w:r w:rsidRPr="00863380">
        <w:rPr>
          <w:rFonts w:cstheme="minorHAnsi"/>
          <w:b/>
          <w:color w:val="000000" w:themeColor="text1"/>
        </w:rPr>
        <w:t>Okoliczności siły wyższej</w:t>
      </w:r>
    </w:p>
    <w:p w14:paraId="52193AF0" w14:textId="6210089E" w:rsidR="00962A1D" w:rsidRPr="00863380" w:rsidRDefault="00962A1D" w:rsidP="00235515">
      <w:pPr>
        <w:pStyle w:val="Akapitzlist"/>
        <w:widowControl w:val="0"/>
        <w:numPr>
          <w:ilvl w:val="0"/>
          <w:numId w:val="22"/>
        </w:numPr>
        <w:autoSpaceDE w:val="0"/>
        <w:autoSpaceDN w:val="0"/>
        <w:adjustRightInd w:val="0"/>
        <w:spacing w:line="276" w:lineRule="auto"/>
        <w:ind w:left="426" w:hanging="426"/>
        <w:jc w:val="both"/>
        <w:rPr>
          <w:rFonts w:cstheme="minorHAnsi"/>
          <w:color w:val="000000" w:themeColor="text1"/>
        </w:rPr>
      </w:pPr>
      <w:r w:rsidRPr="00863380">
        <w:rPr>
          <w:rFonts w:cstheme="minorHAnsi"/>
          <w:color w:val="000000" w:themeColor="text1"/>
        </w:rPr>
        <w:t xml:space="preserve">Uważa się, że żadna ze Stron nie jest w zwłoce i nie narusza postanowień umowy </w:t>
      </w:r>
      <w:r w:rsidRPr="00863380">
        <w:rPr>
          <w:rFonts w:cstheme="minorHAnsi"/>
          <w:color w:val="000000" w:themeColor="text1"/>
        </w:rPr>
        <w:br/>
        <w:t>z tytułu niewykonania swoich zobowiązań, jeżeli wykonywanie tych zobowiązań uniemożliwiają okoliczności siły wyższej.</w:t>
      </w:r>
    </w:p>
    <w:p w14:paraId="2CF6F7A2" w14:textId="7EA5B2CE" w:rsidR="00962A1D" w:rsidRPr="00863380" w:rsidRDefault="00962A1D" w:rsidP="00235515">
      <w:pPr>
        <w:pStyle w:val="Akapitzlist"/>
        <w:widowControl w:val="0"/>
        <w:numPr>
          <w:ilvl w:val="0"/>
          <w:numId w:val="22"/>
        </w:numPr>
        <w:autoSpaceDE w:val="0"/>
        <w:autoSpaceDN w:val="0"/>
        <w:adjustRightInd w:val="0"/>
        <w:spacing w:line="276" w:lineRule="auto"/>
        <w:ind w:left="426" w:hanging="426"/>
        <w:jc w:val="both"/>
        <w:rPr>
          <w:rFonts w:cstheme="minorHAnsi"/>
          <w:color w:val="000000" w:themeColor="text1"/>
        </w:rPr>
      </w:pPr>
      <w:r w:rsidRPr="00863380">
        <w:rPr>
          <w:rFonts w:cstheme="minorHAnsi"/>
          <w:color w:val="000000" w:themeColor="text1"/>
        </w:rPr>
        <w:t xml:space="preserve">Wyrażenie „siła wyższa” oznacza w niniejszej umowie niezależne od woli stron losowego zdarzenia zewnętrznego, które było niemożliwe do przewidzenia w momencie zawarcia umowy i któremu nie można było zapobiec mimo dochowania najwyższej należytej staranności, w szczególności takie działania jak: wojna, atak terrorystyczny, stan klęski żywiołowej, zamieszki, strajki, pożar, trzęsienie ziemi, pioruny, powodzie, wybuchy i tym podobne zdarzenia, które utrudniają lub uniemożliwiają całkowicie lub częściowo realizację zadania, zmieniają w sposób </w:t>
      </w:r>
      <w:r w:rsidR="00014EC1" w:rsidRPr="00863380">
        <w:rPr>
          <w:rFonts w:cstheme="minorHAnsi"/>
          <w:color w:val="000000" w:themeColor="text1"/>
        </w:rPr>
        <w:t>istotny warunki jego realizacji.</w:t>
      </w:r>
    </w:p>
    <w:p w14:paraId="3E9A8731" w14:textId="77777777" w:rsidR="009D69F9" w:rsidRDefault="009D69F9" w:rsidP="00520EAE">
      <w:pPr>
        <w:autoSpaceDE w:val="0"/>
        <w:autoSpaceDN w:val="0"/>
        <w:spacing w:line="276" w:lineRule="auto"/>
        <w:jc w:val="center"/>
        <w:rPr>
          <w:rFonts w:cstheme="minorHAnsi"/>
          <w:b/>
          <w:bCs/>
          <w:color w:val="000000" w:themeColor="text1"/>
        </w:rPr>
      </w:pPr>
    </w:p>
    <w:p w14:paraId="161C4A80" w14:textId="6664A854" w:rsidR="009F7DC5" w:rsidRPr="00863380" w:rsidRDefault="009F7DC5" w:rsidP="00520EAE">
      <w:pPr>
        <w:autoSpaceDE w:val="0"/>
        <w:autoSpaceDN w:val="0"/>
        <w:spacing w:line="276" w:lineRule="auto"/>
        <w:jc w:val="center"/>
        <w:rPr>
          <w:rFonts w:cstheme="minorHAnsi"/>
          <w:b/>
          <w:bCs/>
          <w:color w:val="000000" w:themeColor="text1"/>
        </w:rPr>
      </w:pPr>
      <w:r w:rsidRPr="00863380">
        <w:rPr>
          <w:rFonts w:cstheme="minorHAnsi"/>
          <w:b/>
          <w:bCs/>
          <w:color w:val="000000" w:themeColor="text1"/>
        </w:rPr>
        <w:t xml:space="preserve">§ </w:t>
      </w:r>
      <w:r w:rsidR="00B47C99" w:rsidRPr="00863380">
        <w:rPr>
          <w:rFonts w:cstheme="minorHAnsi"/>
          <w:b/>
          <w:bCs/>
          <w:color w:val="000000" w:themeColor="text1"/>
        </w:rPr>
        <w:t>19</w:t>
      </w:r>
    </w:p>
    <w:p w14:paraId="5662D2E3" w14:textId="77777777" w:rsidR="009F7DC5" w:rsidRPr="00863380" w:rsidRDefault="009F7DC5" w:rsidP="00520EAE">
      <w:pPr>
        <w:autoSpaceDE w:val="0"/>
        <w:autoSpaceDN w:val="0"/>
        <w:spacing w:line="276" w:lineRule="auto"/>
        <w:jc w:val="center"/>
        <w:rPr>
          <w:rFonts w:cstheme="minorHAnsi"/>
          <w:color w:val="000000" w:themeColor="text1"/>
        </w:rPr>
      </w:pPr>
      <w:r w:rsidRPr="00863380">
        <w:rPr>
          <w:rFonts w:cstheme="minorHAnsi"/>
          <w:b/>
          <w:bCs/>
          <w:color w:val="000000" w:themeColor="text1"/>
        </w:rPr>
        <w:t>Przechowywanie dokumentacji</w:t>
      </w:r>
    </w:p>
    <w:p w14:paraId="284125C2" w14:textId="27854ED9" w:rsidR="009F7DC5" w:rsidRPr="00863380" w:rsidRDefault="008F3414" w:rsidP="00235515">
      <w:pPr>
        <w:numPr>
          <w:ilvl w:val="0"/>
          <w:numId w:val="25"/>
        </w:numPr>
        <w:autoSpaceDE w:val="0"/>
        <w:autoSpaceDN w:val="0"/>
        <w:adjustRightInd w:val="0"/>
        <w:spacing w:line="276" w:lineRule="auto"/>
        <w:ind w:left="426" w:hanging="426"/>
        <w:contextualSpacing/>
        <w:jc w:val="both"/>
        <w:rPr>
          <w:rFonts w:cstheme="minorHAnsi"/>
          <w:color w:val="000000" w:themeColor="text1"/>
        </w:rPr>
      </w:pPr>
      <w:r w:rsidRPr="00863380">
        <w:rPr>
          <w:rFonts w:cstheme="minorHAnsi"/>
          <w:color w:val="000000" w:themeColor="text1"/>
        </w:rPr>
        <w:t>Zamawiający</w:t>
      </w:r>
      <w:r w:rsidR="009F7DC5" w:rsidRPr="00863380">
        <w:rPr>
          <w:rFonts w:cstheme="minorHAnsi"/>
          <w:color w:val="000000" w:themeColor="text1"/>
        </w:rPr>
        <w:t xml:space="preserve"> zastrzega sobie prawo do wglądu do dokumentów, w tym dokumentów finansowych wykonawcy związanych z realizowanym przedmiotem zamówienia.</w:t>
      </w:r>
    </w:p>
    <w:p w14:paraId="66524E67" w14:textId="65D038FE" w:rsidR="009F7DC5" w:rsidRPr="00863380" w:rsidRDefault="008F3414" w:rsidP="00235515">
      <w:pPr>
        <w:pStyle w:val="Akapitzlist"/>
        <w:numPr>
          <w:ilvl w:val="0"/>
          <w:numId w:val="25"/>
        </w:numPr>
        <w:autoSpaceDE w:val="0"/>
        <w:autoSpaceDN w:val="0"/>
        <w:adjustRightInd w:val="0"/>
        <w:spacing w:line="276" w:lineRule="auto"/>
        <w:ind w:left="426" w:hanging="426"/>
        <w:jc w:val="both"/>
        <w:rPr>
          <w:rFonts w:cstheme="minorHAnsi"/>
          <w:color w:val="000000" w:themeColor="text1"/>
        </w:rPr>
      </w:pPr>
      <w:r w:rsidRPr="00863380">
        <w:rPr>
          <w:rFonts w:cstheme="minorHAnsi"/>
          <w:color w:val="000000" w:themeColor="text1"/>
        </w:rPr>
        <w:t>Wykonawca</w:t>
      </w:r>
      <w:r w:rsidR="009F7DC5" w:rsidRPr="00863380">
        <w:rPr>
          <w:rFonts w:cstheme="minorHAnsi"/>
          <w:color w:val="000000" w:themeColor="text1"/>
        </w:rPr>
        <w:t xml:space="preserve"> zobowiązuje się do przechowywania dokumentacji związanej </w:t>
      </w:r>
      <w:r w:rsidR="009F7DC5" w:rsidRPr="00863380">
        <w:rPr>
          <w:rFonts w:cstheme="minorHAnsi"/>
          <w:color w:val="000000" w:themeColor="text1"/>
        </w:rPr>
        <w:br/>
        <w:t xml:space="preserve">z realizowanym przedmiotem zamówienia w terminach określonych w art. 140 rozporządzenia ogólnego (rozporządzenie Parlamentu Europejskiego i Rady (UE) nr 1303/2013 z dnia 17 grudnia 2013 r. ustanawiające wspólne przepisy dotyczące </w:t>
      </w:r>
      <w:r w:rsidR="009F7DC5" w:rsidRPr="00863380">
        <w:rPr>
          <w:rFonts w:cstheme="minorHAnsi"/>
          <w:color w:val="000000" w:themeColor="text1"/>
        </w:rPr>
        <w:lastRenderedPageBreak/>
        <w:t xml:space="preserve">Europejskiego Funduszu Rozwoju Regionalnego, Europejskiego Funduszu Rolnego na rzecz Rozwoju Obszarów Wiejskich oraz Europejskiego Funduszu Morskiego </w:t>
      </w:r>
      <w:r w:rsidR="009F7DC5" w:rsidRPr="00863380">
        <w:rPr>
          <w:rFonts w:cstheme="minorHAnsi"/>
          <w:color w:val="000000" w:themeColor="text1"/>
        </w:rPr>
        <w:br/>
        <w:t xml:space="preserve">i Rybackiego oraz uchylające rozporządzenie Rady (WE) nr 1083/2006 (Dz. U. UE L 347 </w:t>
      </w:r>
      <w:r w:rsidR="00DD69BD">
        <w:rPr>
          <w:rFonts w:cstheme="minorHAnsi"/>
          <w:color w:val="000000" w:themeColor="text1"/>
        </w:rPr>
        <w:br/>
      </w:r>
      <w:r w:rsidR="009F7DC5" w:rsidRPr="00863380">
        <w:rPr>
          <w:rFonts w:cstheme="minorHAnsi"/>
          <w:color w:val="000000" w:themeColor="text1"/>
        </w:rPr>
        <w:t xml:space="preserve">z 20 grudnia 2013 r., str. 374 – 469)), w sposób zapewniający dostępność, poufność </w:t>
      </w:r>
      <w:r w:rsidR="00DD69BD">
        <w:rPr>
          <w:rFonts w:cstheme="minorHAnsi"/>
          <w:color w:val="000000" w:themeColor="text1"/>
        </w:rPr>
        <w:br/>
      </w:r>
      <w:r w:rsidR="009F7DC5" w:rsidRPr="00863380">
        <w:rPr>
          <w:rFonts w:cstheme="minorHAnsi"/>
          <w:color w:val="000000" w:themeColor="text1"/>
        </w:rPr>
        <w:t>i bezpieczeństwo oraz do informowania Zamawiającego o miejscu przechowywania dokumentów związanych z realizowanym przedmiotem zamówienia.</w:t>
      </w:r>
    </w:p>
    <w:p w14:paraId="7E96B7D4" w14:textId="5607B382" w:rsidR="009F7DC5" w:rsidRPr="00863380" w:rsidRDefault="009F7DC5" w:rsidP="00235515">
      <w:pPr>
        <w:numPr>
          <w:ilvl w:val="0"/>
          <w:numId w:val="25"/>
        </w:numPr>
        <w:autoSpaceDE w:val="0"/>
        <w:autoSpaceDN w:val="0"/>
        <w:adjustRightInd w:val="0"/>
        <w:spacing w:line="276" w:lineRule="auto"/>
        <w:ind w:left="426" w:hanging="426"/>
        <w:contextualSpacing/>
        <w:jc w:val="both"/>
        <w:rPr>
          <w:rFonts w:cstheme="minorHAnsi"/>
          <w:color w:val="000000" w:themeColor="text1"/>
        </w:rPr>
      </w:pPr>
      <w:r w:rsidRPr="00863380">
        <w:rPr>
          <w:rFonts w:cstheme="minorHAnsi"/>
          <w:color w:val="000000" w:themeColor="text1"/>
        </w:rPr>
        <w:t xml:space="preserve">W przypadku konieczności przedłużenia terminu, o którym mowa w ust. </w:t>
      </w:r>
      <w:r w:rsidR="00D91881" w:rsidRPr="00863380">
        <w:rPr>
          <w:rFonts w:cstheme="minorHAnsi"/>
          <w:color w:val="000000" w:themeColor="text1"/>
        </w:rPr>
        <w:t>2</w:t>
      </w:r>
      <w:r w:rsidRPr="00863380">
        <w:rPr>
          <w:rFonts w:cstheme="minorHAnsi"/>
          <w:color w:val="000000" w:themeColor="text1"/>
        </w:rPr>
        <w:t xml:space="preserve">, </w:t>
      </w:r>
      <w:r w:rsidR="008F3414" w:rsidRPr="00863380">
        <w:rPr>
          <w:rFonts w:cstheme="minorHAnsi"/>
          <w:color w:val="000000" w:themeColor="text1"/>
        </w:rPr>
        <w:t>Zamawiający</w:t>
      </w:r>
      <w:r w:rsidRPr="00863380">
        <w:rPr>
          <w:rFonts w:cstheme="minorHAnsi"/>
          <w:color w:val="000000" w:themeColor="text1"/>
        </w:rPr>
        <w:t xml:space="preserve"> powiadomi o tym pisemnie wykonawcę przed upływem terminu określonego w </w:t>
      </w:r>
      <w:r w:rsidR="00843A7B" w:rsidRPr="00863380">
        <w:rPr>
          <w:rFonts w:cstheme="minorHAnsi"/>
          <w:color w:val="000000" w:themeColor="text1"/>
        </w:rPr>
        <w:t xml:space="preserve">ust. </w:t>
      </w:r>
      <w:r w:rsidR="00D91881" w:rsidRPr="00863380">
        <w:rPr>
          <w:rFonts w:cstheme="minorHAnsi"/>
          <w:color w:val="000000" w:themeColor="text1"/>
        </w:rPr>
        <w:t>2</w:t>
      </w:r>
      <w:r w:rsidR="00843A7B" w:rsidRPr="00863380">
        <w:rPr>
          <w:rFonts w:cstheme="minorHAnsi"/>
          <w:color w:val="000000" w:themeColor="text1"/>
        </w:rPr>
        <w:t>.</w:t>
      </w:r>
    </w:p>
    <w:p w14:paraId="77174E3A" w14:textId="77777777" w:rsidR="009F7DC5" w:rsidRPr="00863380" w:rsidRDefault="009F7DC5" w:rsidP="00235515">
      <w:pPr>
        <w:numPr>
          <w:ilvl w:val="0"/>
          <w:numId w:val="25"/>
        </w:numPr>
        <w:autoSpaceDE w:val="0"/>
        <w:autoSpaceDN w:val="0"/>
        <w:adjustRightInd w:val="0"/>
        <w:spacing w:line="276" w:lineRule="auto"/>
        <w:ind w:left="426" w:hanging="426"/>
        <w:contextualSpacing/>
        <w:jc w:val="both"/>
        <w:rPr>
          <w:rFonts w:cstheme="minorHAnsi"/>
          <w:color w:val="000000" w:themeColor="text1"/>
        </w:rPr>
      </w:pPr>
      <w:r w:rsidRPr="00863380">
        <w:rPr>
          <w:rFonts w:cstheme="minorHAnsi"/>
          <w:color w:val="000000" w:themeColor="text1"/>
        </w:rPr>
        <w:t xml:space="preserve">Obowiązek, o którym mowa w ust. </w:t>
      </w:r>
      <w:r w:rsidR="00D91881" w:rsidRPr="00863380">
        <w:rPr>
          <w:rFonts w:cstheme="minorHAnsi"/>
          <w:color w:val="000000" w:themeColor="text1"/>
        </w:rPr>
        <w:t>2</w:t>
      </w:r>
      <w:r w:rsidRPr="00863380">
        <w:rPr>
          <w:rFonts w:cstheme="minorHAnsi"/>
          <w:color w:val="000000" w:themeColor="text1"/>
        </w:rPr>
        <w:t xml:space="preserve"> i </w:t>
      </w:r>
      <w:r w:rsidR="00D91881" w:rsidRPr="00863380">
        <w:rPr>
          <w:rFonts w:cstheme="minorHAnsi"/>
          <w:color w:val="000000" w:themeColor="text1"/>
        </w:rPr>
        <w:t>3</w:t>
      </w:r>
      <w:r w:rsidRPr="00863380">
        <w:rPr>
          <w:rFonts w:cstheme="minorHAnsi"/>
          <w:color w:val="000000" w:themeColor="text1"/>
        </w:rPr>
        <w:t xml:space="preserve"> dotyczy całej korespondencji związanej </w:t>
      </w:r>
      <w:r w:rsidRPr="00863380">
        <w:rPr>
          <w:rFonts w:cstheme="minorHAnsi"/>
          <w:color w:val="000000" w:themeColor="text1"/>
        </w:rPr>
        <w:br/>
        <w:t>z realizacją przedmiotu umowy, protokołów odbioru, dokumentacji z procesu inwestycyjnego.</w:t>
      </w:r>
    </w:p>
    <w:p w14:paraId="5420FDFB" w14:textId="6B4F7923" w:rsidR="009F7DC5" w:rsidRPr="00863380" w:rsidRDefault="009F7DC5" w:rsidP="00235515">
      <w:pPr>
        <w:numPr>
          <w:ilvl w:val="0"/>
          <w:numId w:val="25"/>
        </w:numPr>
        <w:autoSpaceDE w:val="0"/>
        <w:autoSpaceDN w:val="0"/>
        <w:adjustRightInd w:val="0"/>
        <w:spacing w:line="276" w:lineRule="auto"/>
        <w:ind w:left="426" w:hanging="426"/>
        <w:contextualSpacing/>
        <w:jc w:val="both"/>
        <w:rPr>
          <w:rFonts w:cstheme="minorHAnsi"/>
          <w:color w:val="000000" w:themeColor="text1"/>
        </w:rPr>
      </w:pPr>
      <w:r w:rsidRPr="00863380">
        <w:rPr>
          <w:rFonts w:cstheme="minorHAnsi"/>
          <w:color w:val="000000" w:themeColor="text1"/>
        </w:rPr>
        <w:t>Dokumentacja, o której mowa powyżej przechowywana jest w formie oryginałów albo kopii poświadczonych za zgodnoś</w:t>
      </w:r>
      <w:r w:rsidR="0082647A">
        <w:rPr>
          <w:rFonts w:cstheme="minorHAnsi"/>
          <w:color w:val="000000" w:themeColor="text1"/>
        </w:rPr>
        <w:t xml:space="preserve">ć z oryginałem przechowywanych </w:t>
      </w:r>
      <w:r w:rsidRPr="00863380">
        <w:rPr>
          <w:rFonts w:cstheme="minorHAnsi"/>
          <w:color w:val="000000" w:themeColor="text1"/>
        </w:rPr>
        <w:t>na powszechnie uznawanych nośnikach danych.</w:t>
      </w:r>
    </w:p>
    <w:p w14:paraId="10BC6A37" w14:textId="3FF857F2" w:rsidR="009F7DC5" w:rsidRPr="00863380" w:rsidRDefault="009F7DC5" w:rsidP="00235515">
      <w:pPr>
        <w:numPr>
          <w:ilvl w:val="0"/>
          <w:numId w:val="25"/>
        </w:numPr>
        <w:autoSpaceDE w:val="0"/>
        <w:autoSpaceDN w:val="0"/>
        <w:adjustRightInd w:val="0"/>
        <w:spacing w:line="276" w:lineRule="auto"/>
        <w:ind w:left="426" w:hanging="426"/>
        <w:contextualSpacing/>
        <w:jc w:val="both"/>
        <w:rPr>
          <w:rFonts w:cstheme="minorHAnsi"/>
          <w:color w:val="000000" w:themeColor="text1"/>
        </w:rPr>
      </w:pPr>
      <w:r w:rsidRPr="00863380">
        <w:rPr>
          <w:rFonts w:cstheme="minorHAnsi"/>
          <w:color w:val="000000" w:themeColor="text1"/>
        </w:rPr>
        <w:t xml:space="preserve">W przypadku zmiany miejsca przechowywania dokumentów oraz w przypadku zawieszenia lub zaprzestania przez wykonawcę działalności przed terminem, </w:t>
      </w:r>
      <w:r w:rsidRPr="00863380">
        <w:rPr>
          <w:rFonts w:cstheme="minorHAnsi"/>
          <w:color w:val="000000" w:themeColor="text1"/>
        </w:rPr>
        <w:br/>
        <w:t xml:space="preserve">o którym mowa w ust. </w:t>
      </w:r>
      <w:r w:rsidR="00D91881" w:rsidRPr="00863380">
        <w:rPr>
          <w:rFonts w:cstheme="minorHAnsi"/>
          <w:color w:val="000000" w:themeColor="text1"/>
        </w:rPr>
        <w:t>2</w:t>
      </w:r>
      <w:r w:rsidRPr="00863380">
        <w:rPr>
          <w:rFonts w:cstheme="minorHAnsi"/>
          <w:color w:val="000000" w:themeColor="text1"/>
        </w:rPr>
        <w:t xml:space="preserve"> lub </w:t>
      </w:r>
      <w:r w:rsidR="00D91881" w:rsidRPr="00863380">
        <w:rPr>
          <w:rFonts w:cstheme="minorHAnsi"/>
          <w:color w:val="000000" w:themeColor="text1"/>
        </w:rPr>
        <w:t>3</w:t>
      </w:r>
      <w:r w:rsidRPr="00863380">
        <w:rPr>
          <w:rFonts w:cstheme="minorHAnsi"/>
          <w:color w:val="000000" w:themeColor="text1"/>
        </w:rPr>
        <w:t xml:space="preserve">, </w:t>
      </w:r>
      <w:r w:rsidR="008F3414" w:rsidRPr="00863380">
        <w:rPr>
          <w:rFonts w:cstheme="minorHAnsi"/>
          <w:color w:val="000000" w:themeColor="text1"/>
        </w:rPr>
        <w:t>Wykonawca</w:t>
      </w:r>
      <w:r w:rsidRPr="00863380">
        <w:rPr>
          <w:rFonts w:cstheme="minorHAnsi"/>
          <w:color w:val="000000" w:themeColor="text1"/>
        </w:rPr>
        <w:t xml:space="preserve"> zobowiązuje się pisemnie poinformować Zamawiającego o miejscu przechowania dokumentów związanych z realizowanym przedmiotem zamówienia w terminem miesiąca przed zmianą tego miejsca. </w:t>
      </w:r>
    </w:p>
    <w:p w14:paraId="27438644" w14:textId="77777777" w:rsidR="009F7DC5" w:rsidRPr="00863380" w:rsidRDefault="009F7DC5" w:rsidP="00520EAE">
      <w:pPr>
        <w:widowControl w:val="0"/>
        <w:autoSpaceDE w:val="0"/>
        <w:autoSpaceDN w:val="0"/>
        <w:adjustRightInd w:val="0"/>
        <w:spacing w:line="276" w:lineRule="auto"/>
        <w:rPr>
          <w:rFonts w:cstheme="minorHAnsi"/>
          <w:color w:val="70AD47" w:themeColor="accent6"/>
        </w:rPr>
      </w:pPr>
    </w:p>
    <w:p w14:paraId="6482A0B7" w14:textId="77777777" w:rsidR="005A4CFC" w:rsidRPr="00863380" w:rsidRDefault="00B82B54" w:rsidP="00520EAE">
      <w:pPr>
        <w:widowControl w:val="0"/>
        <w:autoSpaceDE w:val="0"/>
        <w:autoSpaceDN w:val="0"/>
        <w:adjustRightInd w:val="0"/>
        <w:spacing w:line="276" w:lineRule="auto"/>
        <w:jc w:val="center"/>
        <w:rPr>
          <w:rFonts w:cstheme="minorHAnsi"/>
          <w:b/>
          <w:color w:val="000000" w:themeColor="text1"/>
        </w:rPr>
      </w:pPr>
      <w:r w:rsidRPr="00863380">
        <w:rPr>
          <w:rFonts w:cstheme="minorHAnsi"/>
          <w:b/>
          <w:color w:val="000000" w:themeColor="text1"/>
        </w:rPr>
        <w:t>§ 2</w:t>
      </w:r>
      <w:r w:rsidR="00B47C99" w:rsidRPr="00863380">
        <w:rPr>
          <w:rFonts w:cstheme="minorHAnsi"/>
          <w:b/>
          <w:color w:val="000000" w:themeColor="text1"/>
        </w:rPr>
        <w:t>0</w:t>
      </w:r>
    </w:p>
    <w:p w14:paraId="025C674C" w14:textId="77777777" w:rsidR="00B82B54" w:rsidRPr="00863380" w:rsidRDefault="00B82B54" w:rsidP="00520EAE">
      <w:pPr>
        <w:widowControl w:val="0"/>
        <w:autoSpaceDE w:val="0"/>
        <w:autoSpaceDN w:val="0"/>
        <w:adjustRightInd w:val="0"/>
        <w:spacing w:line="276" w:lineRule="auto"/>
        <w:jc w:val="center"/>
        <w:rPr>
          <w:rFonts w:cstheme="minorHAnsi"/>
          <w:b/>
          <w:color w:val="000000" w:themeColor="text1"/>
        </w:rPr>
      </w:pPr>
      <w:r w:rsidRPr="00863380">
        <w:rPr>
          <w:rFonts w:cstheme="minorHAnsi"/>
          <w:b/>
          <w:color w:val="000000" w:themeColor="text1"/>
        </w:rPr>
        <w:t>Postępowanie reklamacyjne</w:t>
      </w:r>
    </w:p>
    <w:p w14:paraId="2DF387C8" w14:textId="3E591A63" w:rsidR="00B82B54" w:rsidRPr="00863380" w:rsidRDefault="00B82B54" w:rsidP="00235515">
      <w:pPr>
        <w:pStyle w:val="Akapitzlist"/>
        <w:widowControl w:val="0"/>
        <w:numPr>
          <w:ilvl w:val="0"/>
          <w:numId w:val="23"/>
        </w:numPr>
        <w:autoSpaceDE w:val="0"/>
        <w:autoSpaceDN w:val="0"/>
        <w:adjustRightInd w:val="0"/>
        <w:spacing w:line="276" w:lineRule="auto"/>
        <w:ind w:left="426" w:hanging="426"/>
        <w:jc w:val="both"/>
        <w:rPr>
          <w:rFonts w:cstheme="minorHAnsi"/>
          <w:color w:val="000000" w:themeColor="text1"/>
        </w:rPr>
      </w:pPr>
      <w:r w:rsidRPr="00863380">
        <w:rPr>
          <w:rFonts w:cstheme="minorHAnsi"/>
          <w:color w:val="000000" w:themeColor="text1"/>
        </w:rPr>
        <w:t xml:space="preserve">W razie powstania sporu na tle wykonania niniejszej umowy </w:t>
      </w:r>
      <w:r w:rsidR="008F3414" w:rsidRPr="00863380">
        <w:rPr>
          <w:rFonts w:cstheme="minorHAnsi"/>
          <w:color w:val="000000" w:themeColor="text1"/>
        </w:rPr>
        <w:t>Wykonawca</w:t>
      </w:r>
      <w:r w:rsidRPr="00863380">
        <w:rPr>
          <w:rFonts w:cstheme="minorHAnsi"/>
          <w:color w:val="000000" w:themeColor="text1"/>
        </w:rPr>
        <w:t xml:space="preserve"> jest</w:t>
      </w:r>
      <w:r w:rsidR="00D316CB" w:rsidRPr="00863380">
        <w:rPr>
          <w:rFonts w:cstheme="minorHAnsi"/>
          <w:color w:val="000000" w:themeColor="text1"/>
        </w:rPr>
        <w:t xml:space="preserve"> </w:t>
      </w:r>
      <w:r w:rsidRPr="00863380">
        <w:rPr>
          <w:rFonts w:cstheme="minorHAnsi"/>
          <w:color w:val="000000" w:themeColor="text1"/>
        </w:rPr>
        <w:t>zobowiązany przede wszystkim do wyczerpania drogi postępowania reklamacyjnego.</w:t>
      </w:r>
    </w:p>
    <w:p w14:paraId="72ACCDD6" w14:textId="77777777" w:rsidR="00B82B54" w:rsidRPr="00863380" w:rsidRDefault="00B82B54" w:rsidP="00235515">
      <w:pPr>
        <w:pStyle w:val="Akapitzlist"/>
        <w:widowControl w:val="0"/>
        <w:numPr>
          <w:ilvl w:val="0"/>
          <w:numId w:val="23"/>
        </w:numPr>
        <w:autoSpaceDE w:val="0"/>
        <w:autoSpaceDN w:val="0"/>
        <w:adjustRightInd w:val="0"/>
        <w:spacing w:line="276" w:lineRule="auto"/>
        <w:ind w:left="426" w:hanging="426"/>
        <w:jc w:val="both"/>
        <w:rPr>
          <w:rFonts w:cstheme="minorHAnsi"/>
          <w:color w:val="000000" w:themeColor="text1"/>
        </w:rPr>
      </w:pPr>
      <w:r w:rsidRPr="00863380">
        <w:rPr>
          <w:rFonts w:cstheme="minorHAnsi"/>
          <w:color w:val="000000" w:themeColor="text1"/>
        </w:rPr>
        <w:t>Reklamację wykonuje się poprzez skierowanie konkretnego roszczenia do</w:t>
      </w:r>
      <w:r w:rsidR="00D316CB" w:rsidRPr="00863380">
        <w:rPr>
          <w:rFonts w:cstheme="minorHAnsi"/>
          <w:color w:val="000000" w:themeColor="text1"/>
        </w:rPr>
        <w:t xml:space="preserve"> </w:t>
      </w:r>
      <w:r w:rsidRPr="00863380">
        <w:rPr>
          <w:rFonts w:cstheme="minorHAnsi"/>
          <w:color w:val="000000" w:themeColor="text1"/>
        </w:rPr>
        <w:t>Zamawiającego.</w:t>
      </w:r>
    </w:p>
    <w:p w14:paraId="6A6174D7" w14:textId="0A6B0C2E" w:rsidR="00B82B54" w:rsidRPr="00863380" w:rsidRDefault="008F3414" w:rsidP="00235515">
      <w:pPr>
        <w:pStyle w:val="Akapitzlist"/>
        <w:widowControl w:val="0"/>
        <w:numPr>
          <w:ilvl w:val="0"/>
          <w:numId w:val="23"/>
        </w:numPr>
        <w:autoSpaceDE w:val="0"/>
        <w:autoSpaceDN w:val="0"/>
        <w:adjustRightInd w:val="0"/>
        <w:spacing w:line="276" w:lineRule="auto"/>
        <w:ind w:left="426" w:hanging="426"/>
        <w:jc w:val="both"/>
        <w:rPr>
          <w:rFonts w:cstheme="minorHAnsi"/>
          <w:color w:val="000000" w:themeColor="text1"/>
        </w:rPr>
      </w:pPr>
      <w:r w:rsidRPr="00863380">
        <w:rPr>
          <w:rFonts w:cstheme="minorHAnsi"/>
          <w:color w:val="000000" w:themeColor="text1"/>
        </w:rPr>
        <w:t>Zamawiający</w:t>
      </w:r>
      <w:r w:rsidR="00B82B54" w:rsidRPr="00863380">
        <w:rPr>
          <w:rFonts w:cstheme="minorHAnsi"/>
          <w:color w:val="000000" w:themeColor="text1"/>
        </w:rPr>
        <w:t xml:space="preserve"> ma obowiązek do pisemnego ustosunkowania się do zgłoszonego przez</w:t>
      </w:r>
      <w:r w:rsidR="00D316CB" w:rsidRPr="00863380">
        <w:rPr>
          <w:rFonts w:cstheme="minorHAnsi"/>
          <w:color w:val="000000" w:themeColor="text1"/>
        </w:rPr>
        <w:t xml:space="preserve"> </w:t>
      </w:r>
      <w:r w:rsidR="00B82B54" w:rsidRPr="00863380">
        <w:rPr>
          <w:rFonts w:cstheme="minorHAnsi"/>
          <w:color w:val="000000" w:themeColor="text1"/>
        </w:rPr>
        <w:t>Wykonawcę roszczenia w terminie 21 dni od daty zgłoszenia roszczenia.</w:t>
      </w:r>
    </w:p>
    <w:p w14:paraId="37CC3DBD" w14:textId="2ED7F5FD" w:rsidR="00DA7434" w:rsidRPr="00863380" w:rsidRDefault="00B82B54" w:rsidP="00235515">
      <w:pPr>
        <w:pStyle w:val="Akapitzlist"/>
        <w:widowControl w:val="0"/>
        <w:numPr>
          <w:ilvl w:val="0"/>
          <w:numId w:val="23"/>
        </w:numPr>
        <w:autoSpaceDE w:val="0"/>
        <w:autoSpaceDN w:val="0"/>
        <w:adjustRightInd w:val="0"/>
        <w:spacing w:line="276" w:lineRule="auto"/>
        <w:ind w:left="426" w:hanging="426"/>
        <w:jc w:val="both"/>
        <w:rPr>
          <w:rFonts w:cstheme="minorHAnsi"/>
          <w:color w:val="000000" w:themeColor="text1"/>
        </w:rPr>
      </w:pPr>
      <w:r w:rsidRPr="00863380">
        <w:rPr>
          <w:rFonts w:cstheme="minorHAnsi"/>
          <w:color w:val="000000" w:themeColor="text1"/>
        </w:rPr>
        <w:t>W razie odmowy przez Zamawiającego uznania roszczenia Wykonawcy, względnie</w:t>
      </w:r>
      <w:r w:rsidR="00D316CB" w:rsidRPr="00863380">
        <w:rPr>
          <w:rFonts w:cstheme="minorHAnsi"/>
          <w:color w:val="000000" w:themeColor="text1"/>
        </w:rPr>
        <w:t xml:space="preserve"> </w:t>
      </w:r>
      <w:r w:rsidRPr="00863380">
        <w:rPr>
          <w:rFonts w:cstheme="minorHAnsi"/>
          <w:color w:val="000000" w:themeColor="text1"/>
        </w:rPr>
        <w:t xml:space="preserve">nieudzielania odpowiedzi na roszczenie w terminie, o którym mowa w ust. 3, </w:t>
      </w:r>
      <w:r w:rsidR="008F3414" w:rsidRPr="00863380">
        <w:rPr>
          <w:rFonts w:cstheme="minorHAnsi"/>
          <w:color w:val="000000" w:themeColor="text1"/>
        </w:rPr>
        <w:t>Wykonawca</w:t>
      </w:r>
      <w:r w:rsidR="00D316CB" w:rsidRPr="00863380">
        <w:rPr>
          <w:rFonts w:cstheme="minorHAnsi"/>
          <w:color w:val="000000" w:themeColor="text1"/>
        </w:rPr>
        <w:t xml:space="preserve"> </w:t>
      </w:r>
      <w:r w:rsidRPr="00863380">
        <w:rPr>
          <w:rFonts w:cstheme="minorHAnsi"/>
          <w:color w:val="000000" w:themeColor="text1"/>
        </w:rPr>
        <w:t>uprawniony jest do wystąpienia na drogę sądową.</w:t>
      </w:r>
    </w:p>
    <w:p w14:paraId="31694923" w14:textId="77777777" w:rsidR="00DA7434" w:rsidRPr="00863380" w:rsidRDefault="00B82B54" w:rsidP="00235515">
      <w:pPr>
        <w:pStyle w:val="Akapitzlist"/>
        <w:widowControl w:val="0"/>
        <w:numPr>
          <w:ilvl w:val="0"/>
          <w:numId w:val="23"/>
        </w:numPr>
        <w:autoSpaceDE w:val="0"/>
        <w:autoSpaceDN w:val="0"/>
        <w:adjustRightInd w:val="0"/>
        <w:spacing w:line="276" w:lineRule="auto"/>
        <w:ind w:left="426" w:hanging="426"/>
        <w:jc w:val="both"/>
        <w:rPr>
          <w:rFonts w:cstheme="minorHAnsi"/>
          <w:color w:val="000000" w:themeColor="text1"/>
        </w:rPr>
      </w:pPr>
      <w:r w:rsidRPr="00863380">
        <w:rPr>
          <w:rFonts w:cstheme="minorHAnsi"/>
          <w:color w:val="000000" w:themeColor="text1"/>
        </w:rPr>
        <w:t>Właściwym do rozpoznania sporów wynikłych na tle realizacji niniejszej umowy jest</w:t>
      </w:r>
      <w:r w:rsidR="00D316CB" w:rsidRPr="00863380">
        <w:rPr>
          <w:rFonts w:cstheme="minorHAnsi"/>
          <w:color w:val="000000" w:themeColor="text1"/>
        </w:rPr>
        <w:t xml:space="preserve"> </w:t>
      </w:r>
      <w:r w:rsidRPr="00863380">
        <w:rPr>
          <w:rFonts w:cstheme="minorHAnsi"/>
          <w:color w:val="000000" w:themeColor="text1"/>
        </w:rPr>
        <w:t>właściwy</w:t>
      </w:r>
      <w:r w:rsidR="00CC0CCD" w:rsidRPr="00863380">
        <w:rPr>
          <w:rFonts w:cstheme="minorHAnsi"/>
          <w:color w:val="000000" w:themeColor="text1"/>
        </w:rPr>
        <w:t xml:space="preserve"> dla siedziby Zamawiającego</w:t>
      </w:r>
      <w:r w:rsidRPr="00863380">
        <w:rPr>
          <w:rFonts w:cstheme="minorHAnsi"/>
          <w:color w:val="000000" w:themeColor="text1"/>
        </w:rPr>
        <w:t xml:space="preserve"> sąd powszechny.</w:t>
      </w:r>
    </w:p>
    <w:p w14:paraId="2F279683" w14:textId="77777777" w:rsidR="00B82B54" w:rsidRPr="00863380" w:rsidRDefault="00B82B54" w:rsidP="00235515">
      <w:pPr>
        <w:pStyle w:val="Akapitzlist"/>
        <w:widowControl w:val="0"/>
        <w:numPr>
          <w:ilvl w:val="0"/>
          <w:numId w:val="23"/>
        </w:numPr>
        <w:autoSpaceDE w:val="0"/>
        <w:autoSpaceDN w:val="0"/>
        <w:adjustRightInd w:val="0"/>
        <w:spacing w:line="276" w:lineRule="auto"/>
        <w:ind w:left="426" w:hanging="426"/>
        <w:jc w:val="both"/>
        <w:rPr>
          <w:rFonts w:cstheme="minorHAnsi"/>
          <w:color w:val="000000" w:themeColor="text1"/>
        </w:rPr>
      </w:pPr>
      <w:r w:rsidRPr="00863380">
        <w:rPr>
          <w:rFonts w:cstheme="minorHAnsi"/>
          <w:color w:val="000000" w:themeColor="text1"/>
        </w:rPr>
        <w:t>W sprawach nie uregulowanych niniejszą umową stosuje się przepisy Kodeksu cywilnego</w:t>
      </w:r>
      <w:r w:rsidR="00D316CB" w:rsidRPr="00863380">
        <w:rPr>
          <w:rFonts w:cstheme="minorHAnsi"/>
          <w:color w:val="000000" w:themeColor="text1"/>
        </w:rPr>
        <w:t xml:space="preserve">, Prawa zamówień publicznych </w:t>
      </w:r>
      <w:r w:rsidRPr="00863380">
        <w:rPr>
          <w:rFonts w:cstheme="minorHAnsi"/>
          <w:color w:val="000000" w:themeColor="text1"/>
        </w:rPr>
        <w:t>oraz w sprawach procesowych przepisy Kodeksu postępowania cywilnego.</w:t>
      </w:r>
    </w:p>
    <w:p w14:paraId="2C59BA1C" w14:textId="77777777" w:rsidR="00DA53DD" w:rsidRPr="00863380" w:rsidRDefault="00DA53DD" w:rsidP="00DA7434">
      <w:pPr>
        <w:widowControl w:val="0"/>
        <w:spacing w:line="276" w:lineRule="auto"/>
        <w:jc w:val="center"/>
        <w:rPr>
          <w:rFonts w:cstheme="minorHAnsi"/>
          <w:b/>
          <w:color w:val="000000" w:themeColor="text1"/>
        </w:rPr>
      </w:pPr>
    </w:p>
    <w:p w14:paraId="711885FB" w14:textId="655321AC" w:rsidR="00DA7434" w:rsidRPr="00863380" w:rsidRDefault="00DA7434" w:rsidP="00DA7434">
      <w:pPr>
        <w:jc w:val="center"/>
        <w:rPr>
          <w:rFonts w:cstheme="minorHAnsi"/>
          <w:b/>
          <w:color w:val="000000" w:themeColor="text1"/>
        </w:rPr>
      </w:pPr>
      <w:r w:rsidRPr="00863380">
        <w:rPr>
          <w:rFonts w:cstheme="minorHAnsi"/>
          <w:b/>
          <w:color w:val="000000" w:themeColor="text1"/>
        </w:rPr>
        <w:lastRenderedPageBreak/>
        <w:t>§ 2</w:t>
      </w:r>
      <w:r w:rsidR="009D69F9">
        <w:rPr>
          <w:rFonts w:cstheme="minorHAnsi"/>
          <w:b/>
          <w:color w:val="000000" w:themeColor="text1"/>
        </w:rPr>
        <w:t>1</w:t>
      </w:r>
      <w:r w:rsidRPr="00863380">
        <w:rPr>
          <w:rFonts w:cstheme="minorHAnsi"/>
          <w:b/>
          <w:color w:val="000000" w:themeColor="text1"/>
        </w:rPr>
        <w:br/>
        <w:t xml:space="preserve">Ochrona danych osobowych </w:t>
      </w:r>
    </w:p>
    <w:p w14:paraId="2238328A" w14:textId="00274B55" w:rsidR="00861EFF" w:rsidRPr="00863380" w:rsidRDefault="00861EFF" w:rsidP="00235515">
      <w:pPr>
        <w:pStyle w:val="Akapitzlist"/>
        <w:numPr>
          <w:ilvl w:val="0"/>
          <w:numId w:val="41"/>
        </w:numPr>
        <w:spacing w:line="276" w:lineRule="auto"/>
        <w:ind w:left="426" w:hanging="426"/>
        <w:jc w:val="both"/>
        <w:rPr>
          <w:rFonts w:cstheme="minorHAnsi"/>
          <w:color w:val="000000" w:themeColor="text1"/>
        </w:rPr>
      </w:pPr>
      <w:r w:rsidRPr="00863380">
        <w:rPr>
          <w:rFonts w:cstheme="minorHAnsi"/>
          <w:color w:val="000000" w:themeColor="text1"/>
        </w:rPr>
        <w:t xml:space="preserve">Jeżeli w trakcie realizacji umowy dojdzie do przekazania wykonawcy danych osobowych niezbędnych do realizacji zamówienia, </w:t>
      </w:r>
      <w:r w:rsidR="008F3414" w:rsidRPr="00863380">
        <w:rPr>
          <w:rFonts w:cstheme="minorHAnsi"/>
          <w:color w:val="000000" w:themeColor="text1"/>
        </w:rPr>
        <w:t>Zamawiający</w:t>
      </w:r>
      <w:r w:rsidRPr="00863380">
        <w:rPr>
          <w:rFonts w:cstheme="minorHAnsi"/>
          <w:color w:val="000000" w:themeColor="text1"/>
        </w:rPr>
        <w:t xml:space="preserve"> będzie ich administratorem </w:t>
      </w:r>
      <w:r w:rsidR="00DD69BD">
        <w:rPr>
          <w:rFonts w:cstheme="minorHAnsi"/>
          <w:color w:val="000000" w:themeColor="text1"/>
        </w:rPr>
        <w:br/>
      </w:r>
      <w:r w:rsidRPr="00863380">
        <w:rPr>
          <w:rFonts w:cstheme="minorHAnsi"/>
          <w:color w:val="000000" w:themeColor="text1"/>
        </w:rPr>
        <w:t xml:space="preserve">w rozumieniu art. 4 pkt 7 Rozporządzenia PE i Rady (UE) 2016/679 z dnia 27 kwietnia 2016 r. (zwane dalej „Rozporządzeniem”), a </w:t>
      </w:r>
      <w:r w:rsidR="008F3414" w:rsidRPr="00863380">
        <w:rPr>
          <w:rFonts w:cstheme="minorHAnsi"/>
          <w:color w:val="000000" w:themeColor="text1"/>
        </w:rPr>
        <w:t>Wykonawca</w:t>
      </w:r>
      <w:r w:rsidRPr="00863380">
        <w:rPr>
          <w:rFonts w:cstheme="minorHAnsi"/>
          <w:color w:val="000000" w:themeColor="text1"/>
        </w:rPr>
        <w:t xml:space="preserve"> – podmiotem przetwarzającym te dane w rozumieniu pkt 8 tego przepisu.</w:t>
      </w:r>
    </w:p>
    <w:p w14:paraId="60F78BD5" w14:textId="045B16E3" w:rsidR="00861EFF" w:rsidRPr="00863380" w:rsidRDefault="008F3414" w:rsidP="00235515">
      <w:pPr>
        <w:pStyle w:val="Akapitzlist"/>
        <w:numPr>
          <w:ilvl w:val="0"/>
          <w:numId w:val="41"/>
        </w:numPr>
        <w:spacing w:line="276" w:lineRule="auto"/>
        <w:ind w:left="426" w:hanging="426"/>
        <w:jc w:val="both"/>
        <w:rPr>
          <w:rFonts w:cstheme="minorHAnsi"/>
          <w:color w:val="000000" w:themeColor="text1"/>
        </w:rPr>
      </w:pPr>
      <w:r w:rsidRPr="00863380">
        <w:rPr>
          <w:rFonts w:cstheme="minorHAnsi"/>
          <w:color w:val="000000" w:themeColor="text1"/>
        </w:rPr>
        <w:t>Zamawiający</w:t>
      </w:r>
      <w:r w:rsidR="00861EFF" w:rsidRPr="00863380">
        <w:rPr>
          <w:rFonts w:cstheme="minorHAnsi"/>
          <w:color w:val="000000" w:themeColor="text1"/>
        </w:rPr>
        <w:t xml:space="preserve"> powierza Wykonawcy, w trybie art. 28 Rozporządzenia dane osobowe do przetwarzania, wyłącznie w celu wykonania przedmiotu niniejszej umowy.</w:t>
      </w:r>
    </w:p>
    <w:p w14:paraId="13BC50F5" w14:textId="73AB5B47" w:rsidR="00861EFF" w:rsidRPr="00863380" w:rsidRDefault="008F3414" w:rsidP="00235515">
      <w:pPr>
        <w:pStyle w:val="Akapitzlist"/>
        <w:numPr>
          <w:ilvl w:val="0"/>
          <w:numId w:val="41"/>
        </w:numPr>
        <w:spacing w:line="276" w:lineRule="auto"/>
        <w:ind w:left="426" w:hanging="426"/>
        <w:jc w:val="both"/>
        <w:rPr>
          <w:rFonts w:cstheme="minorHAnsi"/>
          <w:color w:val="000000" w:themeColor="text1"/>
        </w:rPr>
      </w:pPr>
      <w:r w:rsidRPr="00863380">
        <w:rPr>
          <w:rFonts w:cstheme="minorHAnsi"/>
          <w:color w:val="000000" w:themeColor="text1"/>
        </w:rPr>
        <w:t>Wykonawca</w:t>
      </w:r>
      <w:r w:rsidR="00861EFF" w:rsidRPr="00863380">
        <w:rPr>
          <w:rFonts w:cstheme="minorHAnsi"/>
          <w:color w:val="000000" w:themeColor="text1"/>
        </w:rPr>
        <w:t xml:space="preserve"> zobowiązuje się:</w:t>
      </w:r>
    </w:p>
    <w:p w14:paraId="3A7A9408" w14:textId="77777777" w:rsidR="00861EFF" w:rsidRPr="00863380" w:rsidRDefault="00861EFF" w:rsidP="00235515">
      <w:pPr>
        <w:pStyle w:val="Akapitzlist"/>
        <w:numPr>
          <w:ilvl w:val="1"/>
          <w:numId w:val="54"/>
        </w:numPr>
        <w:spacing w:line="276" w:lineRule="auto"/>
        <w:ind w:left="993" w:hanging="502"/>
        <w:jc w:val="both"/>
        <w:rPr>
          <w:rFonts w:cstheme="minorHAnsi"/>
          <w:color w:val="000000" w:themeColor="text1"/>
        </w:rPr>
      </w:pPr>
      <w:r w:rsidRPr="00863380">
        <w:rPr>
          <w:rFonts w:cstheme="minorHAnsi"/>
          <w:color w:val="000000" w:themeColor="text1"/>
        </w:rPr>
        <w:t>przetwarzać powierzone mu dane osobowe zgodnie z niniejszą umową, Rozporządzeniem oraz z innymi przepisami prawa powszechnie obowiązującego, które chronią prawa osób, których dane dotyczą,</w:t>
      </w:r>
    </w:p>
    <w:p w14:paraId="0B8DC642" w14:textId="77777777" w:rsidR="00861EFF" w:rsidRPr="00863380" w:rsidRDefault="00861EFF" w:rsidP="00235515">
      <w:pPr>
        <w:pStyle w:val="Akapitzlist"/>
        <w:numPr>
          <w:ilvl w:val="1"/>
          <w:numId w:val="54"/>
        </w:numPr>
        <w:spacing w:line="276" w:lineRule="auto"/>
        <w:ind w:left="993" w:hanging="502"/>
        <w:jc w:val="both"/>
        <w:rPr>
          <w:rFonts w:cstheme="minorHAnsi"/>
          <w:color w:val="000000" w:themeColor="text1"/>
        </w:rPr>
      </w:pPr>
      <w:r w:rsidRPr="00863380">
        <w:rPr>
          <w:rFonts w:cstheme="minorHAnsi"/>
          <w:color w:val="000000" w:themeColor="text1"/>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58FB932A" w14:textId="77777777" w:rsidR="00861EFF" w:rsidRPr="00863380" w:rsidRDefault="00861EFF" w:rsidP="00235515">
      <w:pPr>
        <w:pStyle w:val="Akapitzlist"/>
        <w:numPr>
          <w:ilvl w:val="1"/>
          <w:numId w:val="54"/>
        </w:numPr>
        <w:spacing w:line="276" w:lineRule="auto"/>
        <w:ind w:left="993" w:hanging="502"/>
        <w:jc w:val="both"/>
        <w:rPr>
          <w:rFonts w:cstheme="minorHAnsi"/>
          <w:color w:val="000000" w:themeColor="text1"/>
        </w:rPr>
      </w:pPr>
      <w:r w:rsidRPr="00863380">
        <w:rPr>
          <w:rFonts w:cstheme="minorHAnsi"/>
          <w:color w:val="000000" w:themeColor="text1"/>
        </w:rPr>
        <w:t>dołożyć należytej staranności przy przetwarzaniu powierzonych danych osobowych,</w:t>
      </w:r>
    </w:p>
    <w:p w14:paraId="46498D25" w14:textId="77777777" w:rsidR="00861EFF" w:rsidRPr="00863380" w:rsidRDefault="00861EFF" w:rsidP="00235515">
      <w:pPr>
        <w:pStyle w:val="Akapitzlist"/>
        <w:numPr>
          <w:ilvl w:val="1"/>
          <w:numId w:val="54"/>
        </w:numPr>
        <w:spacing w:line="276" w:lineRule="auto"/>
        <w:ind w:left="993" w:hanging="502"/>
        <w:jc w:val="both"/>
        <w:rPr>
          <w:rFonts w:cstheme="minorHAnsi"/>
          <w:color w:val="000000" w:themeColor="text1"/>
        </w:rPr>
      </w:pPr>
      <w:r w:rsidRPr="00863380">
        <w:rPr>
          <w:rFonts w:cstheme="minorHAnsi"/>
          <w:color w:val="000000" w:themeColor="text1"/>
        </w:rPr>
        <w:t>do nadania upoważnień do przetwarzania danych osobowych wszystkim osobom, które będą przetwarzały powierzone dane w celu realizacji niniejszej umowy,</w:t>
      </w:r>
    </w:p>
    <w:p w14:paraId="0EB8AAF2" w14:textId="7E81B44C" w:rsidR="00861EFF" w:rsidRPr="00863380" w:rsidRDefault="00861EFF" w:rsidP="00235515">
      <w:pPr>
        <w:pStyle w:val="Akapitzlist"/>
        <w:numPr>
          <w:ilvl w:val="1"/>
          <w:numId w:val="54"/>
        </w:numPr>
        <w:spacing w:line="276" w:lineRule="auto"/>
        <w:ind w:left="993" w:hanging="502"/>
        <w:jc w:val="both"/>
        <w:rPr>
          <w:rFonts w:cstheme="minorHAnsi"/>
          <w:color w:val="000000" w:themeColor="text1"/>
        </w:rPr>
      </w:pPr>
      <w:r w:rsidRPr="00863380">
        <w:rPr>
          <w:rFonts w:cstheme="minorHAnsi"/>
          <w:color w:val="000000" w:themeColor="text1"/>
        </w:rPr>
        <w:t xml:space="preserve">zapewnić zachowanie w tajemnicy (o której mowa w art. 28 ust 3 pkt b Rozporządzenia) przetwarzanych danych przez osoby, które upoważnia do przetwarzania danych osobowych w celu realizacji niniejszej umowy, zarówno </w:t>
      </w:r>
      <w:r w:rsidR="00DD69BD">
        <w:rPr>
          <w:rFonts w:cstheme="minorHAnsi"/>
          <w:color w:val="000000" w:themeColor="text1"/>
        </w:rPr>
        <w:br/>
      </w:r>
      <w:r w:rsidRPr="00863380">
        <w:rPr>
          <w:rFonts w:cstheme="minorHAnsi"/>
          <w:color w:val="000000" w:themeColor="text1"/>
        </w:rPr>
        <w:t>w trakcie zatrudnienia ich w Podmiocie przetwarzającym, jak i po jego ustaniu.</w:t>
      </w:r>
    </w:p>
    <w:p w14:paraId="5D82CBF8" w14:textId="2AEBD275" w:rsidR="00861EFF" w:rsidRPr="00863380" w:rsidRDefault="008F3414" w:rsidP="00235515">
      <w:pPr>
        <w:pStyle w:val="Akapitzlist"/>
        <w:numPr>
          <w:ilvl w:val="0"/>
          <w:numId w:val="41"/>
        </w:numPr>
        <w:tabs>
          <w:tab w:val="left" w:pos="426"/>
        </w:tabs>
        <w:spacing w:line="276" w:lineRule="auto"/>
        <w:ind w:left="426" w:hanging="426"/>
        <w:jc w:val="both"/>
        <w:rPr>
          <w:rFonts w:cstheme="minorHAnsi"/>
          <w:color w:val="000000" w:themeColor="text1"/>
        </w:rPr>
      </w:pPr>
      <w:r w:rsidRPr="00863380">
        <w:rPr>
          <w:rFonts w:cstheme="minorHAnsi"/>
          <w:color w:val="000000" w:themeColor="text1"/>
        </w:rPr>
        <w:t>Wykonawca</w:t>
      </w:r>
      <w:r w:rsidR="00861EFF" w:rsidRPr="00863380">
        <w:rPr>
          <w:rFonts w:cstheme="minorHAnsi"/>
          <w:color w:val="000000" w:themeColor="text1"/>
        </w:rPr>
        <w:t xml:space="preserve"> po wykonaniu przedmiotu zamówienia, usuwa / zwraca Zamawiającemu wszelkie dane osobowe oraz usuwa wszelkie ich istniejące kopie, chyba że prawo Unii lub prawo państwa członkowskiego nakazują przechowywanie danych osobowych.</w:t>
      </w:r>
    </w:p>
    <w:p w14:paraId="7DD7E2EC" w14:textId="50EEBF32" w:rsidR="00861EFF" w:rsidRPr="00863380" w:rsidRDefault="008F3414" w:rsidP="00235515">
      <w:pPr>
        <w:pStyle w:val="Akapitzlist"/>
        <w:numPr>
          <w:ilvl w:val="0"/>
          <w:numId w:val="41"/>
        </w:numPr>
        <w:tabs>
          <w:tab w:val="left" w:pos="426"/>
        </w:tabs>
        <w:spacing w:line="276" w:lineRule="auto"/>
        <w:ind w:left="426" w:hanging="426"/>
        <w:jc w:val="both"/>
        <w:rPr>
          <w:rFonts w:cstheme="minorHAnsi"/>
          <w:color w:val="000000" w:themeColor="text1"/>
        </w:rPr>
      </w:pPr>
      <w:r w:rsidRPr="00863380">
        <w:rPr>
          <w:rFonts w:cstheme="minorHAnsi"/>
          <w:color w:val="000000" w:themeColor="text1"/>
        </w:rPr>
        <w:t>Wykonawca</w:t>
      </w:r>
      <w:r w:rsidR="00861EFF" w:rsidRPr="00863380">
        <w:rPr>
          <w:rFonts w:cstheme="minorHAnsi"/>
          <w:color w:val="000000" w:themeColor="text1"/>
        </w:rPr>
        <w:t xml:space="preserve"> pomaga Zamawiającemu w niezbędnym zakresie wywiązywać się </w:t>
      </w:r>
      <w:r w:rsidR="00DD69BD">
        <w:rPr>
          <w:rFonts w:cstheme="minorHAnsi"/>
          <w:color w:val="000000" w:themeColor="text1"/>
        </w:rPr>
        <w:br/>
      </w:r>
      <w:r w:rsidR="00861EFF" w:rsidRPr="00863380">
        <w:rPr>
          <w:rFonts w:cstheme="minorHAnsi"/>
          <w:color w:val="000000" w:themeColor="text1"/>
        </w:rPr>
        <w:t xml:space="preserve">z obowiązku odpowiadania na żądania osoby, której dane dotyczą oraz wywiązywania się z obowiązków określonych w art. 32-36 Rozporządzenia. </w:t>
      </w:r>
    </w:p>
    <w:p w14:paraId="5E298546" w14:textId="353BF5A7" w:rsidR="00861EFF" w:rsidRPr="00863380" w:rsidRDefault="008F3414" w:rsidP="00235515">
      <w:pPr>
        <w:pStyle w:val="Akapitzlist"/>
        <w:numPr>
          <w:ilvl w:val="0"/>
          <w:numId w:val="41"/>
        </w:numPr>
        <w:tabs>
          <w:tab w:val="left" w:pos="426"/>
        </w:tabs>
        <w:spacing w:line="276" w:lineRule="auto"/>
        <w:ind w:left="426" w:hanging="426"/>
        <w:jc w:val="both"/>
        <w:rPr>
          <w:rFonts w:cstheme="minorHAnsi"/>
          <w:b/>
          <w:color w:val="000000" w:themeColor="text1"/>
        </w:rPr>
      </w:pPr>
      <w:r w:rsidRPr="00863380">
        <w:rPr>
          <w:rFonts w:cstheme="minorHAnsi"/>
          <w:color w:val="000000" w:themeColor="text1"/>
        </w:rPr>
        <w:t>Wykonawca</w:t>
      </w:r>
      <w:r w:rsidR="00861EFF" w:rsidRPr="00863380">
        <w:rPr>
          <w:rFonts w:cstheme="minorHAnsi"/>
          <w:color w:val="000000" w:themeColor="text1"/>
        </w:rPr>
        <w:t>, po stwierdzeniu naruszenia ochrony danych osobowych bez zbędnej zwłoki zgłasza je administratorowi, nie później niż w ciągu 72 godzin od stwierdzenia naruszenia.</w:t>
      </w:r>
    </w:p>
    <w:p w14:paraId="79EAACE9" w14:textId="7F3B0E8A" w:rsidR="00861EFF" w:rsidRPr="00863380" w:rsidRDefault="008F3414" w:rsidP="00235515">
      <w:pPr>
        <w:pStyle w:val="Akapitzlist"/>
        <w:numPr>
          <w:ilvl w:val="0"/>
          <w:numId w:val="41"/>
        </w:numPr>
        <w:tabs>
          <w:tab w:val="left" w:pos="426"/>
        </w:tabs>
        <w:spacing w:line="276" w:lineRule="auto"/>
        <w:ind w:left="426" w:hanging="426"/>
        <w:jc w:val="both"/>
        <w:rPr>
          <w:rFonts w:cstheme="minorHAnsi"/>
          <w:b/>
          <w:color w:val="000000" w:themeColor="text1"/>
        </w:rPr>
      </w:pPr>
      <w:r w:rsidRPr="00863380">
        <w:rPr>
          <w:rFonts w:cstheme="minorHAnsi"/>
          <w:color w:val="000000" w:themeColor="text1"/>
        </w:rPr>
        <w:t>Zamawiający</w:t>
      </w:r>
      <w:r w:rsidR="00861EFF" w:rsidRPr="00863380">
        <w:rPr>
          <w:rFonts w:cstheme="minorHAnsi"/>
          <w:color w:val="000000" w:themeColor="text1"/>
        </w:rPr>
        <w:t xml:space="preserve">, zgodnie z art. 28 ust. 3 pkt h) Rozporządzenia ma prawo kontroli, czy środki zastosowane przez Wykonawcę przy przetwarzaniu i zabezpieczeniu </w:t>
      </w:r>
      <w:r w:rsidR="00861EFF" w:rsidRPr="00863380">
        <w:rPr>
          <w:rFonts w:cstheme="minorHAnsi"/>
          <w:color w:val="000000" w:themeColor="text1"/>
        </w:rPr>
        <w:lastRenderedPageBreak/>
        <w:t>powierzonych danych osobowych spełniają postanowienia umowy, w tym zlecenia jej wykonania audytorowi.</w:t>
      </w:r>
    </w:p>
    <w:p w14:paraId="3AF868B8" w14:textId="64852417" w:rsidR="00861EFF" w:rsidRPr="00863380" w:rsidRDefault="008F3414" w:rsidP="00235515">
      <w:pPr>
        <w:pStyle w:val="Akapitzlist"/>
        <w:numPr>
          <w:ilvl w:val="0"/>
          <w:numId w:val="41"/>
        </w:numPr>
        <w:tabs>
          <w:tab w:val="left" w:pos="426"/>
        </w:tabs>
        <w:spacing w:line="276" w:lineRule="auto"/>
        <w:ind w:left="426" w:hanging="426"/>
        <w:jc w:val="both"/>
        <w:rPr>
          <w:rFonts w:cstheme="minorHAnsi"/>
          <w:b/>
          <w:color w:val="000000" w:themeColor="text1"/>
        </w:rPr>
      </w:pPr>
      <w:r w:rsidRPr="00863380">
        <w:rPr>
          <w:rFonts w:cstheme="minorHAnsi"/>
          <w:color w:val="000000" w:themeColor="text1"/>
        </w:rPr>
        <w:t>Zamawiający</w:t>
      </w:r>
      <w:r w:rsidR="00861EFF" w:rsidRPr="00863380">
        <w:rPr>
          <w:rFonts w:cstheme="minorHAnsi"/>
          <w:color w:val="000000" w:themeColor="text1"/>
        </w:rPr>
        <w:t xml:space="preserve"> realizować będzie prawo kontroli w godzinach pracy Wykonawcy informując o kontroli minimum 3 dni przed planowanym jej przeprowadzeniem.</w:t>
      </w:r>
    </w:p>
    <w:p w14:paraId="66D64145" w14:textId="7229C57E" w:rsidR="00861EFF" w:rsidRPr="00863380" w:rsidRDefault="008F3414" w:rsidP="00235515">
      <w:pPr>
        <w:pStyle w:val="Akapitzlist"/>
        <w:numPr>
          <w:ilvl w:val="0"/>
          <w:numId w:val="41"/>
        </w:numPr>
        <w:tabs>
          <w:tab w:val="left" w:pos="426"/>
        </w:tabs>
        <w:spacing w:line="276" w:lineRule="auto"/>
        <w:ind w:left="426" w:hanging="426"/>
        <w:jc w:val="both"/>
        <w:rPr>
          <w:rFonts w:cstheme="minorHAnsi"/>
          <w:b/>
          <w:color w:val="000000" w:themeColor="text1"/>
        </w:rPr>
      </w:pPr>
      <w:r w:rsidRPr="00863380">
        <w:rPr>
          <w:rFonts w:cstheme="minorHAnsi"/>
          <w:color w:val="000000" w:themeColor="text1"/>
        </w:rPr>
        <w:t>Wykonawca</w:t>
      </w:r>
      <w:r w:rsidR="00861EFF" w:rsidRPr="00863380">
        <w:rPr>
          <w:rFonts w:cstheme="minorHAnsi"/>
          <w:color w:val="000000" w:themeColor="text1"/>
        </w:rPr>
        <w:t xml:space="preserve"> zobowiązuje się do usunięcia uchybień stwierdzonych podczas kontroli </w:t>
      </w:r>
      <w:r w:rsidR="00DD69BD">
        <w:rPr>
          <w:rFonts w:cstheme="minorHAnsi"/>
          <w:color w:val="000000" w:themeColor="text1"/>
        </w:rPr>
        <w:br/>
      </w:r>
      <w:r w:rsidR="00861EFF" w:rsidRPr="00863380">
        <w:rPr>
          <w:rFonts w:cstheme="minorHAnsi"/>
          <w:color w:val="000000" w:themeColor="text1"/>
        </w:rPr>
        <w:t xml:space="preserve">w terminie nie dłuższym niż 7 dni </w:t>
      </w:r>
    </w:p>
    <w:p w14:paraId="4492D985" w14:textId="4055F315" w:rsidR="00861EFF" w:rsidRPr="00863380" w:rsidRDefault="008F3414" w:rsidP="00235515">
      <w:pPr>
        <w:pStyle w:val="Akapitzlist"/>
        <w:numPr>
          <w:ilvl w:val="0"/>
          <w:numId w:val="41"/>
        </w:numPr>
        <w:tabs>
          <w:tab w:val="left" w:pos="426"/>
        </w:tabs>
        <w:spacing w:line="276" w:lineRule="auto"/>
        <w:ind w:left="426" w:hanging="426"/>
        <w:jc w:val="both"/>
        <w:rPr>
          <w:rFonts w:cstheme="minorHAnsi"/>
          <w:b/>
          <w:color w:val="000000" w:themeColor="text1"/>
        </w:rPr>
      </w:pPr>
      <w:r w:rsidRPr="00863380">
        <w:rPr>
          <w:rFonts w:cstheme="minorHAnsi"/>
          <w:color w:val="000000" w:themeColor="text1"/>
        </w:rPr>
        <w:t>Wykonawca</w:t>
      </w:r>
      <w:r w:rsidR="00861EFF" w:rsidRPr="00863380">
        <w:rPr>
          <w:rFonts w:cstheme="minorHAnsi"/>
          <w:color w:val="000000" w:themeColor="text1"/>
        </w:rPr>
        <w:t xml:space="preserve"> udostępnia Zamawiającemu wszelkie informacje niezbędne do wykazania spełnienia obowiązków określonych w art. 28 Rozporządzenia.</w:t>
      </w:r>
    </w:p>
    <w:p w14:paraId="50AF9AE8" w14:textId="16E74188" w:rsidR="00861EFF" w:rsidRPr="00863380" w:rsidRDefault="008F3414" w:rsidP="00235515">
      <w:pPr>
        <w:pStyle w:val="Akapitzlist"/>
        <w:numPr>
          <w:ilvl w:val="0"/>
          <w:numId w:val="41"/>
        </w:numPr>
        <w:tabs>
          <w:tab w:val="left" w:pos="426"/>
        </w:tabs>
        <w:spacing w:line="276" w:lineRule="auto"/>
        <w:ind w:left="426" w:hanging="426"/>
        <w:jc w:val="both"/>
        <w:rPr>
          <w:rFonts w:cstheme="minorHAnsi"/>
          <w:b/>
          <w:color w:val="000000" w:themeColor="text1"/>
        </w:rPr>
      </w:pPr>
      <w:r w:rsidRPr="00863380">
        <w:rPr>
          <w:rFonts w:cstheme="minorHAnsi"/>
          <w:color w:val="000000" w:themeColor="text1"/>
        </w:rPr>
        <w:t>Wykonawca</w:t>
      </w:r>
      <w:r w:rsidR="00861EFF" w:rsidRPr="00863380">
        <w:rPr>
          <w:rFonts w:cstheme="minorHAnsi"/>
          <w:color w:val="000000" w:themeColor="text1"/>
        </w:rPr>
        <w:t xml:space="preserve"> może powierzyć dane osobowe objęte niniejszą umową do dalszego przetwarzania podwykonawcom jedynie w celu wykonania umowy po uzyskaniu uprzedniej pisemnej zgody Zamawiającego.  </w:t>
      </w:r>
    </w:p>
    <w:p w14:paraId="7BD69D14" w14:textId="712E2B9D" w:rsidR="00861EFF" w:rsidRPr="00863380" w:rsidRDefault="00861EFF" w:rsidP="00235515">
      <w:pPr>
        <w:pStyle w:val="Akapitzlist"/>
        <w:numPr>
          <w:ilvl w:val="0"/>
          <w:numId w:val="41"/>
        </w:numPr>
        <w:tabs>
          <w:tab w:val="left" w:pos="426"/>
        </w:tabs>
        <w:spacing w:line="276" w:lineRule="auto"/>
        <w:ind w:left="426" w:hanging="426"/>
        <w:jc w:val="both"/>
        <w:rPr>
          <w:rFonts w:cstheme="minorHAnsi"/>
          <w:b/>
          <w:color w:val="000000" w:themeColor="text1"/>
        </w:rPr>
      </w:pPr>
      <w:r w:rsidRPr="00863380">
        <w:rPr>
          <w:rFonts w:cstheme="minorHAnsi"/>
          <w:color w:val="000000" w:themeColor="text1"/>
        </w:rPr>
        <w:t>Pod</w:t>
      </w:r>
      <w:r w:rsidR="00D61528" w:rsidRPr="00863380">
        <w:rPr>
          <w:rFonts w:cstheme="minorHAnsi"/>
          <w:color w:val="000000" w:themeColor="text1"/>
        </w:rPr>
        <w:t>w</w:t>
      </w:r>
      <w:r w:rsidR="008F3414" w:rsidRPr="00863380">
        <w:rPr>
          <w:rFonts w:cstheme="minorHAnsi"/>
          <w:color w:val="000000" w:themeColor="text1"/>
        </w:rPr>
        <w:t>ykonawca</w:t>
      </w:r>
      <w:r w:rsidRPr="00863380">
        <w:rPr>
          <w:rFonts w:cstheme="minorHAnsi"/>
          <w:color w:val="000000" w:themeColor="text1"/>
        </w:rPr>
        <w:t xml:space="preserve">, winien spełniać te same gwarancje i obowiązki jakie zostały nałożone na Wykonawcę. </w:t>
      </w:r>
    </w:p>
    <w:p w14:paraId="7355108F" w14:textId="6AAA547A" w:rsidR="00861EFF" w:rsidRPr="00863380" w:rsidRDefault="008F3414" w:rsidP="00235515">
      <w:pPr>
        <w:pStyle w:val="Akapitzlist"/>
        <w:numPr>
          <w:ilvl w:val="0"/>
          <w:numId w:val="41"/>
        </w:numPr>
        <w:tabs>
          <w:tab w:val="left" w:pos="426"/>
        </w:tabs>
        <w:spacing w:line="276" w:lineRule="auto"/>
        <w:ind w:left="426" w:hanging="426"/>
        <w:jc w:val="both"/>
        <w:rPr>
          <w:rFonts w:cstheme="minorHAnsi"/>
          <w:b/>
          <w:color w:val="000000" w:themeColor="text1"/>
        </w:rPr>
      </w:pPr>
      <w:r w:rsidRPr="00863380">
        <w:rPr>
          <w:rFonts w:cstheme="minorHAnsi"/>
          <w:color w:val="000000" w:themeColor="text1"/>
        </w:rPr>
        <w:t>Wykonawca</w:t>
      </w:r>
      <w:r w:rsidR="00861EFF" w:rsidRPr="00863380">
        <w:rPr>
          <w:rFonts w:cstheme="minorHAnsi"/>
          <w:color w:val="000000" w:themeColor="text1"/>
        </w:rPr>
        <w:t xml:space="preserve"> ponosi pełną odpowiedzialność wobec Zamawiającego za działanie podwykonawcy w zakresie obowiązku ochrony danych.</w:t>
      </w:r>
    </w:p>
    <w:p w14:paraId="21692760" w14:textId="20E90681" w:rsidR="00861EFF" w:rsidRPr="00863380" w:rsidRDefault="008F3414" w:rsidP="00235515">
      <w:pPr>
        <w:pStyle w:val="Akapitzlist"/>
        <w:numPr>
          <w:ilvl w:val="0"/>
          <w:numId w:val="41"/>
        </w:numPr>
        <w:tabs>
          <w:tab w:val="left" w:pos="426"/>
        </w:tabs>
        <w:spacing w:line="276" w:lineRule="auto"/>
        <w:ind w:left="426" w:hanging="426"/>
        <w:jc w:val="both"/>
        <w:rPr>
          <w:rFonts w:cstheme="minorHAnsi"/>
          <w:b/>
          <w:color w:val="000000" w:themeColor="text1"/>
        </w:rPr>
      </w:pPr>
      <w:r w:rsidRPr="00863380">
        <w:rPr>
          <w:rFonts w:cstheme="minorHAnsi"/>
          <w:color w:val="000000" w:themeColor="text1"/>
        </w:rPr>
        <w:t>Wykonawca</w:t>
      </w:r>
      <w:r w:rsidR="00861EFF" w:rsidRPr="00863380">
        <w:rPr>
          <w:rFonts w:cstheme="minorHAnsi"/>
          <w:color w:val="000000" w:themeColor="text1"/>
        </w:rPr>
        <w:t xml:space="preserve"> zobowiązuje się do niezwłocznego poinformowania Zamawiającego </w:t>
      </w:r>
      <w:r w:rsidR="00DD69BD">
        <w:rPr>
          <w:rFonts w:cstheme="minorHAnsi"/>
          <w:color w:val="000000" w:themeColor="text1"/>
        </w:rPr>
        <w:br/>
      </w:r>
      <w:r w:rsidR="00861EFF" w:rsidRPr="00863380">
        <w:rPr>
          <w:rFonts w:cstheme="minorHAnsi"/>
          <w:color w:val="000000" w:themeColor="text1"/>
        </w:rPr>
        <w:t xml:space="preserve">o jakimkolwiek postępowaniu, w szczególności administracyjnym lub sądowym, dotyczącym przetwarzania przez Wykonawcę danych osobowych określonych </w:t>
      </w:r>
      <w:r w:rsidR="00DD69BD">
        <w:rPr>
          <w:rFonts w:cstheme="minorHAnsi"/>
          <w:color w:val="000000" w:themeColor="text1"/>
        </w:rPr>
        <w:br/>
      </w:r>
      <w:r w:rsidR="00861EFF" w:rsidRPr="00863380">
        <w:rPr>
          <w:rFonts w:cstheme="minorHAnsi"/>
          <w:color w:val="000000" w:themeColor="text1"/>
        </w:rPr>
        <w:t xml:space="preserve">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5A18573B" w14:textId="518AEFE0" w:rsidR="00861EFF" w:rsidRPr="00863380" w:rsidRDefault="008F3414" w:rsidP="00235515">
      <w:pPr>
        <w:pStyle w:val="Akapitzlist"/>
        <w:numPr>
          <w:ilvl w:val="0"/>
          <w:numId w:val="41"/>
        </w:numPr>
        <w:tabs>
          <w:tab w:val="left" w:pos="426"/>
        </w:tabs>
        <w:spacing w:line="276" w:lineRule="auto"/>
        <w:ind w:left="426" w:hanging="426"/>
        <w:jc w:val="both"/>
        <w:rPr>
          <w:rFonts w:cstheme="minorHAnsi"/>
          <w:b/>
          <w:color w:val="000000" w:themeColor="text1"/>
        </w:rPr>
      </w:pPr>
      <w:r w:rsidRPr="00863380">
        <w:rPr>
          <w:rFonts w:cstheme="minorHAnsi"/>
          <w:color w:val="000000" w:themeColor="text1"/>
        </w:rPr>
        <w:t>Wykonawca</w:t>
      </w:r>
      <w:r w:rsidR="00861EFF" w:rsidRPr="00863380">
        <w:rPr>
          <w:rFonts w:cstheme="minorHAnsi"/>
          <w:color w:val="000000" w:themeColor="text1"/>
        </w:rPr>
        <w:t xml:space="preserve">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72D7459A" w14:textId="26AB46C0" w:rsidR="00861EFF" w:rsidRPr="00863380" w:rsidRDefault="00861EFF" w:rsidP="00235515">
      <w:pPr>
        <w:pStyle w:val="Akapitzlist"/>
        <w:numPr>
          <w:ilvl w:val="0"/>
          <w:numId w:val="41"/>
        </w:numPr>
        <w:tabs>
          <w:tab w:val="left" w:pos="426"/>
        </w:tabs>
        <w:spacing w:line="276" w:lineRule="auto"/>
        <w:ind w:left="426" w:hanging="426"/>
        <w:jc w:val="both"/>
        <w:rPr>
          <w:rFonts w:cstheme="minorHAnsi"/>
          <w:b/>
          <w:color w:val="000000" w:themeColor="text1"/>
        </w:rPr>
      </w:pPr>
      <w:r w:rsidRPr="00863380">
        <w:rPr>
          <w:rFonts w:cstheme="minorHAnsi"/>
          <w:color w:val="000000" w:themeColor="text1"/>
        </w:rPr>
        <w:t xml:space="preserve">Podmiot przetwarzający oświadcza, że w związku ze zobowiązaniem do zachowania </w:t>
      </w:r>
      <w:r w:rsidR="00DD69BD">
        <w:rPr>
          <w:rFonts w:cstheme="minorHAnsi"/>
          <w:color w:val="000000" w:themeColor="text1"/>
        </w:rPr>
        <w:br/>
      </w:r>
      <w:r w:rsidRPr="00863380">
        <w:rPr>
          <w:rFonts w:cstheme="minorHAnsi"/>
          <w:color w:val="000000" w:themeColor="text1"/>
        </w:rPr>
        <w:t>w tajemnicy danych poufnych nie będą one wykorzystywane, ujawniane ani udostępniane w innym celu niż wykonanie Umowy, chyba że konieczność ujawnienia posiadanych informacji wynika z obowiązujących przepisów prawa lub Umowy.</w:t>
      </w:r>
    </w:p>
    <w:p w14:paraId="4796169D" w14:textId="74029AAE" w:rsidR="00861EFF" w:rsidRPr="00863380" w:rsidRDefault="00861EFF" w:rsidP="00235515">
      <w:pPr>
        <w:pStyle w:val="Akapitzlist"/>
        <w:numPr>
          <w:ilvl w:val="0"/>
          <w:numId w:val="41"/>
        </w:numPr>
        <w:spacing w:line="276" w:lineRule="auto"/>
        <w:ind w:left="567" w:hanging="567"/>
        <w:jc w:val="both"/>
        <w:rPr>
          <w:rFonts w:cstheme="minorHAnsi"/>
          <w:b/>
          <w:color w:val="000000" w:themeColor="text1"/>
        </w:rPr>
      </w:pPr>
      <w:r w:rsidRPr="00863380">
        <w:rPr>
          <w:rFonts w:cstheme="minorHAnsi"/>
        </w:rPr>
        <w:t xml:space="preserve">W przypadku, gdy wykonanie obowiązków, o których mowa w art. 15 ust. 1-3 rozporządzenia 2016/679, wymagałoby niewspółmiernie dużego wysiłku, </w:t>
      </w:r>
      <w:r w:rsidR="008F3414" w:rsidRPr="00863380">
        <w:rPr>
          <w:rFonts w:cstheme="minorHAnsi"/>
        </w:rPr>
        <w:t>Zamawiający</w:t>
      </w:r>
      <w:r w:rsidRPr="00863380">
        <w:rPr>
          <w:rFonts w:cstheme="minorHAnsi"/>
        </w:rPr>
        <w:t xml:space="preserve"> może żądać od osoby, której dane dotyczą, wskazania dodatkowych informacji mających na celu sprecyzowanie żądania, w szczególności podania nazwy lub daty postępowania o udzielenie zamówienia publicznego lub konkursu.</w:t>
      </w:r>
    </w:p>
    <w:p w14:paraId="63EE4DA4" w14:textId="13C5FCF5" w:rsidR="00861EFF" w:rsidRPr="00863380" w:rsidRDefault="00861EFF" w:rsidP="00235515">
      <w:pPr>
        <w:pStyle w:val="Akapitzlist"/>
        <w:numPr>
          <w:ilvl w:val="0"/>
          <w:numId w:val="41"/>
        </w:numPr>
        <w:spacing w:line="276" w:lineRule="auto"/>
        <w:ind w:left="567" w:hanging="567"/>
        <w:jc w:val="both"/>
        <w:rPr>
          <w:rFonts w:cstheme="minorHAnsi"/>
          <w:b/>
          <w:color w:val="000000" w:themeColor="text1"/>
        </w:rPr>
      </w:pPr>
      <w:r w:rsidRPr="00863380">
        <w:rPr>
          <w:rFonts w:cstheme="minorHAnsi"/>
        </w:rPr>
        <w:lastRenderedPageBreak/>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w:t>
      </w:r>
      <w:r w:rsidR="00DD69BD">
        <w:rPr>
          <w:rFonts w:cstheme="minorHAnsi"/>
        </w:rPr>
        <w:br/>
      </w:r>
      <w:r w:rsidRPr="00863380">
        <w:rPr>
          <w:rFonts w:cstheme="minorHAnsi"/>
        </w:rPr>
        <w:t>z ustawą.</w:t>
      </w:r>
    </w:p>
    <w:p w14:paraId="482566CB" w14:textId="77777777" w:rsidR="00861EFF" w:rsidRPr="00863380" w:rsidRDefault="00861EFF" w:rsidP="00235515">
      <w:pPr>
        <w:pStyle w:val="Akapitzlist"/>
        <w:numPr>
          <w:ilvl w:val="0"/>
          <w:numId w:val="41"/>
        </w:numPr>
        <w:spacing w:line="276" w:lineRule="auto"/>
        <w:ind w:left="567" w:hanging="567"/>
        <w:jc w:val="both"/>
        <w:rPr>
          <w:rFonts w:cstheme="minorHAnsi"/>
          <w:b/>
          <w:color w:val="000000" w:themeColor="text1"/>
        </w:rPr>
      </w:pPr>
      <w:r w:rsidRPr="00863380">
        <w:rPr>
          <w:rFonts w:cstheme="minorHAnsi"/>
          <w:color w:val="000000" w:themeColor="text1"/>
        </w:rPr>
        <w:t>W sprawach nieuregulowanych niniejszym paragrafem, zastosowanie będą miały przepisy Kodeksu cywilnego, rozporządzenia RODO, Ustawy o ochronie danych osobowych.</w:t>
      </w:r>
    </w:p>
    <w:p w14:paraId="2D86083D" w14:textId="77777777" w:rsidR="00DD69BD" w:rsidRDefault="00DD69BD" w:rsidP="00B248A6">
      <w:pPr>
        <w:widowControl w:val="0"/>
        <w:autoSpaceDE w:val="0"/>
        <w:autoSpaceDN w:val="0"/>
        <w:adjustRightInd w:val="0"/>
        <w:jc w:val="center"/>
        <w:rPr>
          <w:rFonts w:cstheme="minorHAnsi"/>
          <w:b/>
          <w:color w:val="000000" w:themeColor="text1"/>
        </w:rPr>
      </w:pPr>
    </w:p>
    <w:p w14:paraId="6268F0AC" w14:textId="4423C10D" w:rsidR="00573E71" w:rsidRPr="00863380" w:rsidRDefault="00573E71" w:rsidP="00B248A6">
      <w:pPr>
        <w:widowControl w:val="0"/>
        <w:autoSpaceDE w:val="0"/>
        <w:autoSpaceDN w:val="0"/>
        <w:adjustRightInd w:val="0"/>
        <w:jc w:val="center"/>
        <w:rPr>
          <w:rFonts w:cstheme="minorHAnsi"/>
          <w:b/>
          <w:color w:val="000000" w:themeColor="text1"/>
        </w:rPr>
      </w:pPr>
      <w:r w:rsidRPr="00863380">
        <w:rPr>
          <w:rFonts w:cstheme="minorHAnsi"/>
          <w:b/>
          <w:color w:val="000000" w:themeColor="text1"/>
        </w:rPr>
        <w:t>§ 2</w:t>
      </w:r>
      <w:r w:rsidR="009D69F9">
        <w:rPr>
          <w:rFonts w:cstheme="minorHAnsi"/>
          <w:b/>
          <w:color w:val="000000" w:themeColor="text1"/>
        </w:rPr>
        <w:t>2</w:t>
      </w:r>
    </w:p>
    <w:p w14:paraId="6EE5EE98" w14:textId="77777777" w:rsidR="00573E71" w:rsidRPr="00863380" w:rsidRDefault="00573E71" w:rsidP="00B248A6">
      <w:pPr>
        <w:widowControl w:val="0"/>
        <w:autoSpaceDE w:val="0"/>
        <w:autoSpaceDN w:val="0"/>
        <w:adjustRightInd w:val="0"/>
        <w:jc w:val="center"/>
        <w:rPr>
          <w:rFonts w:cstheme="minorHAnsi"/>
          <w:b/>
          <w:color w:val="000000" w:themeColor="text1"/>
        </w:rPr>
      </w:pPr>
      <w:r w:rsidRPr="00863380">
        <w:rPr>
          <w:rFonts w:cstheme="minorHAnsi"/>
          <w:b/>
          <w:color w:val="000000" w:themeColor="text1"/>
        </w:rPr>
        <w:t>Postanowienia końcowe</w:t>
      </w:r>
    </w:p>
    <w:p w14:paraId="05FF1D95" w14:textId="5EF0EA89" w:rsidR="00573E71" w:rsidRPr="00863380" w:rsidRDefault="00573E71" w:rsidP="00D61528">
      <w:pPr>
        <w:pStyle w:val="Akapitzlist"/>
        <w:widowControl w:val="0"/>
        <w:numPr>
          <w:ilvl w:val="0"/>
          <w:numId w:val="24"/>
        </w:numPr>
        <w:autoSpaceDE w:val="0"/>
        <w:autoSpaceDN w:val="0"/>
        <w:adjustRightInd w:val="0"/>
        <w:spacing w:line="276" w:lineRule="auto"/>
        <w:ind w:left="426" w:hanging="426"/>
        <w:jc w:val="both"/>
        <w:rPr>
          <w:rFonts w:cstheme="minorHAnsi"/>
          <w:color w:val="000000" w:themeColor="text1"/>
        </w:rPr>
      </w:pPr>
      <w:r w:rsidRPr="00863380">
        <w:rPr>
          <w:rFonts w:cstheme="minorHAnsi"/>
          <w:color w:val="000000" w:themeColor="text1"/>
        </w:rPr>
        <w:t xml:space="preserve">Strony zobowiązują się do zachowania w tajemnicy wszelkich informacji pozostających </w:t>
      </w:r>
      <w:r w:rsidR="00DD69BD">
        <w:rPr>
          <w:rFonts w:cstheme="minorHAnsi"/>
          <w:color w:val="000000" w:themeColor="text1"/>
        </w:rPr>
        <w:br/>
      </w:r>
      <w:r w:rsidRPr="00863380">
        <w:rPr>
          <w:rFonts w:cstheme="minorHAnsi"/>
          <w:color w:val="000000" w:themeColor="text1"/>
        </w:rPr>
        <w:t xml:space="preserve">w związku z wykonaniem niniejszej umowy a dotyczących danych osobowych, chyba, </w:t>
      </w:r>
      <w:r w:rsidR="00DD69BD">
        <w:rPr>
          <w:rFonts w:cstheme="minorHAnsi"/>
          <w:color w:val="000000" w:themeColor="text1"/>
        </w:rPr>
        <w:br/>
      </w:r>
      <w:r w:rsidRPr="00863380">
        <w:rPr>
          <w:rFonts w:cstheme="minorHAnsi"/>
          <w:color w:val="000000" w:themeColor="text1"/>
        </w:rPr>
        <w:t>że obowiązek przekazania informacji dotyczących zawarcia realizacji lub wykonania niniejszej umowy wynikał będzie z obowiązujących przepisów prawa.</w:t>
      </w:r>
    </w:p>
    <w:p w14:paraId="271E8105" w14:textId="5B62640F" w:rsidR="00573E71" w:rsidRPr="00863380" w:rsidRDefault="00573E71" w:rsidP="00D61528">
      <w:pPr>
        <w:pStyle w:val="Akapitzlist"/>
        <w:widowControl w:val="0"/>
        <w:numPr>
          <w:ilvl w:val="0"/>
          <w:numId w:val="24"/>
        </w:numPr>
        <w:autoSpaceDE w:val="0"/>
        <w:autoSpaceDN w:val="0"/>
        <w:adjustRightInd w:val="0"/>
        <w:spacing w:line="276" w:lineRule="auto"/>
        <w:ind w:left="426" w:hanging="426"/>
        <w:jc w:val="both"/>
        <w:rPr>
          <w:rFonts w:cstheme="minorHAnsi"/>
          <w:color w:val="000000" w:themeColor="text1"/>
        </w:rPr>
      </w:pPr>
      <w:r w:rsidRPr="00863380">
        <w:rPr>
          <w:rFonts w:cstheme="minorHAnsi"/>
          <w:color w:val="000000" w:themeColor="text1"/>
        </w:rPr>
        <w:t xml:space="preserve">Wszelkie spory wynikające z realizacji niniejszej umowy, których Strony nie rozwiążą </w:t>
      </w:r>
      <w:r w:rsidR="00DD69BD">
        <w:rPr>
          <w:rFonts w:cstheme="minorHAnsi"/>
          <w:color w:val="000000" w:themeColor="text1"/>
        </w:rPr>
        <w:br/>
      </w:r>
      <w:r w:rsidRPr="00863380">
        <w:rPr>
          <w:rFonts w:cstheme="minorHAnsi"/>
          <w:color w:val="000000" w:themeColor="text1"/>
        </w:rPr>
        <w:t>w sposób polubowny, rozstrzygać będzie sąd miejscowo właściwy ze względu na siedzibę Zamawiającego.</w:t>
      </w:r>
    </w:p>
    <w:p w14:paraId="584876E1" w14:textId="77777777" w:rsidR="00573E71" w:rsidRPr="00863380" w:rsidRDefault="00573E71" w:rsidP="00D61528">
      <w:pPr>
        <w:pStyle w:val="Akapitzlist"/>
        <w:widowControl w:val="0"/>
        <w:numPr>
          <w:ilvl w:val="0"/>
          <w:numId w:val="24"/>
        </w:numPr>
        <w:autoSpaceDE w:val="0"/>
        <w:autoSpaceDN w:val="0"/>
        <w:adjustRightInd w:val="0"/>
        <w:spacing w:line="276" w:lineRule="auto"/>
        <w:ind w:left="426" w:hanging="426"/>
        <w:jc w:val="both"/>
        <w:rPr>
          <w:rFonts w:cstheme="minorHAnsi"/>
          <w:color w:val="000000" w:themeColor="text1"/>
        </w:rPr>
      </w:pPr>
      <w:r w:rsidRPr="00863380">
        <w:rPr>
          <w:rFonts w:cstheme="minorHAnsi"/>
          <w:color w:val="000000" w:themeColor="text1"/>
        </w:rPr>
        <w:t>Każda ze Stron, jeżeli uzna, iż prawidłowe wykonanie niniejszej umowy tego wymaga, może zażądać spotkania w celu wymiany informacji i podjęcia kroków zmierzających do wyeliminowania wszelkich nieprawidłowości związanych z realizacją umowy.</w:t>
      </w:r>
    </w:p>
    <w:p w14:paraId="6F057C50" w14:textId="692B9106" w:rsidR="00573E71" w:rsidRPr="00863380" w:rsidRDefault="00573E71" w:rsidP="00D61528">
      <w:pPr>
        <w:pStyle w:val="Akapitzlist"/>
        <w:widowControl w:val="0"/>
        <w:numPr>
          <w:ilvl w:val="0"/>
          <w:numId w:val="24"/>
        </w:numPr>
        <w:autoSpaceDE w:val="0"/>
        <w:autoSpaceDN w:val="0"/>
        <w:adjustRightInd w:val="0"/>
        <w:spacing w:line="276" w:lineRule="auto"/>
        <w:ind w:left="426" w:hanging="426"/>
        <w:jc w:val="both"/>
        <w:rPr>
          <w:rFonts w:cstheme="minorHAnsi"/>
          <w:color w:val="000000" w:themeColor="text1"/>
        </w:rPr>
      </w:pPr>
      <w:r w:rsidRPr="00863380">
        <w:rPr>
          <w:rFonts w:cstheme="minorHAnsi"/>
          <w:color w:val="000000" w:themeColor="text1"/>
        </w:rPr>
        <w:t xml:space="preserve">Umowa niniejsza sporządzona została w 4 egz., 3 egz. </w:t>
      </w:r>
      <w:r w:rsidR="00D321FB">
        <w:rPr>
          <w:rFonts w:cstheme="minorHAnsi"/>
          <w:color w:val="000000" w:themeColor="text1"/>
        </w:rPr>
        <w:t>d</w:t>
      </w:r>
      <w:r w:rsidRPr="00863380">
        <w:rPr>
          <w:rFonts w:cstheme="minorHAnsi"/>
          <w:color w:val="000000" w:themeColor="text1"/>
        </w:rPr>
        <w:t xml:space="preserve">la Zamawiającego, 1 egz. </w:t>
      </w:r>
      <w:r w:rsidR="00D321FB">
        <w:rPr>
          <w:rFonts w:cstheme="minorHAnsi"/>
          <w:color w:val="000000" w:themeColor="text1"/>
        </w:rPr>
        <w:t>d</w:t>
      </w:r>
      <w:r w:rsidRPr="00863380">
        <w:rPr>
          <w:rFonts w:cstheme="minorHAnsi"/>
          <w:color w:val="000000" w:themeColor="text1"/>
        </w:rPr>
        <w:t>la Wykonawcy.</w:t>
      </w:r>
    </w:p>
    <w:p w14:paraId="7BAFB977" w14:textId="77777777" w:rsidR="00032925" w:rsidRPr="00863380" w:rsidRDefault="00032925" w:rsidP="00D61528">
      <w:pPr>
        <w:pStyle w:val="Akapitzlist"/>
        <w:widowControl w:val="0"/>
        <w:numPr>
          <w:ilvl w:val="0"/>
          <w:numId w:val="24"/>
        </w:numPr>
        <w:autoSpaceDE w:val="0"/>
        <w:autoSpaceDN w:val="0"/>
        <w:adjustRightInd w:val="0"/>
        <w:spacing w:line="276" w:lineRule="auto"/>
        <w:ind w:left="426" w:hanging="426"/>
        <w:jc w:val="both"/>
        <w:rPr>
          <w:rFonts w:cstheme="minorHAnsi"/>
          <w:color w:val="000000" w:themeColor="text1"/>
        </w:rPr>
      </w:pPr>
      <w:r w:rsidRPr="00863380">
        <w:rPr>
          <w:rFonts w:cstheme="minorHAnsi"/>
          <w:color w:val="000000" w:themeColor="text1"/>
        </w:rPr>
        <w:t>Załącznikami do umowy są:</w:t>
      </w:r>
    </w:p>
    <w:p w14:paraId="1F6AF9CD" w14:textId="3B064DF1" w:rsidR="00032925" w:rsidRPr="00863380" w:rsidRDefault="00DD69BD" w:rsidP="00D61528">
      <w:pPr>
        <w:pStyle w:val="Akapitzlist"/>
        <w:widowControl w:val="0"/>
        <w:numPr>
          <w:ilvl w:val="0"/>
          <w:numId w:val="38"/>
        </w:numPr>
        <w:autoSpaceDE w:val="0"/>
        <w:autoSpaceDN w:val="0"/>
        <w:adjustRightInd w:val="0"/>
        <w:spacing w:line="276" w:lineRule="auto"/>
        <w:ind w:hanging="294"/>
        <w:rPr>
          <w:rFonts w:cstheme="minorHAnsi"/>
          <w:color w:val="000000" w:themeColor="text1"/>
        </w:rPr>
      </w:pPr>
      <w:r>
        <w:rPr>
          <w:rFonts w:cstheme="minorHAnsi"/>
          <w:color w:val="000000" w:themeColor="text1"/>
        </w:rPr>
        <w:t>Formularz ofertowy – załącznik</w:t>
      </w:r>
      <w:r w:rsidR="00032925" w:rsidRPr="00863380">
        <w:rPr>
          <w:rFonts w:cstheme="minorHAnsi"/>
          <w:color w:val="000000" w:themeColor="text1"/>
        </w:rPr>
        <w:t xml:space="preserve"> Nr 1</w:t>
      </w:r>
    </w:p>
    <w:p w14:paraId="65FDF2C8" w14:textId="3063F4A2" w:rsidR="00032925" w:rsidRPr="00863380" w:rsidRDefault="00032925" w:rsidP="00D61528">
      <w:pPr>
        <w:pStyle w:val="Akapitzlist"/>
        <w:widowControl w:val="0"/>
        <w:numPr>
          <w:ilvl w:val="0"/>
          <w:numId w:val="38"/>
        </w:numPr>
        <w:autoSpaceDE w:val="0"/>
        <w:autoSpaceDN w:val="0"/>
        <w:adjustRightInd w:val="0"/>
        <w:spacing w:line="276" w:lineRule="auto"/>
        <w:ind w:hanging="294"/>
        <w:rPr>
          <w:rFonts w:cstheme="minorHAnsi"/>
          <w:color w:val="000000" w:themeColor="text1"/>
        </w:rPr>
      </w:pPr>
      <w:r w:rsidRPr="00863380">
        <w:rPr>
          <w:rFonts w:cstheme="minorHAnsi"/>
          <w:color w:val="000000" w:themeColor="text1"/>
        </w:rPr>
        <w:t>Wykaz budynków – zał</w:t>
      </w:r>
      <w:r w:rsidR="00DD69BD">
        <w:rPr>
          <w:rFonts w:cstheme="minorHAnsi"/>
          <w:color w:val="000000" w:themeColor="text1"/>
        </w:rPr>
        <w:t>ącznik</w:t>
      </w:r>
      <w:r w:rsidRPr="00863380">
        <w:rPr>
          <w:rFonts w:cstheme="minorHAnsi"/>
          <w:color w:val="000000" w:themeColor="text1"/>
        </w:rPr>
        <w:t xml:space="preserve"> Nr 2</w:t>
      </w:r>
    </w:p>
    <w:p w14:paraId="5A57BD2B" w14:textId="00493E5B" w:rsidR="00032925" w:rsidRPr="00863380" w:rsidRDefault="00AC4ECB" w:rsidP="00D61528">
      <w:pPr>
        <w:pStyle w:val="Akapitzlist"/>
        <w:widowControl w:val="0"/>
        <w:numPr>
          <w:ilvl w:val="0"/>
          <w:numId w:val="38"/>
        </w:numPr>
        <w:autoSpaceDE w:val="0"/>
        <w:autoSpaceDN w:val="0"/>
        <w:adjustRightInd w:val="0"/>
        <w:spacing w:line="276" w:lineRule="auto"/>
        <w:ind w:hanging="294"/>
        <w:rPr>
          <w:rFonts w:cstheme="minorHAnsi"/>
          <w:color w:val="000000" w:themeColor="text1"/>
        </w:rPr>
      </w:pPr>
      <w:r>
        <w:rPr>
          <w:rFonts w:cstheme="minorHAnsi"/>
          <w:color w:val="000000" w:themeColor="text1"/>
        </w:rPr>
        <w:t>Wzór karty gwarancyjnej – załącznik</w:t>
      </w:r>
      <w:r w:rsidR="00032925" w:rsidRPr="00863380">
        <w:rPr>
          <w:rFonts w:cstheme="minorHAnsi"/>
          <w:color w:val="000000" w:themeColor="text1"/>
        </w:rPr>
        <w:t xml:space="preserve"> Nr 3</w:t>
      </w:r>
    </w:p>
    <w:p w14:paraId="730104A4" w14:textId="16F8737E" w:rsidR="00032925" w:rsidRPr="00863380" w:rsidRDefault="00032925" w:rsidP="00D61528">
      <w:pPr>
        <w:pStyle w:val="Akapitzlist"/>
        <w:widowControl w:val="0"/>
        <w:numPr>
          <w:ilvl w:val="0"/>
          <w:numId w:val="38"/>
        </w:numPr>
        <w:autoSpaceDE w:val="0"/>
        <w:autoSpaceDN w:val="0"/>
        <w:adjustRightInd w:val="0"/>
        <w:spacing w:line="276" w:lineRule="auto"/>
        <w:ind w:hanging="294"/>
        <w:rPr>
          <w:rFonts w:cstheme="minorHAnsi"/>
          <w:color w:val="000000" w:themeColor="text1"/>
        </w:rPr>
      </w:pPr>
      <w:r w:rsidRPr="00863380">
        <w:rPr>
          <w:rFonts w:cstheme="minorHAnsi"/>
          <w:color w:val="000000" w:themeColor="text1"/>
        </w:rPr>
        <w:t>Harmonogram rzeczow</w:t>
      </w:r>
      <w:r w:rsidR="00AC4ECB">
        <w:rPr>
          <w:rFonts w:cstheme="minorHAnsi"/>
          <w:color w:val="000000" w:themeColor="text1"/>
        </w:rPr>
        <w:t>o – finansowy – załącznik</w:t>
      </w:r>
      <w:r w:rsidRPr="00863380">
        <w:rPr>
          <w:rFonts w:cstheme="minorHAnsi"/>
          <w:color w:val="000000" w:themeColor="text1"/>
        </w:rPr>
        <w:t xml:space="preserve"> Nr 4</w:t>
      </w:r>
    </w:p>
    <w:p w14:paraId="091C089C" w14:textId="32035E08" w:rsidR="00032925" w:rsidRPr="00863380" w:rsidRDefault="00032925" w:rsidP="00D61528">
      <w:pPr>
        <w:pStyle w:val="Akapitzlist"/>
        <w:widowControl w:val="0"/>
        <w:numPr>
          <w:ilvl w:val="0"/>
          <w:numId w:val="38"/>
        </w:numPr>
        <w:autoSpaceDE w:val="0"/>
        <w:autoSpaceDN w:val="0"/>
        <w:adjustRightInd w:val="0"/>
        <w:spacing w:line="276" w:lineRule="auto"/>
        <w:ind w:hanging="294"/>
        <w:rPr>
          <w:rFonts w:cstheme="minorHAnsi"/>
          <w:color w:val="000000" w:themeColor="text1"/>
        </w:rPr>
      </w:pPr>
      <w:r w:rsidRPr="00863380">
        <w:rPr>
          <w:rFonts w:cstheme="minorHAnsi"/>
          <w:color w:val="000000" w:themeColor="text1"/>
        </w:rPr>
        <w:t>Specyfikacja Warunków Zamów</w:t>
      </w:r>
      <w:r w:rsidR="00AC4ECB">
        <w:rPr>
          <w:rFonts w:cstheme="minorHAnsi"/>
          <w:color w:val="000000" w:themeColor="text1"/>
        </w:rPr>
        <w:t>ienia wraz z załącznikami – załącznik</w:t>
      </w:r>
      <w:r w:rsidRPr="00863380">
        <w:rPr>
          <w:rFonts w:cstheme="minorHAnsi"/>
          <w:color w:val="000000" w:themeColor="text1"/>
        </w:rPr>
        <w:t xml:space="preserve"> Nr 5.</w:t>
      </w:r>
    </w:p>
    <w:p w14:paraId="1382F40F" w14:textId="0B65F953" w:rsidR="00032925" w:rsidRPr="00863380" w:rsidRDefault="00032925" w:rsidP="00D61528">
      <w:pPr>
        <w:pStyle w:val="Akapitzlist"/>
        <w:widowControl w:val="0"/>
        <w:numPr>
          <w:ilvl w:val="0"/>
          <w:numId w:val="38"/>
        </w:numPr>
        <w:autoSpaceDE w:val="0"/>
        <w:autoSpaceDN w:val="0"/>
        <w:adjustRightInd w:val="0"/>
        <w:spacing w:line="276" w:lineRule="auto"/>
        <w:ind w:hanging="294"/>
        <w:rPr>
          <w:rFonts w:cstheme="minorHAnsi"/>
          <w:color w:val="000000" w:themeColor="text1"/>
        </w:rPr>
      </w:pPr>
      <w:r w:rsidRPr="00863380">
        <w:rPr>
          <w:rFonts w:cstheme="minorHAnsi"/>
          <w:color w:val="000000" w:themeColor="text1"/>
        </w:rPr>
        <w:t>Oświadczenie podwykonawcy</w:t>
      </w:r>
      <w:r w:rsidR="00DD69BD">
        <w:rPr>
          <w:rFonts w:cstheme="minorHAnsi"/>
          <w:color w:val="000000" w:themeColor="text1"/>
        </w:rPr>
        <w:t xml:space="preserve"> </w:t>
      </w:r>
      <w:r w:rsidR="00AC4ECB">
        <w:rPr>
          <w:rFonts w:cstheme="minorHAnsi"/>
          <w:color w:val="000000" w:themeColor="text1"/>
        </w:rPr>
        <w:t>– załącznik</w:t>
      </w:r>
      <w:r w:rsidRPr="00863380">
        <w:rPr>
          <w:rFonts w:cstheme="minorHAnsi"/>
          <w:color w:val="000000" w:themeColor="text1"/>
        </w:rPr>
        <w:t xml:space="preserve"> Nr 6.</w:t>
      </w:r>
    </w:p>
    <w:p w14:paraId="21D99D72" w14:textId="264EC2A8" w:rsidR="00032925" w:rsidRPr="00863380" w:rsidRDefault="00032925" w:rsidP="00D61528">
      <w:pPr>
        <w:pStyle w:val="Akapitzlist"/>
        <w:widowControl w:val="0"/>
        <w:numPr>
          <w:ilvl w:val="0"/>
          <w:numId w:val="38"/>
        </w:numPr>
        <w:autoSpaceDE w:val="0"/>
        <w:autoSpaceDN w:val="0"/>
        <w:adjustRightInd w:val="0"/>
        <w:spacing w:line="276" w:lineRule="auto"/>
        <w:ind w:hanging="294"/>
        <w:rPr>
          <w:rFonts w:cstheme="minorHAnsi"/>
          <w:color w:val="000000" w:themeColor="text1"/>
        </w:rPr>
      </w:pPr>
      <w:r w:rsidRPr="00863380">
        <w:rPr>
          <w:rFonts w:cstheme="minorHAnsi"/>
          <w:color w:val="000000" w:themeColor="text1"/>
        </w:rPr>
        <w:t>Oświadczenie dalszego podwykonawcy</w:t>
      </w:r>
      <w:r w:rsidR="00DD69BD">
        <w:rPr>
          <w:rFonts w:cstheme="minorHAnsi"/>
          <w:color w:val="000000" w:themeColor="text1"/>
        </w:rPr>
        <w:t xml:space="preserve"> </w:t>
      </w:r>
      <w:r w:rsidR="00AC4ECB">
        <w:rPr>
          <w:rFonts w:cstheme="minorHAnsi"/>
          <w:color w:val="000000" w:themeColor="text1"/>
        </w:rPr>
        <w:t>– załącznik</w:t>
      </w:r>
      <w:r w:rsidRPr="00863380">
        <w:rPr>
          <w:rFonts w:cstheme="minorHAnsi"/>
          <w:color w:val="000000" w:themeColor="text1"/>
        </w:rPr>
        <w:t xml:space="preserve"> Nr 7.</w:t>
      </w:r>
    </w:p>
    <w:p w14:paraId="43DA0272" w14:textId="134C1D8D" w:rsidR="00583D9C" w:rsidRPr="00863380" w:rsidRDefault="00583D9C" w:rsidP="00583D9C">
      <w:pPr>
        <w:tabs>
          <w:tab w:val="left" w:pos="567"/>
        </w:tabs>
        <w:contextualSpacing/>
        <w:jc w:val="center"/>
        <w:rPr>
          <w:rFonts w:cstheme="minorHAnsi"/>
          <w:b/>
        </w:rPr>
      </w:pPr>
      <w:r w:rsidRPr="00863380">
        <w:rPr>
          <w:rFonts w:cstheme="minorHAnsi"/>
          <w:b/>
        </w:rPr>
        <w:tab/>
        <w:t xml:space="preserve">                             </w:t>
      </w:r>
    </w:p>
    <w:tbl>
      <w:tblPr>
        <w:tblW w:w="0" w:type="auto"/>
        <w:jc w:val="center"/>
        <w:tblLook w:val="01E0" w:firstRow="1" w:lastRow="1" w:firstColumn="1" w:lastColumn="1" w:noHBand="0" w:noVBand="0"/>
      </w:tblPr>
      <w:tblGrid>
        <w:gridCol w:w="4068"/>
        <w:gridCol w:w="1002"/>
        <w:gridCol w:w="3543"/>
      </w:tblGrid>
      <w:tr w:rsidR="00583D9C" w:rsidRPr="00863380" w14:paraId="5DE1A2D4" w14:textId="77777777" w:rsidTr="00640508">
        <w:trPr>
          <w:jc w:val="center"/>
        </w:trPr>
        <w:tc>
          <w:tcPr>
            <w:tcW w:w="4068" w:type="dxa"/>
          </w:tcPr>
          <w:p w14:paraId="1D9C97DF" w14:textId="77777777" w:rsidR="00583D9C" w:rsidRPr="00863380" w:rsidRDefault="00583D9C" w:rsidP="00640508">
            <w:pPr>
              <w:jc w:val="center"/>
              <w:rPr>
                <w:rFonts w:cstheme="minorHAnsi"/>
                <w:i/>
              </w:rPr>
            </w:pPr>
            <w:r w:rsidRPr="00863380">
              <w:rPr>
                <w:rFonts w:cstheme="minorHAnsi"/>
                <w:b/>
              </w:rPr>
              <w:t>W imieniu Zamawiającego:</w:t>
            </w:r>
          </w:p>
        </w:tc>
        <w:tc>
          <w:tcPr>
            <w:tcW w:w="1002" w:type="dxa"/>
          </w:tcPr>
          <w:p w14:paraId="1B7B124B" w14:textId="77777777" w:rsidR="00583D9C" w:rsidRPr="00863380" w:rsidRDefault="00583D9C" w:rsidP="00640508">
            <w:pPr>
              <w:jc w:val="center"/>
              <w:rPr>
                <w:rFonts w:cstheme="minorHAnsi"/>
              </w:rPr>
            </w:pPr>
          </w:p>
        </w:tc>
        <w:tc>
          <w:tcPr>
            <w:tcW w:w="3543" w:type="dxa"/>
          </w:tcPr>
          <w:p w14:paraId="5B797746" w14:textId="77777777" w:rsidR="00583D9C" w:rsidRPr="00863380" w:rsidRDefault="00583D9C" w:rsidP="00640508">
            <w:pPr>
              <w:jc w:val="center"/>
              <w:rPr>
                <w:rFonts w:cstheme="minorHAnsi"/>
                <w:i/>
              </w:rPr>
            </w:pPr>
            <w:r w:rsidRPr="00863380">
              <w:rPr>
                <w:rFonts w:cstheme="minorHAnsi"/>
                <w:b/>
              </w:rPr>
              <w:t>W imieniu Wykonawcy:</w:t>
            </w:r>
          </w:p>
        </w:tc>
      </w:tr>
    </w:tbl>
    <w:p w14:paraId="080657B8" w14:textId="77777777" w:rsidR="009D69F9" w:rsidRDefault="009D69F9" w:rsidP="00520EAE">
      <w:pPr>
        <w:spacing w:line="276" w:lineRule="auto"/>
        <w:jc w:val="center"/>
        <w:rPr>
          <w:rFonts w:cstheme="minorHAnsi"/>
          <w:b/>
          <w:bCs/>
          <w:color w:val="000000" w:themeColor="text1"/>
        </w:rPr>
      </w:pPr>
    </w:p>
    <w:p w14:paraId="4D07BC0A" w14:textId="77777777" w:rsidR="009D69F9" w:rsidRDefault="009D69F9" w:rsidP="00520EAE">
      <w:pPr>
        <w:spacing w:line="276" w:lineRule="auto"/>
        <w:jc w:val="center"/>
        <w:rPr>
          <w:rFonts w:cstheme="minorHAnsi"/>
          <w:b/>
          <w:bCs/>
          <w:color w:val="000000" w:themeColor="text1"/>
        </w:rPr>
      </w:pPr>
    </w:p>
    <w:p w14:paraId="04758FA0" w14:textId="77777777" w:rsidR="009D69F9" w:rsidRDefault="009D69F9" w:rsidP="00520EAE">
      <w:pPr>
        <w:spacing w:line="276" w:lineRule="auto"/>
        <w:jc w:val="center"/>
        <w:rPr>
          <w:rFonts w:cstheme="minorHAnsi"/>
          <w:b/>
          <w:bCs/>
          <w:color w:val="000000" w:themeColor="text1"/>
        </w:rPr>
      </w:pPr>
    </w:p>
    <w:p w14:paraId="65B45DBA" w14:textId="77777777" w:rsidR="009D69F9" w:rsidRDefault="009D69F9" w:rsidP="00520EAE">
      <w:pPr>
        <w:spacing w:line="276" w:lineRule="auto"/>
        <w:jc w:val="center"/>
        <w:rPr>
          <w:rFonts w:cstheme="minorHAnsi"/>
          <w:b/>
          <w:bCs/>
          <w:color w:val="000000" w:themeColor="text1"/>
        </w:rPr>
      </w:pPr>
    </w:p>
    <w:p w14:paraId="6D24CAF9" w14:textId="77777777" w:rsidR="009D69F9" w:rsidRDefault="009D69F9" w:rsidP="00520EAE">
      <w:pPr>
        <w:spacing w:line="276" w:lineRule="auto"/>
        <w:jc w:val="center"/>
        <w:rPr>
          <w:rFonts w:cstheme="minorHAnsi"/>
          <w:b/>
          <w:bCs/>
          <w:color w:val="000000" w:themeColor="text1"/>
        </w:rPr>
      </w:pPr>
    </w:p>
    <w:p w14:paraId="0582ACDF" w14:textId="77777777" w:rsidR="009D69F9" w:rsidRDefault="009D69F9" w:rsidP="00520EAE">
      <w:pPr>
        <w:spacing w:line="276" w:lineRule="auto"/>
        <w:jc w:val="center"/>
        <w:rPr>
          <w:rFonts w:cstheme="minorHAnsi"/>
          <w:b/>
          <w:bCs/>
          <w:color w:val="000000" w:themeColor="text1"/>
        </w:rPr>
      </w:pPr>
    </w:p>
    <w:p w14:paraId="6D94E95E" w14:textId="55AD795C" w:rsidR="008509E3" w:rsidRPr="00863380" w:rsidRDefault="008509E3" w:rsidP="00AC4ECB">
      <w:pPr>
        <w:jc w:val="right"/>
        <w:rPr>
          <w:rFonts w:cstheme="minorHAnsi"/>
          <w:b/>
          <w:bCs/>
          <w:color w:val="000000" w:themeColor="text1"/>
        </w:rPr>
      </w:pPr>
      <w:r w:rsidRPr="00863380">
        <w:rPr>
          <w:rFonts w:cstheme="minorHAnsi"/>
          <w:b/>
          <w:bCs/>
          <w:color w:val="000000" w:themeColor="text1"/>
        </w:rPr>
        <w:t xml:space="preserve">Załącznik </w:t>
      </w:r>
      <w:r w:rsidR="00740DDC">
        <w:rPr>
          <w:rFonts w:cstheme="minorHAnsi"/>
          <w:b/>
          <w:bCs/>
          <w:color w:val="000000" w:themeColor="text1"/>
        </w:rPr>
        <w:t>N</w:t>
      </w:r>
      <w:bookmarkStart w:id="2" w:name="_GoBack"/>
      <w:bookmarkEnd w:id="2"/>
      <w:r w:rsidRPr="00863380">
        <w:rPr>
          <w:rFonts w:cstheme="minorHAnsi"/>
          <w:b/>
          <w:bCs/>
          <w:color w:val="000000" w:themeColor="text1"/>
        </w:rPr>
        <w:t>r 3 do umowy</w:t>
      </w:r>
    </w:p>
    <w:p w14:paraId="04C9AFD1" w14:textId="77777777" w:rsidR="008509E3" w:rsidRPr="00863380" w:rsidRDefault="008509E3" w:rsidP="00520EAE">
      <w:pPr>
        <w:pStyle w:val="Tekstpodstawowy"/>
        <w:pBdr>
          <w:bottom w:val="single" w:sz="4" w:space="1" w:color="auto"/>
        </w:pBdr>
        <w:spacing w:line="276" w:lineRule="auto"/>
        <w:jc w:val="center"/>
        <w:rPr>
          <w:rFonts w:asciiTheme="minorHAnsi" w:hAnsiTheme="minorHAnsi" w:cstheme="minorHAnsi"/>
          <w:b w:val="0"/>
          <w:bCs w:val="0"/>
          <w:color w:val="000000" w:themeColor="text1"/>
          <w:sz w:val="24"/>
          <w:szCs w:val="24"/>
        </w:rPr>
      </w:pPr>
      <w:r w:rsidRPr="00863380">
        <w:rPr>
          <w:rFonts w:asciiTheme="minorHAnsi" w:hAnsiTheme="minorHAnsi" w:cstheme="minorHAnsi"/>
          <w:color w:val="000000" w:themeColor="text1"/>
          <w:sz w:val="24"/>
          <w:szCs w:val="24"/>
        </w:rPr>
        <w:t xml:space="preserve">Wzór </w:t>
      </w:r>
      <w:r w:rsidR="00BE109C" w:rsidRPr="00863380">
        <w:rPr>
          <w:rFonts w:asciiTheme="minorHAnsi" w:hAnsiTheme="minorHAnsi" w:cstheme="minorHAnsi"/>
          <w:color w:val="000000" w:themeColor="text1"/>
          <w:sz w:val="24"/>
          <w:szCs w:val="24"/>
        </w:rPr>
        <w:t>karty gwarancyjnej</w:t>
      </w:r>
    </w:p>
    <w:p w14:paraId="486AA849" w14:textId="77777777" w:rsidR="008509E3" w:rsidRPr="00863380" w:rsidRDefault="008509E3" w:rsidP="00520EAE">
      <w:pPr>
        <w:pStyle w:val="Akapitzlist"/>
        <w:spacing w:line="276" w:lineRule="auto"/>
        <w:rPr>
          <w:rFonts w:cstheme="minorHAnsi"/>
          <w:iCs/>
          <w:color w:val="000000" w:themeColor="text1"/>
          <w:u w:val="single"/>
        </w:rPr>
      </w:pPr>
    </w:p>
    <w:p w14:paraId="3EC6DDAC" w14:textId="5FF4C58E" w:rsidR="008509E3" w:rsidRPr="00863380" w:rsidRDefault="008509E3" w:rsidP="00520EAE">
      <w:pPr>
        <w:widowControl w:val="0"/>
        <w:autoSpaceDE w:val="0"/>
        <w:autoSpaceDN w:val="0"/>
        <w:adjustRightInd w:val="0"/>
        <w:spacing w:line="276" w:lineRule="auto"/>
        <w:jc w:val="center"/>
        <w:rPr>
          <w:rFonts w:cstheme="minorHAnsi"/>
          <w:b/>
          <w:color w:val="000000" w:themeColor="text1"/>
        </w:rPr>
      </w:pPr>
      <w:r w:rsidRPr="00863380">
        <w:rPr>
          <w:rFonts w:cstheme="minorHAnsi"/>
          <w:b/>
          <w:color w:val="000000" w:themeColor="text1"/>
        </w:rPr>
        <w:t xml:space="preserve">KARTA GWARANCYJNA NR </w:t>
      </w:r>
      <w:r w:rsidR="00B248A6" w:rsidRPr="00863380">
        <w:rPr>
          <w:rFonts w:cstheme="minorHAnsi"/>
          <w:b/>
          <w:color w:val="000000" w:themeColor="text1"/>
        </w:rPr>
        <w:t>3</w:t>
      </w:r>
      <w:r w:rsidRPr="00863380">
        <w:rPr>
          <w:rFonts w:cstheme="minorHAnsi"/>
          <w:b/>
          <w:color w:val="000000" w:themeColor="text1"/>
        </w:rPr>
        <w:t xml:space="preserve"> – WZÓR</w:t>
      </w:r>
    </w:p>
    <w:p w14:paraId="6E32F190" w14:textId="77777777" w:rsidR="00EF3885" w:rsidRPr="00863380" w:rsidRDefault="00EF3885" w:rsidP="00520EAE">
      <w:pPr>
        <w:widowControl w:val="0"/>
        <w:autoSpaceDE w:val="0"/>
        <w:autoSpaceDN w:val="0"/>
        <w:adjustRightInd w:val="0"/>
        <w:spacing w:line="276" w:lineRule="auto"/>
        <w:jc w:val="center"/>
        <w:rPr>
          <w:rFonts w:cstheme="minorHAnsi"/>
          <w:b/>
          <w:color w:val="000000" w:themeColor="text1"/>
        </w:rPr>
      </w:pPr>
    </w:p>
    <w:tbl>
      <w:tblPr>
        <w:tblStyle w:val="Tabela-Siatka"/>
        <w:tblW w:w="0" w:type="auto"/>
        <w:tblLook w:val="04A0" w:firstRow="1" w:lastRow="0" w:firstColumn="1" w:lastColumn="0" w:noHBand="0" w:noVBand="1"/>
      </w:tblPr>
      <w:tblGrid>
        <w:gridCol w:w="4131"/>
        <w:gridCol w:w="4923"/>
      </w:tblGrid>
      <w:tr w:rsidR="00716471" w:rsidRPr="00863380" w14:paraId="0B68D258" w14:textId="77777777" w:rsidTr="00716471">
        <w:tc>
          <w:tcPr>
            <w:tcW w:w="4131" w:type="dxa"/>
            <w:vAlign w:val="center"/>
          </w:tcPr>
          <w:p w14:paraId="336A1899" w14:textId="2BEEEFEA" w:rsidR="008509E3" w:rsidRPr="00863380" w:rsidRDefault="008F3414" w:rsidP="00520EAE">
            <w:pPr>
              <w:widowControl w:val="0"/>
              <w:autoSpaceDE w:val="0"/>
              <w:autoSpaceDN w:val="0"/>
              <w:adjustRightInd w:val="0"/>
              <w:spacing w:line="276" w:lineRule="auto"/>
              <w:jc w:val="center"/>
              <w:rPr>
                <w:rFonts w:cstheme="minorHAnsi"/>
                <w:color w:val="000000" w:themeColor="text1"/>
              </w:rPr>
            </w:pPr>
            <w:r w:rsidRPr="00863380">
              <w:rPr>
                <w:rFonts w:cstheme="minorHAnsi"/>
                <w:color w:val="000000" w:themeColor="text1"/>
              </w:rPr>
              <w:t>ZAMAWIAJĄCY</w:t>
            </w:r>
            <w:r w:rsidR="008509E3" w:rsidRPr="00863380">
              <w:rPr>
                <w:rFonts w:cstheme="minorHAnsi"/>
                <w:color w:val="000000" w:themeColor="text1"/>
              </w:rPr>
              <w:t xml:space="preserve"> </w:t>
            </w:r>
            <w:r w:rsidR="008509E3" w:rsidRPr="00863380">
              <w:rPr>
                <w:rFonts w:cstheme="minorHAnsi"/>
                <w:color w:val="000000" w:themeColor="text1"/>
              </w:rPr>
              <w:br/>
              <w:t>UPRAWNIONY Z TYTUŁU</w:t>
            </w:r>
          </w:p>
          <w:p w14:paraId="083E8605" w14:textId="77777777" w:rsidR="008509E3" w:rsidRPr="00863380" w:rsidRDefault="008509E3" w:rsidP="00520EAE">
            <w:pPr>
              <w:widowControl w:val="0"/>
              <w:autoSpaceDE w:val="0"/>
              <w:autoSpaceDN w:val="0"/>
              <w:adjustRightInd w:val="0"/>
              <w:spacing w:line="276" w:lineRule="auto"/>
              <w:jc w:val="center"/>
              <w:rPr>
                <w:rFonts w:cstheme="minorHAnsi"/>
                <w:color w:val="000000" w:themeColor="text1"/>
              </w:rPr>
            </w:pPr>
            <w:r w:rsidRPr="00863380">
              <w:rPr>
                <w:rFonts w:cstheme="minorHAnsi"/>
                <w:color w:val="000000" w:themeColor="text1"/>
              </w:rPr>
              <w:t>GWARANCJI</w:t>
            </w:r>
          </w:p>
        </w:tc>
        <w:tc>
          <w:tcPr>
            <w:tcW w:w="4923" w:type="dxa"/>
          </w:tcPr>
          <w:p w14:paraId="287CE188" w14:textId="5BBA3BB4" w:rsidR="009D69F9" w:rsidRPr="009D69F9" w:rsidRDefault="009D69F9" w:rsidP="009D69F9">
            <w:pPr>
              <w:widowControl w:val="0"/>
              <w:spacing w:line="276" w:lineRule="auto"/>
              <w:jc w:val="center"/>
              <w:outlineLvl w:val="3"/>
              <w:rPr>
                <w:rFonts w:cstheme="minorHAnsi"/>
                <w:b/>
                <w:color w:val="000000" w:themeColor="text1"/>
              </w:rPr>
            </w:pPr>
            <w:r w:rsidRPr="009D69F9">
              <w:rPr>
                <w:rFonts w:cstheme="minorHAnsi"/>
                <w:b/>
                <w:color w:val="000000" w:themeColor="text1"/>
              </w:rPr>
              <w:t>Gminn</w:t>
            </w:r>
            <w:r>
              <w:rPr>
                <w:rFonts w:cstheme="minorHAnsi"/>
                <w:b/>
                <w:color w:val="000000" w:themeColor="text1"/>
              </w:rPr>
              <w:t>e</w:t>
            </w:r>
            <w:r w:rsidRPr="009D69F9">
              <w:rPr>
                <w:rFonts w:cstheme="minorHAnsi"/>
                <w:b/>
                <w:color w:val="000000" w:themeColor="text1"/>
              </w:rPr>
              <w:t xml:space="preserve"> Przedsiębiorstw</w:t>
            </w:r>
            <w:r>
              <w:rPr>
                <w:rFonts w:cstheme="minorHAnsi"/>
                <w:b/>
                <w:color w:val="000000" w:themeColor="text1"/>
              </w:rPr>
              <w:t xml:space="preserve">o </w:t>
            </w:r>
            <w:r w:rsidRPr="009D69F9">
              <w:rPr>
                <w:rFonts w:cstheme="minorHAnsi"/>
                <w:b/>
                <w:color w:val="000000" w:themeColor="text1"/>
              </w:rPr>
              <w:t>Gospodarki Komunalnej Sp. z o.o. w Izbicy</w:t>
            </w:r>
          </w:p>
          <w:p w14:paraId="59E4DC39" w14:textId="77777777" w:rsidR="009D69F9" w:rsidRPr="009D69F9" w:rsidRDefault="009D69F9" w:rsidP="009D69F9">
            <w:pPr>
              <w:widowControl w:val="0"/>
              <w:spacing w:line="276" w:lineRule="auto"/>
              <w:jc w:val="center"/>
              <w:outlineLvl w:val="3"/>
              <w:rPr>
                <w:rFonts w:cstheme="minorHAnsi"/>
                <w:b/>
                <w:color w:val="000000" w:themeColor="text1"/>
              </w:rPr>
            </w:pPr>
            <w:r w:rsidRPr="009D69F9">
              <w:rPr>
                <w:rFonts w:cstheme="minorHAnsi"/>
                <w:b/>
                <w:color w:val="000000" w:themeColor="text1"/>
              </w:rPr>
              <w:t>ul. Fabryczna 29, 22-375 Izbica,</w:t>
            </w:r>
          </w:p>
          <w:p w14:paraId="0B31AA8E" w14:textId="7FAF53A7" w:rsidR="008509E3" w:rsidRPr="00863380" w:rsidRDefault="009D69F9" w:rsidP="009D69F9">
            <w:pPr>
              <w:widowControl w:val="0"/>
              <w:spacing w:line="276" w:lineRule="auto"/>
              <w:jc w:val="center"/>
              <w:outlineLvl w:val="3"/>
              <w:rPr>
                <w:rFonts w:cstheme="minorHAnsi"/>
                <w:b/>
                <w:color w:val="000000" w:themeColor="text1"/>
                <w:highlight w:val="cyan"/>
              </w:rPr>
            </w:pPr>
            <w:r>
              <w:rPr>
                <w:rFonts w:cstheme="minorHAnsi"/>
                <w:b/>
                <w:color w:val="000000" w:themeColor="text1"/>
              </w:rPr>
              <w:t>(</w:t>
            </w:r>
            <w:r w:rsidRPr="009D69F9">
              <w:rPr>
                <w:rFonts w:cstheme="minorHAnsi"/>
                <w:b/>
                <w:color w:val="000000" w:themeColor="text1"/>
              </w:rPr>
              <w:t>NIP: 5641656895</w:t>
            </w:r>
            <w:r>
              <w:rPr>
                <w:rFonts w:cstheme="minorHAnsi"/>
                <w:b/>
                <w:color w:val="000000" w:themeColor="text1"/>
              </w:rPr>
              <w:t>)</w:t>
            </w:r>
          </w:p>
        </w:tc>
      </w:tr>
      <w:tr w:rsidR="00716471" w:rsidRPr="00863380" w14:paraId="3A7CF63F" w14:textId="77777777" w:rsidTr="00716471">
        <w:tc>
          <w:tcPr>
            <w:tcW w:w="4131" w:type="dxa"/>
            <w:vAlign w:val="center"/>
          </w:tcPr>
          <w:p w14:paraId="4F5A3BC1" w14:textId="77777777" w:rsidR="008509E3" w:rsidRPr="00863380" w:rsidRDefault="008509E3" w:rsidP="00520EAE">
            <w:pPr>
              <w:widowControl w:val="0"/>
              <w:autoSpaceDE w:val="0"/>
              <w:autoSpaceDN w:val="0"/>
              <w:adjustRightInd w:val="0"/>
              <w:spacing w:line="276" w:lineRule="auto"/>
              <w:jc w:val="center"/>
              <w:rPr>
                <w:rFonts w:cstheme="minorHAnsi"/>
                <w:color w:val="000000" w:themeColor="text1"/>
              </w:rPr>
            </w:pPr>
          </w:p>
          <w:p w14:paraId="53B34762" w14:textId="4A2B60D5" w:rsidR="008509E3" w:rsidRPr="00863380" w:rsidRDefault="008509E3" w:rsidP="00520EAE">
            <w:pPr>
              <w:widowControl w:val="0"/>
              <w:autoSpaceDE w:val="0"/>
              <w:autoSpaceDN w:val="0"/>
              <w:adjustRightInd w:val="0"/>
              <w:spacing w:line="276" w:lineRule="auto"/>
              <w:jc w:val="center"/>
              <w:rPr>
                <w:rFonts w:cstheme="minorHAnsi"/>
                <w:color w:val="000000" w:themeColor="text1"/>
              </w:rPr>
            </w:pPr>
            <w:r w:rsidRPr="00863380">
              <w:rPr>
                <w:rFonts w:cstheme="minorHAnsi"/>
                <w:color w:val="000000" w:themeColor="text1"/>
              </w:rPr>
              <w:t xml:space="preserve">GWARANT - </w:t>
            </w:r>
            <w:r w:rsidR="008F3414" w:rsidRPr="00863380">
              <w:rPr>
                <w:rFonts w:cstheme="minorHAnsi"/>
                <w:color w:val="000000" w:themeColor="text1"/>
              </w:rPr>
              <w:t>WYKONAWCA</w:t>
            </w:r>
          </w:p>
          <w:p w14:paraId="1FC66680" w14:textId="77777777" w:rsidR="008509E3" w:rsidRPr="00863380" w:rsidRDefault="008509E3" w:rsidP="00520EAE">
            <w:pPr>
              <w:widowControl w:val="0"/>
              <w:autoSpaceDE w:val="0"/>
              <w:autoSpaceDN w:val="0"/>
              <w:adjustRightInd w:val="0"/>
              <w:spacing w:line="276" w:lineRule="auto"/>
              <w:jc w:val="center"/>
              <w:rPr>
                <w:rFonts w:cstheme="minorHAnsi"/>
                <w:color w:val="000000" w:themeColor="text1"/>
              </w:rPr>
            </w:pPr>
          </w:p>
        </w:tc>
        <w:tc>
          <w:tcPr>
            <w:tcW w:w="4923" w:type="dxa"/>
          </w:tcPr>
          <w:p w14:paraId="1957058F" w14:textId="77777777" w:rsidR="008509E3" w:rsidRPr="00863380" w:rsidRDefault="008509E3" w:rsidP="00520EAE">
            <w:pPr>
              <w:widowControl w:val="0"/>
              <w:autoSpaceDE w:val="0"/>
              <w:autoSpaceDN w:val="0"/>
              <w:adjustRightInd w:val="0"/>
              <w:spacing w:line="276" w:lineRule="auto"/>
              <w:jc w:val="center"/>
              <w:rPr>
                <w:rFonts w:cstheme="minorHAnsi"/>
                <w:b/>
                <w:color w:val="000000" w:themeColor="text1"/>
              </w:rPr>
            </w:pPr>
          </w:p>
        </w:tc>
      </w:tr>
      <w:tr w:rsidR="00716471" w:rsidRPr="00863380" w14:paraId="2C0E1A12" w14:textId="77777777" w:rsidTr="00716471">
        <w:tc>
          <w:tcPr>
            <w:tcW w:w="4131" w:type="dxa"/>
            <w:vAlign w:val="center"/>
          </w:tcPr>
          <w:p w14:paraId="66FFAAAC" w14:textId="77777777" w:rsidR="008509E3" w:rsidRPr="00863380" w:rsidRDefault="008509E3" w:rsidP="00520EAE">
            <w:pPr>
              <w:widowControl w:val="0"/>
              <w:autoSpaceDE w:val="0"/>
              <w:autoSpaceDN w:val="0"/>
              <w:adjustRightInd w:val="0"/>
              <w:spacing w:line="276" w:lineRule="auto"/>
              <w:jc w:val="center"/>
              <w:rPr>
                <w:rFonts w:cstheme="minorHAnsi"/>
                <w:color w:val="000000" w:themeColor="text1"/>
              </w:rPr>
            </w:pPr>
            <w:r w:rsidRPr="00863380">
              <w:rPr>
                <w:rFonts w:cstheme="minorHAnsi"/>
                <w:color w:val="000000" w:themeColor="text1"/>
              </w:rPr>
              <w:t>DATA ODBIORU KOŃCOWEGO</w:t>
            </w:r>
          </w:p>
        </w:tc>
        <w:tc>
          <w:tcPr>
            <w:tcW w:w="4923" w:type="dxa"/>
          </w:tcPr>
          <w:p w14:paraId="794375E0" w14:textId="77777777" w:rsidR="008509E3" w:rsidRPr="00863380" w:rsidRDefault="008509E3" w:rsidP="00520EAE">
            <w:pPr>
              <w:widowControl w:val="0"/>
              <w:autoSpaceDE w:val="0"/>
              <w:autoSpaceDN w:val="0"/>
              <w:adjustRightInd w:val="0"/>
              <w:spacing w:line="276" w:lineRule="auto"/>
              <w:jc w:val="center"/>
              <w:rPr>
                <w:rFonts w:cstheme="minorHAnsi"/>
                <w:b/>
                <w:color w:val="000000" w:themeColor="text1"/>
              </w:rPr>
            </w:pPr>
          </w:p>
        </w:tc>
      </w:tr>
    </w:tbl>
    <w:p w14:paraId="340AFC95" w14:textId="77777777" w:rsidR="008509E3" w:rsidRPr="00863380" w:rsidRDefault="008509E3" w:rsidP="00520EAE">
      <w:pPr>
        <w:widowControl w:val="0"/>
        <w:autoSpaceDE w:val="0"/>
        <w:autoSpaceDN w:val="0"/>
        <w:adjustRightInd w:val="0"/>
        <w:spacing w:line="276" w:lineRule="auto"/>
        <w:jc w:val="center"/>
        <w:rPr>
          <w:rFonts w:cstheme="minorHAnsi"/>
          <w:b/>
          <w:color w:val="000000" w:themeColor="text1"/>
        </w:rPr>
      </w:pPr>
    </w:p>
    <w:p w14:paraId="2488A404" w14:textId="220A7225" w:rsidR="00B82B54" w:rsidRPr="00863380" w:rsidRDefault="00B82B54" w:rsidP="00B123C8">
      <w:pPr>
        <w:widowControl w:val="0"/>
        <w:autoSpaceDE w:val="0"/>
        <w:autoSpaceDN w:val="0"/>
        <w:adjustRightInd w:val="0"/>
        <w:spacing w:line="276" w:lineRule="auto"/>
        <w:jc w:val="both"/>
        <w:rPr>
          <w:rFonts w:cstheme="minorHAnsi"/>
          <w:color w:val="000000" w:themeColor="text1"/>
        </w:rPr>
      </w:pPr>
      <w:r w:rsidRPr="00863380">
        <w:rPr>
          <w:rFonts w:cstheme="minorHAnsi"/>
          <w:color w:val="000000" w:themeColor="text1"/>
        </w:rPr>
        <w:t>S</w:t>
      </w:r>
      <w:r w:rsidR="00BE109C" w:rsidRPr="00863380">
        <w:rPr>
          <w:rFonts w:cstheme="minorHAnsi"/>
          <w:color w:val="000000" w:themeColor="text1"/>
        </w:rPr>
        <w:t>tosownie do ustaleń § 1</w:t>
      </w:r>
      <w:r w:rsidR="003F736B" w:rsidRPr="00863380">
        <w:rPr>
          <w:rFonts w:cstheme="minorHAnsi"/>
          <w:color w:val="000000" w:themeColor="text1"/>
        </w:rPr>
        <w:t>4</w:t>
      </w:r>
      <w:r w:rsidR="00BE109C" w:rsidRPr="00863380">
        <w:rPr>
          <w:rFonts w:cstheme="minorHAnsi"/>
          <w:color w:val="000000" w:themeColor="text1"/>
        </w:rPr>
        <w:t xml:space="preserve"> umowy N</w:t>
      </w:r>
      <w:r w:rsidRPr="00863380">
        <w:rPr>
          <w:rFonts w:cstheme="minorHAnsi"/>
          <w:color w:val="000000" w:themeColor="text1"/>
        </w:rPr>
        <w:t>r</w:t>
      </w:r>
      <w:r w:rsidR="00716471" w:rsidRPr="00863380">
        <w:rPr>
          <w:rFonts w:cstheme="minorHAnsi"/>
          <w:color w:val="000000" w:themeColor="text1"/>
        </w:rPr>
        <w:t xml:space="preserve"> </w:t>
      </w:r>
      <w:r w:rsidR="00BE109C" w:rsidRPr="00863380">
        <w:rPr>
          <w:rFonts w:cstheme="minorHAnsi"/>
          <w:color w:val="000000" w:themeColor="text1"/>
        </w:rPr>
        <w:t>.……….</w:t>
      </w:r>
      <w:r w:rsidRPr="00863380">
        <w:rPr>
          <w:rFonts w:cstheme="minorHAnsi"/>
          <w:color w:val="000000" w:themeColor="text1"/>
        </w:rPr>
        <w:t xml:space="preserve"> z dnia ………., której przedmiotem</w:t>
      </w:r>
      <w:r w:rsidR="00BE109C" w:rsidRPr="00863380">
        <w:rPr>
          <w:rFonts w:cstheme="minorHAnsi"/>
          <w:color w:val="000000" w:themeColor="text1"/>
        </w:rPr>
        <w:t xml:space="preserve"> </w:t>
      </w:r>
      <w:r w:rsidRPr="00863380">
        <w:rPr>
          <w:rFonts w:cstheme="minorHAnsi"/>
          <w:color w:val="000000" w:themeColor="text1"/>
        </w:rPr>
        <w:t xml:space="preserve">jest realizacja zadania pn. </w:t>
      </w:r>
      <w:r w:rsidR="009D69F9" w:rsidRPr="009D69F9">
        <w:rPr>
          <w:rFonts w:cstheme="minorHAnsi"/>
          <w:b/>
        </w:rPr>
        <w:t xml:space="preserve">Dostawa i montaż instalacji fotowoltaicznych dla Gminnego Przedsiębiorstwa Gospodarki Komunalnej Sp. z o.o. w Izbicy w ramach projektu </w:t>
      </w:r>
      <w:r w:rsidR="009D69F9" w:rsidRPr="009D69F9">
        <w:rPr>
          <w:rFonts w:cstheme="minorHAnsi"/>
          <w:b/>
          <w:i/>
          <w:iCs/>
        </w:rPr>
        <w:t>„Czysta energia dla Gminnego Przedsiębiorstwa Gospodarki Komunalnej Sp. z o. o. w Izbicy</w:t>
      </w:r>
      <w:r w:rsidR="001E59B9" w:rsidRPr="009D69F9">
        <w:rPr>
          <w:rFonts w:cstheme="minorHAnsi"/>
          <w:b/>
          <w:i/>
          <w:iCs/>
        </w:rPr>
        <w:t>”</w:t>
      </w:r>
      <w:r w:rsidR="001E59B9" w:rsidRPr="00863380">
        <w:rPr>
          <w:rFonts w:cstheme="minorHAnsi"/>
        </w:rPr>
        <w:t xml:space="preserve"> </w:t>
      </w:r>
      <w:r w:rsidRPr="00863380">
        <w:rPr>
          <w:rFonts w:cstheme="minorHAnsi"/>
          <w:color w:val="000000" w:themeColor="text1"/>
        </w:rPr>
        <w:t>udzielam gwarancji jakości na</w:t>
      </w:r>
      <w:r w:rsidR="00BE109C" w:rsidRPr="00863380">
        <w:rPr>
          <w:rFonts w:cstheme="minorHAnsi"/>
          <w:color w:val="000000" w:themeColor="text1"/>
        </w:rPr>
        <w:t xml:space="preserve"> </w:t>
      </w:r>
      <w:r w:rsidRPr="00863380">
        <w:rPr>
          <w:rFonts w:cstheme="minorHAnsi"/>
          <w:color w:val="000000" w:themeColor="text1"/>
        </w:rPr>
        <w:t>cały zakres wykonania przedmiotu zamówienia.</w:t>
      </w:r>
    </w:p>
    <w:p w14:paraId="2908F6A9" w14:textId="524452E3" w:rsidR="00B82B54" w:rsidRPr="00863380" w:rsidRDefault="00B82B54" w:rsidP="00520EAE">
      <w:pPr>
        <w:widowControl w:val="0"/>
        <w:autoSpaceDE w:val="0"/>
        <w:autoSpaceDN w:val="0"/>
        <w:adjustRightInd w:val="0"/>
        <w:spacing w:line="276" w:lineRule="auto"/>
        <w:jc w:val="both"/>
        <w:rPr>
          <w:rFonts w:cstheme="minorHAnsi"/>
          <w:color w:val="000000" w:themeColor="text1"/>
        </w:rPr>
      </w:pPr>
      <w:r w:rsidRPr="00863380">
        <w:rPr>
          <w:rFonts w:cstheme="minorHAnsi"/>
          <w:color w:val="000000" w:themeColor="text1"/>
        </w:rPr>
        <w:t xml:space="preserve">Jednocześnie udzielam gwarancji jakości na wykonaną w ramach realizacji </w:t>
      </w:r>
      <w:r w:rsidR="00C614E2" w:rsidRPr="00863380">
        <w:rPr>
          <w:rFonts w:cstheme="minorHAnsi"/>
          <w:color w:val="000000" w:themeColor="text1"/>
        </w:rPr>
        <w:br/>
      </w:r>
      <w:r w:rsidRPr="00863380">
        <w:rPr>
          <w:rFonts w:cstheme="minorHAnsi"/>
          <w:color w:val="000000" w:themeColor="text1"/>
        </w:rPr>
        <w:t>w/w</w:t>
      </w:r>
      <w:r w:rsidR="00BE109C" w:rsidRPr="00863380">
        <w:rPr>
          <w:rFonts w:cstheme="minorHAnsi"/>
          <w:color w:val="000000" w:themeColor="text1"/>
        </w:rPr>
        <w:t xml:space="preserve"> </w:t>
      </w:r>
      <w:r w:rsidRPr="00863380">
        <w:rPr>
          <w:rFonts w:cstheme="minorHAnsi"/>
          <w:color w:val="000000" w:themeColor="text1"/>
        </w:rPr>
        <w:t xml:space="preserve">zamówienia dostawę i montaż </w:t>
      </w:r>
      <w:r w:rsidR="00927D90" w:rsidRPr="00863380">
        <w:rPr>
          <w:rFonts w:cstheme="minorHAnsi"/>
        </w:rPr>
        <w:t>instalacji</w:t>
      </w:r>
      <w:r w:rsidR="00C614E2" w:rsidRPr="00863380">
        <w:rPr>
          <w:rFonts w:cstheme="minorHAnsi"/>
        </w:rPr>
        <w:t xml:space="preserve"> </w:t>
      </w:r>
      <w:r w:rsidRPr="00863380">
        <w:rPr>
          <w:rFonts w:cstheme="minorHAnsi"/>
          <w:color w:val="000000" w:themeColor="text1"/>
        </w:rPr>
        <w:t>w następującej lokalizacji:</w:t>
      </w:r>
    </w:p>
    <w:p w14:paraId="57EB76A1" w14:textId="77777777" w:rsidR="003F736B" w:rsidRPr="00863380" w:rsidRDefault="003F736B" w:rsidP="00520EAE">
      <w:pPr>
        <w:widowControl w:val="0"/>
        <w:autoSpaceDE w:val="0"/>
        <w:autoSpaceDN w:val="0"/>
        <w:adjustRightInd w:val="0"/>
        <w:spacing w:line="276" w:lineRule="auto"/>
        <w:jc w:val="both"/>
        <w:rPr>
          <w:rFonts w:cstheme="minorHAnsi"/>
          <w:color w:val="000000" w:themeColor="text1"/>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679"/>
      </w:tblGrid>
      <w:tr w:rsidR="00BC318E" w:rsidRPr="00863380" w14:paraId="65A50A36" w14:textId="77777777" w:rsidTr="00585477">
        <w:trPr>
          <w:jc w:val="center"/>
        </w:trPr>
        <w:tc>
          <w:tcPr>
            <w:tcW w:w="2977" w:type="dxa"/>
          </w:tcPr>
          <w:p w14:paraId="1A07AC2A" w14:textId="77777777" w:rsidR="00BC318E" w:rsidRPr="00863380" w:rsidRDefault="00BC318E" w:rsidP="00520EAE">
            <w:pPr>
              <w:widowControl w:val="0"/>
              <w:autoSpaceDE w:val="0"/>
              <w:autoSpaceDN w:val="0"/>
              <w:adjustRightInd w:val="0"/>
              <w:spacing w:line="276" w:lineRule="auto"/>
              <w:jc w:val="center"/>
              <w:rPr>
                <w:rFonts w:cstheme="minorHAnsi"/>
                <w:color w:val="000000" w:themeColor="text1"/>
              </w:rPr>
            </w:pPr>
          </w:p>
          <w:p w14:paraId="336483F3" w14:textId="77777777" w:rsidR="00BC318E" w:rsidRPr="00863380" w:rsidRDefault="00BC318E" w:rsidP="00520EAE">
            <w:pPr>
              <w:widowControl w:val="0"/>
              <w:autoSpaceDE w:val="0"/>
              <w:autoSpaceDN w:val="0"/>
              <w:adjustRightInd w:val="0"/>
              <w:spacing w:line="276" w:lineRule="auto"/>
              <w:jc w:val="center"/>
              <w:rPr>
                <w:rFonts w:cstheme="minorHAnsi"/>
                <w:color w:val="000000" w:themeColor="text1"/>
              </w:rPr>
            </w:pPr>
            <w:r w:rsidRPr="00863380">
              <w:rPr>
                <w:rFonts w:cstheme="minorHAnsi"/>
                <w:color w:val="000000" w:themeColor="text1"/>
              </w:rPr>
              <w:t>………………………………</w:t>
            </w:r>
          </w:p>
        </w:tc>
        <w:tc>
          <w:tcPr>
            <w:tcW w:w="2679" w:type="dxa"/>
          </w:tcPr>
          <w:p w14:paraId="3226E010" w14:textId="77777777" w:rsidR="00BC318E" w:rsidRPr="00863380" w:rsidRDefault="00BC318E" w:rsidP="00520EAE">
            <w:pPr>
              <w:widowControl w:val="0"/>
              <w:autoSpaceDE w:val="0"/>
              <w:autoSpaceDN w:val="0"/>
              <w:adjustRightInd w:val="0"/>
              <w:spacing w:line="276" w:lineRule="auto"/>
              <w:jc w:val="center"/>
              <w:rPr>
                <w:rFonts w:cstheme="minorHAnsi"/>
                <w:color w:val="000000" w:themeColor="text1"/>
              </w:rPr>
            </w:pPr>
          </w:p>
          <w:p w14:paraId="186E970A" w14:textId="77777777" w:rsidR="00BC318E" w:rsidRPr="00863380" w:rsidRDefault="00BC318E" w:rsidP="00520EAE">
            <w:pPr>
              <w:widowControl w:val="0"/>
              <w:autoSpaceDE w:val="0"/>
              <w:autoSpaceDN w:val="0"/>
              <w:adjustRightInd w:val="0"/>
              <w:spacing w:line="276" w:lineRule="auto"/>
              <w:jc w:val="center"/>
              <w:rPr>
                <w:rFonts w:cstheme="minorHAnsi"/>
                <w:color w:val="000000" w:themeColor="text1"/>
              </w:rPr>
            </w:pPr>
            <w:r w:rsidRPr="00863380">
              <w:rPr>
                <w:rFonts w:cstheme="minorHAnsi"/>
                <w:color w:val="000000" w:themeColor="text1"/>
              </w:rPr>
              <w:t>………………………………</w:t>
            </w:r>
          </w:p>
        </w:tc>
      </w:tr>
      <w:tr w:rsidR="00BC318E" w:rsidRPr="00863380" w14:paraId="1D96585F" w14:textId="77777777" w:rsidTr="009A6296">
        <w:trPr>
          <w:trHeight w:val="204"/>
          <w:jc w:val="center"/>
        </w:trPr>
        <w:tc>
          <w:tcPr>
            <w:tcW w:w="2977" w:type="dxa"/>
          </w:tcPr>
          <w:p w14:paraId="2C6DCA8C" w14:textId="77777777" w:rsidR="00BC318E" w:rsidRPr="00863380" w:rsidRDefault="00BC318E" w:rsidP="00520EAE">
            <w:pPr>
              <w:widowControl w:val="0"/>
              <w:autoSpaceDE w:val="0"/>
              <w:autoSpaceDN w:val="0"/>
              <w:adjustRightInd w:val="0"/>
              <w:spacing w:line="276" w:lineRule="auto"/>
              <w:jc w:val="center"/>
              <w:rPr>
                <w:rFonts w:cstheme="minorHAnsi"/>
                <w:i/>
                <w:color w:val="000000" w:themeColor="text1"/>
                <w:sz w:val="20"/>
                <w:szCs w:val="20"/>
              </w:rPr>
            </w:pPr>
            <w:r w:rsidRPr="00863380">
              <w:rPr>
                <w:rFonts w:cstheme="minorHAnsi"/>
                <w:i/>
                <w:color w:val="000000" w:themeColor="text1"/>
                <w:sz w:val="20"/>
                <w:szCs w:val="20"/>
              </w:rPr>
              <w:t>(adres lokalizacji)</w:t>
            </w:r>
          </w:p>
        </w:tc>
        <w:tc>
          <w:tcPr>
            <w:tcW w:w="2679" w:type="dxa"/>
          </w:tcPr>
          <w:p w14:paraId="0B00179B" w14:textId="77777777" w:rsidR="00BC318E" w:rsidRPr="00863380" w:rsidRDefault="00BC318E" w:rsidP="00520EAE">
            <w:pPr>
              <w:widowControl w:val="0"/>
              <w:autoSpaceDE w:val="0"/>
              <w:autoSpaceDN w:val="0"/>
              <w:adjustRightInd w:val="0"/>
              <w:spacing w:line="276" w:lineRule="auto"/>
              <w:jc w:val="center"/>
              <w:rPr>
                <w:rFonts w:cstheme="minorHAnsi"/>
                <w:i/>
                <w:color w:val="000000" w:themeColor="text1"/>
                <w:sz w:val="20"/>
                <w:szCs w:val="20"/>
              </w:rPr>
            </w:pPr>
            <w:r w:rsidRPr="00863380">
              <w:rPr>
                <w:rFonts w:cstheme="minorHAnsi"/>
                <w:i/>
                <w:color w:val="000000" w:themeColor="text1"/>
                <w:sz w:val="20"/>
                <w:szCs w:val="20"/>
              </w:rPr>
              <w:t>(nr działki)</w:t>
            </w:r>
          </w:p>
        </w:tc>
      </w:tr>
    </w:tbl>
    <w:p w14:paraId="2BC8FDCB" w14:textId="77777777" w:rsidR="006C38BA" w:rsidRPr="00863380" w:rsidRDefault="006C38BA" w:rsidP="00520EAE">
      <w:pPr>
        <w:widowControl w:val="0"/>
        <w:autoSpaceDE w:val="0"/>
        <w:autoSpaceDN w:val="0"/>
        <w:adjustRightInd w:val="0"/>
        <w:spacing w:line="276" w:lineRule="auto"/>
        <w:jc w:val="center"/>
        <w:rPr>
          <w:rFonts w:cstheme="minorHAnsi"/>
          <w:b/>
          <w:color w:val="000000" w:themeColor="text1"/>
        </w:rPr>
      </w:pPr>
    </w:p>
    <w:p w14:paraId="58BD20F2" w14:textId="1744D012" w:rsidR="00962A1D" w:rsidRPr="00863380" w:rsidRDefault="00962A1D" w:rsidP="00962A1D">
      <w:pPr>
        <w:widowControl w:val="0"/>
        <w:autoSpaceDE w:val="0"/>
        <w:autoSpaceDN w:val="0"/>
        <w:adjustRightInd w:val="0"/>
        <w:spacing w:line="276" w:lineRule="auto"/>
        <w:jc w:val="both"/>
        <w:rPr>
          <w:rFonts w:eastAsia="TimesNewRoman" w:cstheme="minorHAnsi"/>
          <w:b/>
          <w:color w:val="000000" w:themeColor="text1"/>
        </w:rPr>
      </w:pPr>
      <w:r w:rsidRPr="00863380">
        <w:rPr>
          <w:rFonts w:cstheme="minorHAnsi"/>
          <w:b/>
          <w:color w:val="000000" w:themeColor="text1"/>
        </w:rPr>
        <w:t xml:space="preserve">Okres gwarancji: </w:t>
      </w:r>
      <w:r w:rsidR="009A6296" w:rsidRPr="00863380">
        <w:rPr>
          <w:rFonts w:cstheme="minorHAnsi"/>
          <w:color w:val="000000" w:themeColor="text1"/>
        </w:rPr>
        <w:t>zgodnie z §14 ust. 1 umowy licząc od</w:t>
      </w:r>
      <w:r w:rsidRPr="00863380">
        <w:rPr>
          <w:rFonts w:cstheme="minorHAnsi"/>
          <w:color w:val="000000" w:themeColor="text1"/>
        </w:rPr>
        <w:t xml:space="preserve"> </w:t>
      </w:r>
      <w:r w:rsidRPr="00863380">
        <w:rPr>
          <w:rFonts w:cstheme="minorHAnsi"/>
          <w:color w:val="000000" w:themeColor="text1"/>
          <w:lang w:eastAsia="ar-SA"/>
        </w:rPr>
        <w:t xml:space="preserve">dnia następnego od daty odbioru końcowego przedmiotu Umowy </w:t>
      </w:r>
      <w:r w:rsidRPr="00863380">
        <w:rPr>
          <w:rFonts w:cstheme="minorHAnsi"/>
          <w:b/>
          <w:color w:val="000000" w:themeColor="text1"/>
          <w:u w:val="single"/>
        </w:rPr>
        <w:t>z zastrzeżeniem § 14 ust. 2 umowy</w:t>
      </w:r>
      <w:r w:rsidRPr="00863380">
        <w:rPr>
          <w:rFonts w:cstheme="minorHAnsi"/>
          <w:b/>
          <w:color w:val="000000" w:themeColor="text1"/>
        </w:rPr>
        <w:t>.</w:t>
      </w:r>
    </w:p>
    <w:p w14:paraId="6AA5D9B3" w14:textId="77777777" w:rsidR="00021C19" w:rsidRPr="00863380" w:rsidRDefault="00021C19" w:rsidP="00520EAE">
      <w:pPr>
        <w:widowControl w:val="0"/>
        <w:autoSpaceDE w:val="0"/>
        <w:autoSpaceDN w:val="0"/>
        <w:adjustRightInd w:val="0"/>
        <w:spacing w:line="276" w:lineRule="auto"/>
        <w:jc w:val="center"/>
        <w:rPr>
          <w:rFonts w:cstheme="minorHAnsi"/>
          <w:b/>
          <w:color w:val="000000" w:themeColor="text1"/>
        </w:rPr>
      </w:pPr>
    </w:p>
    <w:p w14:paraId="779D968B" w14:textId="77777777" w:rsidR="00585477" w:rsidRPr="00863380" w:rsidRDefault="00B82B54" w:rsidP="00520EAE">
      <w:pPr>
        <w:widowControl w:val="0"/>
        <w:autoSpaceDE w:val="0"/>
        <w:autoSpaceDN w:val="0"/>
        <w:adjustRightInd w:val="0"/>
        <w:spacing w:line="276" w:lineRule="auto"/>
        <w:jc w:val="center"/>
        <w:rPr>
          <w:rFonts w:cstheme="minorHAnsi"/>
          <w:b/>
          <w:color w:val="000000" w:themeColor="text1"/>
        </w:rPr>
      </w:pPr>
      <w:r w:rsidRPr="00863380">
        <w:rPr>
          <w:rFonts w:cstheme="minorHAnsi"/>
          <w:b/>
          <w:color w:val="000000" w:themeColor="text1"/>
        </w:rPr>
        <w:t>Warunki gwarancji:</w:t>
      </w:r>
    </w:p>
    <w:p w14:paraId="73A54FA0" w14:textId="222CA90E" w:rsidR="00B82B54" w:rsidRPr="00863380" w:rsidRDefault="00B82B54" w:rsidP="00235515">
      <w:pPr>
        <w:pStyle w:val="Akapitzlist"/>
        <w:widowControl w:val="0"/>
        <w:numPr>
          <w:ilvl w:val="3"/>
          <w:numId w:val="29"/>
        </w:numPr>
        <w:autoSpaceDE w:val="0"/>
        <w:autoSpaceDN w:val="0"/>
        <w:adjustRightInd w:val="0"/>
        <w:spacing w:line="276" w:lineRule="auto"/>
        <w:ind w:left="426" w:hanging="426"/>
        <w:jc w:val="both"/>
        <w:rPr>
          <w:rFonts w:cstheme="minorHAnsi"/>
          <w:color w:val="000000" w:themeColor="text1"/>
        </w:rPr>
      </w:pPr>
      <w:r w:rsidRPr="00863380">
        <w:rPr>
          <w:rFonts w:cstheme="minorHAnsi"/>
          <w:color w:val="000000" w:themeColor="text1"/>
        </w:rPr>
        <w:t xml:space="preserve">Zakazuje się ingerencji osób trzecich w </w:t>
      </w:r>
      <w:r w:rsidR="00927D90" w:rsidRPr="00863380">
        <w:rPr>
          <w:rFonts w:cstheme="minorHAnsi"/>
        </w:rPr>
        <w:t xml:space="preserve">instalacje </w:t>
      </w:r>
      <w:r w:rsidRPr="00863380">
        <w:rPr>
          <w:rFonts w:cstheme="minorHAnsi"/>
          <w:color w:val="000000" w:themeColor="text1"/>
        </w:rPr>
        <w:t>i ich elementy przez okres</w:t>
      </w:r>
      <w:r w:rsidR="00B9396F" w:rsidRPr="00863380">
        <w:rPr>
          <w:rFonts w:cstheme="minorHAnsi"/>
          <w:color w:val="000000" w:themeColor="text1"/>
        </w:rPr>
        <w:t xml:space="preserve"> </w:t>
      </w:r>
      <w:r w:rsidRPr="00863380">
        <w:rPr>
          <w:rFonts w:cstheme="minorHAnsi"/>
          <w:color w:val="000000" w:themeColor="text1"/>
        </w:rPr>
        <w:t xml:space="preserve">obowiązywania gwarancji, z uwzględnieniem terminów wynikających z niniejszej karty, </w:t>
      </w:r>
      <w:r w:rsidR="003F736B" w:rsidRPr="00863380">
        <w:rPr>
          <w:rFonts w:cstheme="minorHAnsi"/>
          <w:b/>
          <w:color w:val="000000" w:themeColor="text1"/>
          <w:u w:val="single"/>
        </w:rPr>
        <w:t>poza przypadkami określonymi w § 15a ust. 8 umowy.</w:t>
      </w:r>
    </w:p>
    <w:p w14:paraId="27EC9427" w14:textId="77777777" w:rsidR="009C0EDF" w:rsidRPr="00863380" w:rsidRDefault="00B82B54" w:rsidP="00235515">
      <w:pPr>
        <w:pStyle w:val="Akapitzlist"/>
        <w:widowControl w:val="0"/>
        <w:numPr>
          <w:ilvl w:val="3"/>
          <w:numId w:val="29"/>
        </w:numPr>
        <w:autoSpaceDE w:val="0"/>
        <w:autoSpaceDN w:val="0"/>
        <w:adjustRightInd w:val="0"/>
        <w:spacing w:line="276" w:lineRule="auto"/>
        <w:ind w:left="426" w:hanging="426"/>
        <w:jc w:val="both"/>
        <w:rPr>
          <w:rFonts w:cstheme="minorHAnsi"/>
          <w:color w:val="000000" w:themeColor="text1"/>
        </w:rPr>
      </w:pPr>
      <w:r w:rsidRPr="00863380">
        <w:rPr>
          <w:rFonts w:cstheme="minorHAnsi"/>
          <w:color w:val="000000" w:themeColor="text1"/>
        </w:rPr>
        <w:t>Niniejsza gwarancja stanowi rozszerzenie odpowiedzialności Wykonawcy przedmiotu</w:t>
      </w:r>
      <w:r w:rsidR="000E48A5" w:rsidRPr="00863380">
        <w:rPr>
          <w:rFonts w:cstheme="minorHAnsi"/>
          <w:color w:val="000000" w:themeColor="text1"/>
        </w:rPr>
        <w:t xml:space="preserve"> </w:t>
      </w:r>
      <w:r w:rsidRPr="00863380">
        <w:rPr>
          <w:rFonts w:cstheme="minorHAnsi"/>
          <w:color w:val="000000" w:themeColor="text1"/>
        </w:rPr>
        <w:t xml:space="preserve">zamówienia z tytułu rękojmi. </w:t>
      </w:r>
    </w:p>
    <w:p w14:paraId="39FC6CB7" w14:textId="7FC1DB51" w:rsidR="00B82B54" w:rsidRPr="00863380" w:rsidRDefault="00B82B54" w:rsidP="00235515">
      <w:pPr>
        <w:pStyle w:val="Akapitzlist"/>
        <w:widowControl w:val="0"/>
        <w:numPr>
          <w:ilvl w:val="3"/>
          <w:numId w:val="29"/>
        </w:numPr>
        <w:autoSpaceDE w:val="0"/>
        <w:autoSpaceDN w:val="0"/>
        <w:adjustRightInd w:val="0"/>
        <w:spacing w:line="276" w:lineRule="auto"/>
        <w:ind w:left="426" w:hanging="426"/>
        <w:jc w:val="both"/>
        <w:rPr>
          <w:rFonts w:cstheme="minorHAnsi"/>
          <w:color w:val="000000" w:themeColor="text1"/>
        </w:rPr>
      </w:pPr>
      <w:r w:rsidRPr="00863380">
        <w:rPr>
          <w:rFonts w:cstheme="minorHAnsi"/>
          <w:color w:val="000000" w:themeColor="text1"/>
        </w:rPr>
        <w:t>W okresie gwarancji Gwarant-</w:t>
      </w:r>
      <w:r w:rsidR="008F3414" w:rsidRPr="00863380">
        <w:rPr>
          <w:rFonts w:cstheme="minorHAnsi"/>
          <w:color w:val="000000" w:themeColor="text1"/>
        </w:rPr>
        <w:t>Wykonawca</w:t>
      </w:r>
      <w:r w:rsidRPr="00863380">
        <w:rPr>
          <w:rFonts w:cstheme="minorHAnsi"/>
          <w:color w:val="000000" w:themeColor="text1"/>
        </w:rPr>
        <w:t xml:space="preserve"> zobowiązuje się do bezpłatnego usuwania</w:t>
      </w:r>
      <w:r w:rsidR="000E48A5" w:rsidRPr="00863380">
        <w:rPr>
          <w:rFonts w:cstheme="minorHAnsi"/>
          <w:color w:val="000000" w:themeColor="text1"/>
        </w:rPr>
        <w:t xml:space="preserve"> </w:t>
      </w:r>
      <w:r w:rsidRPr="00863380">
        <w:rPr>
          <w:rFonts w:cstheme="minorHAnsi"/>
          <w:color w:val="000000" w:themeColor="text1"/>
        </w:rPr>
        <w:lastRenderedPageBreak/>
        <w:t xml:space="preserve">wad, awarii i usterek </w:t>
      </w:r>
      <w:r w:rsidR="00927D90" w:rsidRPr="00863380">
        <w:rPr>
          <w:rFonts w:cstheme="minorHAnsi"/>
        </w:rPr>
        <w:t xml:space="preserve">instalacji </w:t>
      </w:r>
      <w:r w:rsidRPr="00863380">
        <w:rPr>
          <w:rFonts w:cstheme="minorHAnsi"/>
          <w:color w:val="000000" w:themeColor="text1"/>
        </w:rPr>
        <w:t>(dostarczonych i wbudowanych materiałów,</w:t>
      </w:r>
      <w:r w:rsidR="000E48A5" w:rsidRPr="00863380">
        <w:rPr>
          <w:rFonts w:cstheme="minorHAnsi"/>
          <w:color w:val="000000" w:themeColor="text1"/>
        </w:rPr>
        <w:t xml:space="preserve"> </w:t>
      </w:r>
      <w:r w:rsidRPr="00863380">
        <w:rPr>
          <w:rFonts w:cstheme="minorHAnsi"/>
          <w:color w:val="000000" w:themeColor="text1"/>
        </w:rPr>
        <w:t xml:space="preserve">urządzeń, podzespołów i </w:t>
      </w:r>
      <w:r w:rsidR="000364A4" w:rsidRPr="00863380">
        <w:rPr>
          <w:rFonts w:cstheme="minorHAnsi"/>
          <w:color w:val="000000" w:themeColor="text1"/>
        </w:rPr>
        <w:t>prac montażowych i instalacyjnych</w:t>
      </w:r>
      <w:r w:rsidRPr="00863380">
        <w:rPr>
          <w:rFonts w:cstheme="minorHAnsi"/>
          <w:color w:val="000000" w:themeColor="text1"/>
        </w:rPr>
        <w:t>).</w:t>
      </w:r>
    </w:p>
    <w:p w14:paraId="23E38C70" w14:textId="05C9B3EF" w:rsidR="00B82B54" w:rsidRPr="00863380" w:rsidRDefault="00B82B54" w:rsidP="00235515">
      <w:pPr>
        <w:pStyle w:val="Akapitzlist"/>
        <w:widowControl w:val="0"/>
        <w:numPr>
          <w:ilvl w:val="3"/>
          <w:numId w:val="29"/>
        </w:numPr>
        <w:autoSpaceDE w:val="0"/>
        <w:autoSpaceDN w:val="0"/>
        <w:adjustRightInd w:val="0"/>
        <w:spacing w:line="276" w:lineRule="auto"/>
        <w:ind w:left="426" w:hanging="426"/>
        <w:jc w:val="both"/>
        <w:rPr>
          <w:rFonts w:cstheme="minorHAnsi"/>
          <w:color w:val="000000" w:themeColor="text1"/>
        </w:rPr>
      </w:pPr>
      <w:r w:rsidRPr="00863380">
        <w:rPr>
          <w:rFonts w:cstheme="minorHAnsi"/>
          <w:color w:val="000000" w:themeColor="text1"/>
        </w:rPr>
        <w:t xml:space="preserve">O wystąpieniu wad, awarii lub usterek </w:t>
      </w:r>
      <w:r w:rsidR="008F3414" w:rsidRPr="00863380">
        <w:rPr>
          <w:rFonts w:cstheme="minorHAnsi"/>
          <w:color w:val="000000" w:themeColor="text1"/>
        </w:rPr>
        <w:t>Zamawiający</w:t>
      </w:r>
      <w:r w:rsidRPr="00863380">
        <w:rPr>
          <w:rFonts w:cstheme="minorHAnsi"/>
          <w:color w:val="000000" w:themeColor="text1"/>
        </w:rPr>
        <w:t xml:space="preserve"> powiadomi Gwaranta</w:t>
      </w:r>
      <w:r w:rsidR="000E48A5" w:rsidRPr="00863380">
        <w:rPr>
          <w:rFonts w:cstheme="minorHAnsi"/>
          <w:color w:val="000000" w:themeColor="text1"/>
        </w:rPr>
        <w:br/>
      </w:r>
      <w:r w:rsidRPr="00863380">
        <w:rPr>
          <w:rFonts w:cstheme="minorHAnsi"/>
          <w:color w:val="000000" w:themeColor="text1"/>
        </w:rPr>
        <w:t>-</w:t>
      </w:r>
      <w:r w:rsidR="009D69F9">
        <w:rPr>
          <w:rFonts w:cstheme="minorHAnsi"/>
          <w:color w:val="000000" w:themeColor="text1"/>
        </w:rPr>
        <w:t xml:space="preserve"> </w:t>
      </w:r>
      <w:r w:rsidRPr="00863380">
        <w:rPr>
          <w:rFonts w:cstheme="minorHAnsi"/>
          <w:color w:val="000000" w:themeColor="text1"/>
        </w:rPr>
        <w:t>Wykonawcę telefonicznie, za pomocą faksu lub elektronicznie podając rodzaje stwierdzonej</w:t>
      </w:r>
      <w:r w:rsidR="000E48A5" w:rsidRPr="00863380">
        <w:rPr>
          <w:rFonts w:cstheme="minorHAnsi"/>
          <w:color w:val="000000" w:themeColor="text1"/>
        </w:rPr>
        <w:t xml:space="preserve"> </w:t>
      </w:r>
      <w:r w:rsidRPr="00863380">
        <w:rPr>
          <w:rFonts w:cstheme="minorHAnsi"/>
          <w:color w:val="000000" w:themeColor="text1"/>
        </w:rPr>
        <w:t>wady, awarii lub usterki. Zgłoszenie telefoniczne będzie każdorazowo potwierdzone faksem</w:t>
      </w:r>
      <w:r w:rsidR="000E48A5" w:rsidRPr="00863380">
        <w:rPr>
          <w:rFonts w:cstheme="minorHAnsi"/>
          <w:color w:val="000000" w:themeColor="text1"/>
        </w:rPr>
        <w:t xml:space="preserve"> </w:t>
      </w:r>
      <w:r w:rsidRPr="00863380">
        <w:rPr>
          <w:rFonts w:cstheme="minorHAnsi"/>
          <w:color w:val="000000" w:themeColor="text1"/>
        </w:rPr>
        <w:t>lub drogą elektroniczną. Dane teleadresowe, pod które należy dokonywać zgłoszeń:</w:t>
      </w:r>
    </w:p>
    <w:p w14:paraId="6B8F6400" w14:textId="77777777" w:rsidR="00B82B54" w:rsidRPr="00863380" w:rsidRDefault="000E48A5" w:rsidP="00235515">
      <w:pPr>
        <w:pStyle w:val="Akapitzlist"/>
        <w:widowControl w:val="0"/>
        <w:numPr>
          <w:ilvl w:val="0"/>
          <w:numId w:val="30"/>
        </w:numPr>
        <w:autoSpaceDE w:val="0"/>
        <w:autoSpaceDN w:val="0"/>
        <w:adjustRightInd w:val="0"/>
        <w:spacing w:line="276" w:lineRule="auto"/>
        <w:ind w:hanging="294"/>
        <w:jc w:val="both"/>
        <w:rPr>
          <w:rFonts w:cstheme="minorHAnsi"/>
          <w:color w:val="000000" w:themeColor="text1"/>
        </w:rPr>
      </w:pPr>
      <w:r w:rsidRPr="00863380">
        <w:rPr>
          <w:rFonts w:cstheme="minorHAnsi"/>
          <w:color w:val="000000" w:themeColor="text1"/>
        </w:rPr>
        <w:t xml:space="preserve">faks: </w:t>
      </w:r>
      <w:r w:rsidRPr="00863380">
        <w:rPr>
          <w:rFonts w:cstheme="minorHAnsi"/>
          <w:color w:val="000000" w:themeColor="text1"/>
        </w:rPr>
        <w:tab/>
      </w:r>
      <w:r w:rsidRPr="00863380">
        <w:rPr>
          <w:rFonts w:cstheme="minorHAnsi"/>
          <w:color w:val="000000" w:themeColor="text1"/>
        </w:rPr>
        <w:tab/>
        <w:t>………………………………...</w:t>
      </w:r>
    </w:p>
    <w:p w14:paraId="76FC407E" w14:textId="77777777" w:rsidR="00B82B54" w:rsidRPr="00863380" w:rsidRDefault="000E48A5" w:rsidP="00235515">
      <w:pPr>
        <w:pStyle w:val="Akapitzlist"/>
        <w:widowControl w:val="0"/>
        <w:numPr>
          <w:ilvl w:val="0"/>
          <w:numId w:val="30"/>
        </w:numPr>
        <w:autoSpaceDE w:val="0"/>
        <w:autoSpaceDN w:val="0"/>
        <w:adjustRightInd w:val="0"/>
        <w:spacing w:line="276" w:lineRule="auto"/>
        <w:ind w:hanging="294"/>
        <w:jc w:val="both"/>
        <w:rPr>
          <w:rFonts w:cstheme="minorHAnsi"/>
          <w:color w:val="000000" w:themeColor="text1"/>
        </w:rPr>
      </w:pPr>
      <w:r w:rsidRPr="00863380">
        <w:rPr>
          <w:rFonts w:cstheme="minorHAnsi"/>
          <w:color w:val="000000" w:themeColor="text1"/>
        </w:rPr>
        <w:t xml:space="preserve">e-mail: </w:t>
      </w:r>
      <w:r w:rsidRPr="00863380">
        <w:rPr>
          <w:rFonts w:cstheme="minorHAnsi"/>
          <w:color w:val="000000" w:themeColor="text1"/>
        </w:rPr>
        <w:tab/>
        <w:t>………………………………...</w:t>
      </w:r>
    </w:p>
    <w:p w14:paraId="46432293" w14:textId="77777777" w:rsidR="00133E78" w:rsidRPr="00863380" w:rsidRDefault="00133E78" w:rsidP="00235515">
      <w:pPr>
        <w:pStyle w:val="Akapitzlist"/>
        <w:widowControl w:val="0"/>
        <w:numPr>
          <w:ilvl w:val="3"/>
          <w:numId w:val="29"/>
        </w:numPr>
        <w:autoSpaceDE w:val="0"/>
        <w:autoSpaceDN w:val="0"/>
        <w:adjustRightInd w:val="0"/>
        <w:spacing w:line="276" w:lineRule="auto"/>
        <w:ind w:left="426" w:hanging="426"/>
        <w:jc w:val="both"/>
        <w:rPr>
          <w:rFonts w:cstheme="minorHAnsi"/>
        </w:rPr>
      </w:pPr>
      <w:r w:rsidRPr="00863380">
        <w:rPr>
          <w:rFonts w:cstheme="minorHAnsi"/>
        </w:rPr>
        <w:t>Przegląd gwarancyjny dostępny jest w dni robocze.</w:t>
      </w:r>
    </w:p>
    <w:p w14:paraId="18924489" w14:textId="33A37A50" w:rsidR="00133E78" w:rsidRPr="00863380" w:rsidRDefault="00133E78" w:rsidP="00235515">
      <w:pPr>
        <w:pStyle w:val="Akapitzlist"/>
        <w:widowControl w:val="0"/>
        <w:numPr>
          <w:ilvl w:val="3"/>
          <w:numId w:val="29"/>
        </w:numPr>
        <w:autoSpaceDE w:val="0"/>
        <w:autoSpaceDN w:val="0"/>
        <w:adjustRightInd w:val="0"/>
        <w:spacing w:line="276" w:lineRule="auto"/>
        <w:ind w:left="426" w:hanging="426"/>
        <w:jc w:val="both"/>
        <w:rPr>
          <w:rFonts w:cstheme="minorHAnsi"/>
        </w:rPr>
      </w:pPr>
      <w:r w:rsidRPr="00863380">
        <w:rPr>
          <w:rFonts w:cstheme="minorHAnsi"/>
        </w:rPr>
        <w:t xml:space="preserve">Czas reakcji usługi gwarancyjnej wynosi </w:t>
      </w:r>
      <w:r w:rsidRPr="00863380">
        <w:rPr>
          <w:rFonts w:cstheme="minorHAnsi"/>
          <w:color w:val="000000" w:themeColor="text1"/>
        </w:rPr>
        <w:t xml:space="preserve">maksymalnie </w:t>
      </w:r>
      <w:r w:rsidR="009D69F9">
        <w:rPr>
          <w:rFonts w:eastAsia="Times New Roman" w:cstheme="minorHAnsi"/>
          <w:color w:val="000000" w:themeColor="text1"/>
          <w:lang w:eastAsia="ar-SA"/>
        </w:rPr>
        <w:t>3</w:t>
      </w:r>
      <w:r w:rsidR="00D61528" w:rsidRPr="00863380">
        <w:rPr>
          <w:rFonts w:eastAsia="Times New Roman" w:cstheme="minorHAnsi"/>
          <w:color w:val="000000" w:themeColor="text1"/>
          <w:lang w:eastAsia="ar-SA"/>
        </w:rPr>
        <w:t xml:space="preserve"> </w:t>
      </w:r>
      <w:r w:rsidR="000D77E0" w:rsidRPr="00863380">
        <w:rPr>
          <w:rFonts w:cstheme="minorHAnsi"/>
          <w:color w:val="000000" w:themeColor="text1"/>
        </w:rPr>
        <w:t>dni</w:t>
      </w:r>
      <w:r w:rsidR="00DA7434" w:rsidRPr="00863380">
        <w:rPr>
          <w:rFonts w:cstheme="minorHAnsi"/>
          <w:color w:val="000000" w:themeColor="text1"/>
        </w:rPr>
        <w:t xml:space="preserve"> robocze</w:t>
      </w:r>
      <w:r w:rsidRPr="00863380">
        <w:rPr>
          <w:rFonts w:cstheme="minorHAnsi"/>
          <w:color w:val="000000" w:themeColor="text1"/>
        </w:rPr>
        <w:t xml:space="preserve"> </w:t>
      </w:r>
      <w:r w:rsidRPr="00863380">
        <w:rPr>
          <w:rFonts w:cstheme="minorHAnsi"/>
        </w:rPr>
        <w:t>i jest wykonywany na zasadach wynikających z umowy.</w:t>
      </w:r>
    </w:p>
    <w:p w14:paraId="3E5BFB29" w14:textId="5E8C55CF" w:rsidR="00B82B54" w:rsidRPr="00351C3B" w:rsidRDefault="00B82B54" w:rsidP="00235515">
      <w:pPr>
        <w:pStyle w:val="Akapitzlist"/>
        <w:widowControl w:val="0"/>
        <w:numPr>
          <w:ilvl w:val="3"/>
          <w:numId w:val="29"/>
        </w:numPr>
        <w:autoSpaceDE w:val="0"/>
        <w:autoSpaceDN w:val="0"/>
        <w:adjustRightInd w:val="0"/>
        <w:spacing w:line="276" w:lineRule="auto"/>
        <w:ind w:left="426" w:hanging="426"/>
        <w:jc w:val="both"/>
        <w:rPr>
          <w:rFonts w:cstheme="minorHAnsi"/>
          <w:color w:val="000000" w:themeColor="text1"/>
        </w:rPr>
      </w:pPr>
      <w:r w:rsidRPr="00863380">
        <w:rPr>
          <w:rFonts w:cstheme="minorHAnsi"/>
          <w:color w:val="000000" w:themeColor="text1"/>
        </w:rPr>
        <w:t xml:space="preserve">Fakt usunięcia wady, awarii lub </w:t>
      </w:r>
      <w:r w:rsidRPr="00351C3B">
        <w:rPr>
          <w:rFonts w:cstheme="minorHAnsi"/>
          <w:color w:val="000000" w:themeColor="text1"/>
        </w:rPr>
        <w:t>usterki każdorazowo zostanie potwierdzony w spisanym z</w:t>
      </w:r>
      <w:r w:rsidR="000E48A5" w:rsidRPr="00351C3B">
        <w:rPr>
          <w:rFonts w:cstheme="minorHAnsi"/>
          <w:color w:val="000000" w:themeColor="text1"/>
        </w:rPr>
        <w:t xml:space="preserve"> </w:t>
      </w:r>
      <w:r w:rsidR="009D69F9" w:rsidRPr="00351C3B">
        <w:rPr>
          <w:rFonts w:cstheme="minorHAnsi"/>
          <w:color w:val="000000" w:themeColor="text1"/>
        </w:rPr>
        <w:t>U</w:t>
      </w:r>
      <w:r w:rsidRPr="00351C3B">
        <w:rPr>
          <w:rFonts w:cstheme="minorHAnsi"/>
          <w:color w:val="000000" w:themeColor="text1"/>
        </w:rPr>
        <w:t xml:space="preserve">żytkownikiem </w:t>
      </w:r>
      <w:r w:rsidR="00927D90" w:rsidRPr="00351C3B">
        <w:rPr>
          <w:rFonts w:cstheme="minorHAnsi"/>
        </w:rPr>
        <w:t xml:space="preserve">instalacji </w:t>
      </w:r>
      <w:r w:rsidRPr="00351C3B">
        <w:rPr>
          <w:rFonts w:cstheme="minorHAnsi"/>
          <w:color w:val="000000" w:themeColor="text1"/>
        </w:rPr>
        <w:t>w protokole. Protokół podpisany przez użytkownika</w:t>
      </w:r>
      <w:r w:rsidR="000E48A5" w:rsidRPr="00351C3B">
        <w:rPr>
          <w:rFonts w:cstheme="minorHAnsi"/>
          <w:color w:val="000000" w:themeColor="text1"/>
        </w:rPr>
        <w:t xml:space="preserve"> </w:t>
      </w:r>
      <w:r w:rsidRPr="00351C3B">
        <w:rPr>
          <w:rFonts w:cstheme="minorHAnsi"/>
          <w:color w:val="000000" w:themeColor="text1"/>
        </w:rPr>
        <w:t>zestawu musi zawierać co najmniej:</w:t>
      </w:r>
    </w:p>
    <w:p w14:paraId="69BF20FE" w14:textId="77777777" w:rsidR="00B82B54" w:rsidRPr="00863380" w:rsidRDefault="00B82B54" w:rsidP="00235515">
      <w:pPr>
        <w:pStyle w:val="Akapitzlist"/>
        <w:widowControl w:val="0"/>
        <w:numPr>
          <w:ilvl w:val="2"/>
          <w:numId w:val="40"/>
        </w:numPr>
        <w:autoSpaceDE w:val="0"/>
        <w:autoSpaceDN w:val="0"/>
        <w:adjustRightInd w:val="0"/>
        <w:spacing w:line="276" w:lineRule="auto"/>
        <w:ind w:left="851" w:hanging="425"/>
        <w:jc w:val="both"/>
        <w:rPr>
          <w:rFonts w:cstheme="minorHAnsi"/>
          <w:color w:val="000000" w:themeColor="text1"/>
        </w:rPr>
      </w:pPr>
      <w:r w:rsidRPr="00351C3B">
        <w:rPr>
          <w:rFonts w:cstheme="minorHAnsi"/>
          <w:color w:val="000000" w:themeColor="text1"/>
        </w:rPr>
        <w:t xml:space="preserve">datę </w:t>
      </w:r>
      <w:r w:rsidR="009C0EDF" w:rsidRPr="00351C3B">
        <w:rPr>
          <w:rFonts w:cstheme="minorHAnsi"/>
          <w:color w:val="000000" w:themeColor="text1"/>
        </w:rPr>
        <w:t xml:space="preserve">i godzinę </w:t>
      </w:r>
      <w:r w:rsidRPr="00351C3B">
        <w:rPr>
          <w:rFonts w:cstheme="minorHAnsi"/>
          <w:color w:val="000000" w:themeColor="text1"/>
        </w:rPr>
        <w:t>zgłoszenia wady,</w:t>
      </w:r>
      <w:r w:rsidRPr="00863380">
        <w:rPr>
          <w:rFonts w:cstheme="minorHAnsi"/>
          <w:color w:val="000000" w:themeColor="text1"/>
        </w:rPr>
        <w:t xml:space="preserve"> awarii lub usterki,</w:t>
      </w:r>
    </w:p>
    <w:p w14:paraId="6461ACF4" w14:textId="77777777" w:rsidR="00B82B54" w:rsidRPr="00863380" w:rsidRDefault="00B82B54" w:rsidP="00235515">
      <w:pPr>
        <w:pStyle w:val="Akapitzlist"/>
        <w:widowControl w:val="0"/>
        <w:numPr>
          <w:ilvl w:val="2"/>
          <w:numId w:val="40"/>
        </w:numPr>
        <w:autoSpaceDE w:val="0"/>
        <w:autoSpaceDN w:val="0"/>
        <w:adjustRightInd w:val="0"/>
        <w:spacing w:line="276" w:lineRule="auto"/>
        <w:ind w:left="851" w:hanging="425"/>
        <w:jc w:val="both"/>
        <w:rPr>
          <w:rFonts w:cstheme="minorHAnsi"/>
          <w:color w:val="000000" w:themeColor="text1"/>
        </w:rPr>
      </w:pPr>
      <w:r w:rsidRPr="00863380">
        <w:rPr>
          <w:rFonts w:cstheme="minorHAnsi"/>
          <w:color w:val="000000" w:themeColor="text1"/>
        </w:rPr>
        <w:t>rodzaj wady, awarii lub usterki,</w:t>
      </w:r>
    </w:p>
    <w:p w14:paraId="1234F013" w14:textId="0326CF0A" w:rsidR="009C0EDF" w:rsidRPr="00863380" w:rsidRDefault="00B82B54" w:rsidP="00235515">
      <w:pPr>
        <w:pStyle w:val="Akapitzlist"/>
        <w:widowControl w:val="0"/>
        <w:numPr>
          <w:ilvl w:val="2"/>
          <w:numId w:val="40"/>
        </w:numPr>
        <w:autoSpaceDE w:val="0"/>
        <w:autoSpaceDN w:val="0"/>
        <w:adjustRightInd w:val="0"/>
        <w:spacing w:line="276" w:lineRule="auto"/>
        <w:ind w:left="851" w:hanging="425"/>
        <w:jc w:val="both"/>
        <w:rPr>
          <w:rFonts w:cstheme="minorHAnsi"/>
          <w:color w:val="000000" w:themeColor="text1"/>
        </w:rPr>
      </w:pPr>
      <w:r w:rsidRPr="00863380">
        <w:rPr>
          <w:rFonts w:cstheme="minorHAnsi"/>
          <w:color w:val="000000" w:themeColor="text1"/>
        </w:rPr>
        <w:t xml:space="preserve">adres lokalizacji </w:t>
      </w:r>
      <w:r w:rsidR="00927D90" w:rsidRPr="00863380">
        <w:rPr>
          <w:rFonts w:cstheme="minorHAnsi"/>
        </w:rPr>
        <w:t>instalacji</w:t>
      </w:r>
      <w:r w:rsidR="00C614E2" w:rsidRPr="00863380">
        <w:rPr>
          <w:rFonts w:cstheme="minorHAnsi"/>
        </w:rPr>
        <w:t>,</w:t>
      </w:r>
    </w:p>
    <w:p w14:paraId="13EABDCE" w14:textId="77777777" w:rsidR="00133E78" w:rsidRPr="00863380" w:rsidRDefault="00133E78" w:rsidP="00235515">
      <w:pPr>
        <w:pStyle w:val="Akapitzlist"/>
        <w:widowControl w:val="0"/>
        <w:numPr>
          <w:ilvl w:val="2"/>
          <w:numId w:val="40"/>
        </w:numPr>
        <w:autoSpaceDE w:val="0"/>
        <w:autoSpaceDN w:val="0"/>
        <w:adjustRightInd w:val="0"/>
        <w:spacing w:line="276" w:lineRule="auto"/>
        <w:ind w:left="851" w:hanging="425"/>
        <w:jc w:val="both"/>
        <w:rPr>
          <w:rFonts w:cstheme="minorHAnsi"/>
        </w:rPr>
      </w:pPr>
      <w:r w:rsidRPr="00863380">
        <w:rPr>
          <w:rFonts w:cstheme="minorHAnsi"/>
        </w:rPr>
        <w:t>datę i godzinę rozpoczęcia czynności usług gwarancyjnych.</w:t>
      </w:r>
    </w:p>
    <w:p w14:paraId="2F804474" w14:textId="0087E5CF" w:rsidR="00962A1D" w:rsidRPr="00863380" w:rsidRDefault="00B82B54" w:rsidP="00235515">
      <w:pPr>
        <w:pStyle w:val="Akapitzlist"/>
        <w:widowControl w:val="0"/>
        <w:numPr>
          <w:ilvl w:val="3"/>
          <w:numId w:val="29"/>
        </w:numPr>
        <w:autoSpaceDE w:val="0"/>
        <w:autoSpaceDN w:val="0"/>
        <w:adjustRightInd w:val="0"/>
        <w:spacing w:line="276" w:lineRule="auto"/>
        <w:ind w:left="426" w:hanging="426"/>
        <w:jc w:val="both"/>
        <w:rPr>
          <w:rFonts w:cstheme="minorHAnsi"/>
          <w:color w:val="000000" w:themeColor="text1"/>
        </w:rPr>
      </w:pPr>
      <w:r w:rsidRPr="00863380">
        <w:rPr>
          <w:rFonts w:cstheme="minorHAnsi"/>
          <w:color w:val="000000" w:themeColor="text1"/>
        </w:rPr>
        <w:t>Kopię protokołu, o którym mowa w ust.</w:t>
      </w:r>
      <w:r w:rsidR="000E48A5" w:rsidRPr="00863380">
        <w:rPr>
          <w:rFonts w:cstheme="minorHAnsi"/>
          <w:color w:val="000000" w:themeColor="text1"/>
        </w:rPr>
        <w:t xml:space="preserve"> </w:t>
      </w:r>
      <w:r w:rsidR="00AB7B9E" w:rsidRPr="00863380">
        <w:rPr>
          <w:rFonts w:cstheme="minorHAnsi"/>
          <w:color w:val="000000" w:themeColor="text1"/>
        </w:rPr>
        <w:t>7</w:t>
      </w:r>
      <w:r w:rsidR="000E48A5" w:rsidRPr="00863380">
        <w:rPr>
          <w:rFonts w:cstheme="minorHAnsi"/>
          <w:color w:val="000000" w:themeColor="text1"/>
        </w:rPr>
        <w:t>, każdorazowo Gwarant-</w:t>
      </w:r>
      <w:r w:rsidR="008F3414" w:rsidRPr="00863380">
        <w:rPr>
          <w:rFonts w:cstheme="minorHAnsi"/>
          <w:color w:val="000000" w:themeColor="text1"/>
        </w:rPr>
        <w:t>Wykonawca</w:t>
      </w:r>
      <w:r w:rsidR="000E48A5" w:rsidRPr="00863380">
        <w:rPr>
          <w:rFonts w:cstheme="minorHAnsi"/>
          <w:color w:val="000000" w:themeColor="text1"/>
        </w:rPr>
        <w:t xml:space="preserve"> </w:t>
      </w:r>
      <w:r w:rsidRPr="00863380">
        <w:rPr>
          <w:rFonts w:cstheme="minorHAnsi"/>
          <w:color w:val="000000" w:themeColor="text1"/>
        </w:rPr>
        <w:t>dostarcza do Zamawiającego w terminie do 5 dni od daty usunięcia wady, awarii lub usterki.</w:t>
      </w:r>
    </w:p>
    <w:p w14:paraId="66CEEDF4" w14:textId="77777777" w:rsidR="00962A1D" w:rsidRPr="00863380" w:rsidRDefault="00962A1D" w:rsidP="00235515">
      <w:pPr>
        <w:pStyle w:val="Akapitzlist"/>
        <w:widowControl w:val="0"/>
        <w:numPr>
          <w:ilvl w:val="3"/>
          <w:numId w:val="29"/>
        </w:numPr>
        <w:autoSpaceDE w:val="0"/>
        <w:autoSpaceDN w:val="0"/>
        <w:adjustRightInd w:val="0"/>
        <w:spacing w:line="276" w:lineRule="auto"/>
        <w:ind w:left="426" w:hanging="426"/>
        <w:jc w:val="both"/>
        <w:rPr>
          <w:rFonts w:cstheme="minorHAnsi"/>
          <w:color w:val="000000" w:themeColor="text1"/>
        </w:rPr>
      </w:pPr>
      <w:r w:rsidRPr="00863380">
        <w:rPr>
          <w:rFonts w:cstheme="minorHAnsi"/>
        </w:rPr>
        <w:t xml:space="preserve">W </w:t>
      </w:r>
      <w:r w:rsidRPr="00863380">
        <w:rPr>
          <w:rFonts w:cstheme="minorHAnsi"/>
          <w:color w:val="000000" w:themeColor="text1"/>
        </w:rPr>
        <w:t>przypadku wystąpienia wad materiałów, urządzeń, sprzętów, produktów lub wykonanych prac, które się powtórzą 3 razy, bądź których nie da się usunąć, nastąpi ich wymiana na koszt Gwaranta- Wykonawcy.</w:t>
      </w:r>
    </w:p>
    <w:p w14:paraId="2B8BA559" w14:textId="11CBBBA3" w:rsidR="00962A1D" w:rsidRPr="00863380" w:rsidRDefault="00962A1D" w:rsidP="00235515">
      <w:pPr>
        <w:pStyle w:val="Akapitzlist"/>
        <w:widowControl w:val="0"/>
        <w:numPr>
          <w:ilvl w:val="3"/>
          <w:numId w:val="29"/>
        </w:numPr>
        <w:autoSpaceDE w:val="0"/>
        <w:autoSpaceDN w:val="0"/>
        <w:adjustRightInd w:val="0"/>
        <w:spacing w:line="276" w:lineRule="auto"/>
        <w:ind w:left="426" w:hanging="426"/>
        <w:jc w:val="both"/>
        <w:rPr>
          <w:rFonts w:cstheme="minorHAnsi"/>
          <w:color w:val="000000" w:themeColor="text1"/>
        </w:rPr>
      </w:pPr>
      <w:r w:rsidRPr="00863380">
        <w:rPr>
          <w:rFonts w:cstheme="minorHAnsi"/>
          <w:color w:val="000000" w:themeColor="text1"/>
        </w:rPr>
        <w:t xml:space="preserve">Na czas wymiany Gwarant - </w:t>
      </w:r>
      <w:r w:rsidR="008F3414" w:rsidRPr="00863380">
        <w:rPr>
          <w:rFonts w:cstheme="minorHAnsi"/>
          <w:color w:val="000000" w:themeColor="text1"/>
        </w:rPr>
        <w:t>Wykonawca</w:t>
      </w:r>
      <w:r w:rsidRPr="00863380">
        <w:rPr>
          <w:rFonts w:cstheme="minorHAnsi"/>
          <w:color w:val="000000" w:themeColor="text1"/>
        </w:rPr>
        <w:t xml:space="preserve"> dostarcza</w:t>
      </w:r>
      <w:r w:rsidRPr="00863380">
        <w:rPr>
          <w:rFonts w:cstheme="minorHAnsi"/>
        </w:rPr>
        <w:t xml:space="preserve"> i montuje urządzenie zastępcze </w:t>
      </w:r>
      <w:r w:rsidRPr="00863380">
        <w:rPr>
          <w:rFonts w:cstheme="minorHAnsi"/>
        </w:rPr>
        <w:br/>
        <w:t>o parametrach nie gorszych niż zamontowane.</w:t>
      </w:r>
    </w:p>
    <w:p w14:paraId="27531CE7" w14:textId="536395C6" w:rsidR="00962A1D" w:rsidRPr="00863380" w:rsidRDefault="00962A1D" w:rsidP="00235515">
      <w:pPr>
        <w:pStyle w:val="Akapitzlist"/>
        <w:widowControl w:val="0"/>
        <w:numPr>
          <w:ilvl w:val="3"/>
          <w:numId w:val="29"/>
        </w:numPr>
        <w:autoSpaceDE w:val="0"/>
        <w:autoSpaceDN w:val="0"/>
        <w:adjustRightInd w:val="0"/>
        <w:spacing w:line="276" w:lineRule="auto"/>
        <w:ind w:left="426" w:hanging="426"/>
        <w:jc w:val="both"/>
        <w:rPr>
          <w:rFonts w:cstheme="minorHAnsi"/>
          <w:color w:val="000000" w:themeColor="text1"/>
        </w:rPr>
      </w:pPr>
      <w:r w:rsidRPr="00863380">
        <w:rPr>
          <w:rFonts w:cstheme="minorHAnsi"/>
        </w:rPr>
        <w:t xml:space="preserve">Na podstawie niniejszej gwarancji </w:t>
      </w:r>
      <w:r w:rsidR="008F3414" w:rsidRPr="00863380">
        <w:rPr>
          <w:rFonts w:cstheme="minorHAnsi"/>
        </w:rPr>
        <w:t>Zamawiający</w:t>
      </w:r>
      <w:r w:rsidRPr="00863380">
        <w:rPr>
          <w:rFonts w:cstheme="minorHAnsi"/>
        </w:rPr>
        <w:t xml:space="preserve"> ma prawo żądać usunięcia wad, awarii </w:t>
      </w:r>
      <w:r w:rsidR="00AC4ECB">
        <w:rPr>
          <w:rFonts w:cstheme="minorHAnsi"/>
        </w:rPr>
        <w:br/>
      </w:r>
      <w:r w:rsidRPr="00863380">
        <w:rPr>
          <w:rFonts w:cstheme="minorHAnsi"/>
        </w:rPr>
        <w:t xml:space="preserve">i usterek oraz wyrównania szkód spowodowanych ich istnieniem, w drodze polubownej od Gwaranta-Wykonawcy. Po bezskutecznym upływie określonego terminu, może żądać ustalenia na drodze sądowej istnienia powyższego obowiązku lub zlecić usunięcie wad </w:t>
      </w:r>
      <w:r w:rsidR="00AC4ECB">
        <w:rPr>
          <w:rFonts w:cstheme="minorHAnsi"/>
        </w:rPr>
        <w:br/>
      </w:r>
      <w:r w:rsidRPr="00863380">
        <w:rPr>
          <w:rFonts w:cstheme="minorHAnsi"/>
        </w:rPr>
        <w:t>i szkód na koszt Gwaranta-Wykonawcy innemu podmiotowi (pokrywając powstałą należność</w:t>
      </w:r>
      <w:r w:rsidR="00B123C8" w:rsidRPr="00863380">
        <w:rPr>
          <w:rFonts w:cstheme="minorHAnsi"/>
        </w:rPr>
        <w:t xml:space="preserve"> </w:t>
      </w:r>
      <w:r w:rsidRPr="00863380">
        <w:rPr>
          <w:rFonts w:cstheme="minorHAnsi"/>
        </w:rPr>
        <w:t>w pierwszej kolejności z kwoty zabezpieczenia roszczeń z tytułu rękojmi za wady). Zamawiającego nie obciąża dowód, z jakich przyczyn powstała wada, awaria lub usterka w zrealizowanym przez Wykonawcę przedmiocie gwarancji.</w:t>
      </w:r>
    </w:p>
    <w:p w14:paraId="3A888E07" w14:textId="48C4CDE6" w:rsidR="00906A75" w:rsidRPr="00863380" w:rsidRDefault="000E48A5" w:rsidP="00235515">
      <w:pPr>
        <w:pStyle w:val="Akapitzlist"/>
        <w:widowControl w:val="0"/>
        <w:numPr>
          <w:ilvl w:val="3"/>
          <w:numId w:val="29"/>
        </w:numPr>
        <w:autoSpaceDE w:val="0"/>
        <w:autoSpaceDN w:val="0"/>
        <w:adjustRightInd w:val="0"/>
        <w:spacing w:line="276" w:lineRule="auto"/>
        <w:ind w:left="426" w:hanging="426"/>
        <w:jc w:val="both"/>
        <w:rPr>
          <w:rFonts w:cstheme="minorHAnsi"/>
          <w:color w:val="000000" w:themeColor="text1"/>
        </w:rPr>
      </w:pPr>
      <w:r w:rsidRPr="00863380">
        <w:rPr>
          <w:rFonts w:cstheme="minorHAnsi"/>
          <w:color w:val="000000" w:themeColor="text1"/>
        </w:rPr>
        <w:t>Odpowiedzialność Gwaranta-</w:t>
      </w:r>
      <w:r w:rsidR="00B82B54" w:rsidRPr="00863380">
        <w:rPr>
          <w:rFonts w:cstheme="minorHAnsi"/>
          <w:color w:val="000000" w:themeColor="text1"/>
        </w:rPr>
        <w:t>Wykonawcy nie obejmuje wad, które powstały z przyczyn</w:t>
      </w:r>
      <w:r w:rsidRPr="00863380">
        <w:rPr>
          <w:rFonts w:cstheme="minorHAnsi"/>
          <w:color w:val="000000" w:themeColor="text1"/>
        </w:rPr>
        <w:t xml:space="preserve"> </w:t>
      </w:r>
      <w:r w:rsidR="00B82B54" w:rsidRPr="00863380">
        <w:rPr>
          <w:rFonts w:cstheme="minorHAnsi"/>
          <w:color w:val="000000" w:themeColor="text1"/>
        </w:rPr>
        <w:t>zewnętrznych i nie pozostają w związku przyczynowo- skutkowym z jego działaniem lub</w:t>
      </w:r>
      <w:r w:rsidRPr="00863380">
        <w:rPr>
          <w:rFonts w:cstheme="minorHAnsi"/>
          <w:color w:val="000000" w:themeColor="text1"/>
        </w:rPr>
        <w:t xml:space="preserve"> </w:t>
      </w:r>
      <w:r w:rsidR="00B82B54" w:rsidRPr="00863380">
        <w:rPr>
          <w:rFonts w:cstheme="minorHAnsi"/>
          <w:color w:val="000000" w:themeColor="text1"/>
        </w:rPr>
        <w:t xml:space="preserve">zaniechaniem przy wykonywaniu przedmiotu umowy tj. wad i uszkodzeń </w:t>
      </w:r>
      <w:r w:rsidR="00B82B54" w:rsidRPr="00863380">
        <w:rPr>
          <w:rFonts w:cstheme="minorHAnsi"/>
          <w:color w:val="000000" w:themeColor="text1"/>
        </w:rPr>
        <w:lastRenderedPageBreak/>
        <w:t>spowodowanych</w:t>
      </w:r>
      <w:r w:rsidR="00906A75" w:rsidRPr="00863380">
        <w:rPr>
          <w:rFonts w:cstheme="minorHAnsi"/>
          <w:color w:val="000000" w:themeColor="text1"/>
        </w:rPr>
        <w:t xml:space="preserve"> siłami wyższymi, niewłaściwym użytkowaniem poprzez nieprzestrzeganie instrukcji ich użytkowania.</w:t>
      </w:r>
    </w:p>
    <w:p w14:paraId="4825A560" w14:textId="17F964F1" w:rsidR="00BF4F34" w:rsidRPr="00863380" w:rsidRDefault="00BF4F34" w:rsidP="00235515">
      <w:pPr>
        <w:pStyle w:val="Akapitzlist"/>
        <w:widowControl w:val="0"/>
        <w:numPr>
          <w:ilvl w:val="3"/>
          <w:numId w:val="29"/>
        </w:numPr>
        <w:autoSpaceDE w:val="0"/>
        <w:autoSpaceDN w:val="0"/>
        <w:adjustRightInd w:val="0"/>
        <w:spacing w:line="276" w:lineRule="auto"/>
        <w:ind w:left="426" w:hanging="426"/>
        <w:jc w:val="both"/>
        <w:rPr>
          <w:rFonts w:cstheme="minorHAnsi"/>
        </w:rPr>
      </w:pPr>
      <w:r w:rsidRPr="00863380">
        <w:rPr>
          <w:rFonts w:cstheme="minorHAnsi"/>
        </w:rPr>
        <w:t>Pojawienie się: korozji, zniekształceń elementów sztywnych, znaczących zmian kolorystyki elementów instalacji</w:t>
      </w:r>
      <w:r w:rsidR="00F4669A" w:rsidRPr="00863380">
        <w:rPr>
          <w:rFonts w:cstheme="minorHAnsi"/>
        </w:rPr>
        <w:t xml:space="preserve"> -</w:t>
      </w:r>
      <w:r w:rsidRPr="00863380">
        <w:rPr>
          <w:rFonts w:cstheme="minorHAnsi"/>
        </w:rPr>
        <w:t xml:space="preserve"> zawsze uruchamiają gwarancję Gwaranta- Wykonawcy.</w:t>
      </w:r>
    </w:p>
    <w:p w14:paraId="37FD65E7" w14:textId="5FE79C4D" w:rsidR="00906A75" w:rsidRPr="00863380" w:rsidRDefault="00514F75" w:rsidP="00235515">
      <w:pPr>
        <w:pStyle w:val="Akapitzlist"/>
        <w:widowControl w:val="0"/>
        <w:numPr>
          <w:ilvl w:val="3"/>
          <w:numId w:val="29"/>
        </w:numPr>
        <w:autoSpaceDE w:val="0"/>
        <w:autoSpaceDN w:val="0"/>
        <w:adjustRightInd w:val="0"/>
        <w:spacing w:line="276" w:lineRule="auto"/>
        <w:ind w:left="426" w:hanging="426"/>
        <w:jc w:val="both"/>
        <w:rPr>
          <w:rFonts w:cstheme="minorHAnsi"/>
          <w:b/>
          <w:color w:val="000000" w:themeColor="text1"/>
        </w:rPr>
      </w:pPr>
      <w:r w:rsidRPr="00863380">
        <w:rPr>
          <w:rFonts w:cstheme="minorHAnsi"/>
          <w:b/>
          <w:color w:val="000000" w:themeColor="text1"/>
        </w:rPr>
        <w:t>Domniem</w:t>
      </w:r>
      <w:r w:rsidR="00921662" w:rsidRPr="00863380">
        <w:rPr>
          <w:rFonts w:cstheme="minorHAnsi"/>
          <w:b/>
          <w:color w:val="000000" w:themeColor="text1"/>
        </w:rPr>
        <w:t>ywa</w:t>
      </w:r>
      <w:r w:rsidRPr="00863380">
        <w:rPr>
          <w:rFonts w:cstheme="minorHAnsi"/>
          <w:b/>
          <w:color w:val="000000" w:themeColor="text1"/>
        </w:rPr>
        <w:t xml:space="preserve"> się</w:t>
      </w:r>
      <w:r w:rsidR="00AB7B9E" w:rsidRPr="00863380">
        <w:rPr>
          <w:rFonts w:cstheme="minorHAnsi"/>
          <w:b/>
          <w:color w:val="000000" w:themeColor="text1"/>
        </w:rPr>
        <w:t>,</w:t>
      </w:r>
      <w:r w:rsidRPr="00863380">
        <w:rPr>
          <w:rFonts w:cstheme="minorHAnsi"/>
          <w:b/>
          <w:color w:val="000000" w:themeColor="text1"/>
        </w:rPr>
        <w:t xml:space="preserve"> że zgłoszona wad podlega reklamacji. </w:t>
      </w:r>
      <w:r w:rsidR="00906A75" w:rsidRPr="00863380">
        <w:rPr>
          <w:rFonts w:cstheme="minorHAnsi"/>
          <w:b/>
          <w:color w:val="000000" w:themeColor="text1"/>
        </w:rPr>
        <w:t>W przypadku reklamacji Gwarant-</w:t>
      </w:r>
      <w:r w:rsidR="008F3414" w:rsidRPr="00863380">
        <w:rPr>
          <w:rFonts w:cstheme="minorHAnsi"/>
          <w:b/>
          <w:color w:val="000000" w:themeColor="text1"/>
        </w:rPr>
        <w:t>Wykonawca</w:t>
      </w:r>
      <w:r w:rsidR="00906A75" w:rsidRPr="00863380">
        <w:rPr>
          <w:rFonts w:cstheme="minorHAnsi"/>
          <w:b/>
          <w:color w:val="000000" w:themeColor="text1"/>
        </w:rPr>
        <w:t xml:space="preserve"> na swój koszt przedstawi dowód uwalniający Gwaranta-Wykonawcę od odpowiedzialności </w:t>
      </w:r>
      <w:r w:rsidRPr="00863380">
        <w:rPr>
          <w:rFonts w:cstheme="minorHAnsi"/>
          <w:b/>
          <w:color w:val="000000" w:themeColor="text1"/>
        </w:rPr>
        <w:t>gwarancyjnej</w:t>
      </w:r>
      <w:r w:rsidR="00906A75" w:rsidRPr="00863380">
        <w:rPr>
          <w:rFonts w:cstheme="minorHAnsi"/>
          <w:b/>
          <w:color w:val="000000" w:themeColor="text1"/>
        </w:rPr>
        <w:t>.</w:t>
      </w:r>
    </w:p>
    <w:p w14:paraId="0F3B2397" w14:textId="77777777" w:rsidR="00906A75" w:rsidRPr="00863380" w:rsidRDefault="00906A75" w:rsidP="00235515">
      <w:pPr>
        <w:pStyle w:val="Akapitzlist"/>
        <w:widowControl w:val="0"/>
        <w:numPr>
          <w:ilvl w:val="3"/>
          <w:numId w:val="29"/>
        </w:numPr>
        <w:autoSpaceDE w:val="0"/>
        <w:autoSpaceDN w:val="0"/>
        <w:adjustRightInd w:val="0"/>
        <w:spacing w:line="276" w:lineRule="auto"/>
        <w:ind w:left="426" w:hanging="426"/>
        <w:jc w:val="both"/>
        <w:rPr>
          <w:rFonts w:cstheme="minorHAnsi"/>
          <w:color w:val="000000" w:themeColor="text1"/>
        </w:rPr>
      </w:pPr>
      <w:r w:rsidRPr="00863380">
        <w:rPr>
          <w:rFonts w:cstheme="minorHAnsi"/>
          <w:color w:val="000000" w:themeColor="text1"/>
        </w:rPr>
        <w:t>Prawa i obowiązki stron, które nie są uregulowane w niniejszej Karcie gwarancyjnej regulowane będą w oparciu o przepisy Kodeksu cywilnego oraz inne obowiązujące przepisy prawa.</w:t>
      </w:r>
    </w:p>
    <w:p w14:paraId="6AD11512" w14:textId="1BA76BE6" w:rsidR="00906A75" w:rsidRPr="00863380" w:rsidRDefault="00906A75" w:rsidP="00235515">
      <w:pPr>
        <w:pStyle w:val="Akapitzlist"/>
        <w:widowControl w:val="0"/>
        <w:numPr>
          <w:ilvl w:val="3"/>
          <w:numId w:val="29"/>
        </w:numPr>
        <w:autoSpaceDE w:val="0"/>
        <w:autoSpaceDN w:val="0"/>
        <w:adjustRightInd w:val="0"/>
        <w:spacing w:line="276" w:lineRule="auto"/>
        <w:ind w:left="426" w:hanging="426"/>
        <w:jc w:val="both"/>
        <w:rPr>
          <w:rFonts w:cstheme="minorHAnsi"/>
          <w:color w:val="000000" w:themeColor="text1"/>
        </w:rPr>
      </w:pPr>
      <w:r w:rsidRPr="00863380">
        <w:rPr>
          <w:rFonts w:cstheme="minorHAnsi"/>
          <w:color w:val="000000" w:themeColor="text1"/>
        </w:rPr>
        <w:t xml:space="preserve">Zestawienie lokalizacji </w:t>
      </w:r>
      <w:r w:rsidR="00927D90" w:rsidRPr="00863380">
        <w:rPr>
          <w:rFonts w:cstheme="minorHAnsi"/>
        </w:rPr>
        <w:t xml:space="preserve">instalacji </w:t>
      </w:r>
      <w:r w:rsidRPr="00863380">
        <w:rPr>
          <w:rFonts w:cstheme="minorHAnsi"/>
          <w:color w:val="000000" w:themeColor="text1"/>
        </w:rPr>
        <w:t>stanowi integralną część niniejszej gwarancji.</w:t>
      </w:r>
    </w:p>
    <w:p w14:paraId="72223CBC" w14:textId="77777777" w:rsidR="00B82B54" w:rsidRPr="00863380" w:rsidRDefault="00906A75" w:rsidP="00235515">
      <w:pPr>
        <w:pStyle w:val="Akapitzlist"/>
        <w:widowControl w:val="0"/>
        <w:numPr>
          <w:ilvl w:val="3"/>
          <w:numId w:val="29"/>
        </w:numPr>
        <w:autoSpaceDE w:val="0"/>
        <w:autoSpaceDN w:val="0"/>
        <w:adjustRightInd w:val="0"/>
        <w:spacing w:line="276" w:lineRule="auto"/>
        <w:ind w:left="426" w:hanging="426"/>
        <w:jc w:val="both"/>
        <w:rPr>
          <w:rFonts w:cstheme="minorHAnsi"/>
          <w:color w:val="000000" w:themeColor="text1"/>
        </w:rPr>
      </w:pPr>
      <w:r w:rsidRPr="00863380">
        <w:rPr>
          <w:rFonts w:cstheme="minorHAnsi"/>
          <w:color w:val="000000" w:themeColor="text1"/>
        </w:rPr>
        <w:t xml:space="preserve">Niniejsza gwarancja obejmuje swym zakresem także wszystkie wymogi gwarancyjne określone w Specyfikacji Istotnych Warunków Zamówienia </w:t>
      </w:r>
      <w:r w:rsidR="00D22D5D" w:rsidRPr="00863380">
        <w:rPr>
          <w:rFonts w:cstheme="minorHAnsi"/>
          <w:color w:val="000000" w:themeColor="text1"/>
        </w:rPr>
        <w:t>Znak sprawy:</w:t>
      </w:r>
      <w:r w:rsidR="00AB7B9E" w:rsidRPr="00863380">
        <w:rPr>
          <w:rFonts w:cstheme="minorHAnsi"/>
          <w:color w:val="000000" w:themeColor="text1"/>
        </w:rPr>
        <w:t xml:space="preserve"> </w:t>
      </w:r>
      <w:r w:rsidR="00D22D5D" w:rsidRPr="00863380">
        <w:rPr>
          <w:rFonts w:cstheme="minorHAnsi"/>
          <w:color w:val="000000" w:themeColor="text1"/>
        </w:rPr>
        <w:t>…………….</w:t>
      </w:r>
      <w:r w:rsidRPr="00863380">
        <w:rPr>
          <w:rFonts w:cstheme="minorHAnsi"/>
          <w:color w:val="000000" w:themeColor="text1"/>
        </w:rPr>
        <w:t xml:space="preserve"> oraz umowie </w:t>
      </w:r>
      <w:r w:rsidR="00D22D5D" w:rsidRPr="00863380">
        <w:rPr>
          <w:rFonts w:cstheme="minorHAnsi"/>
          <w:color w:val="000000" w:themeColor="text1"/>
        </w:rPr>
        <w:t>Nr ………. z dnia …………</w:t>
      </w:r>
    </w:p>
    <w:p w14:paraId="2680F966" w14:textId="77777777" w:rsidR="003F736B" w:rsidRPr="00863380" w:rsidRDefault="003F736B" w:rsidP="003F736B">
      <w:pPr>
        <w:pStyle w:val="Akapitzlist"/>
        <w:widowControl w:val="0"/>
        <w:autoSpaceDE w:val="0"/>
        <w:autoSpaceDN w:val="0"/>
        <w:adjustRightInd w:val="0"/>
        <w:spacing w:line="276" w:lineRule="auto"/>
        <w:ind w:left="426"/>
        <w:jc w:val="both"/>
        <w:rPr>
          <w:rFonts w:cstheme="minorHAnsi"/>
          <w:color w:val="000000" w:themeColor="text1"/>
        </w:rPr>
      </w:pPr>
    </w:p>
    <w:p w14:paraId="3CEC96B2" w14:textId="77777777" w:rsidR="006C38BA" w:rsidRPr="00863380" w:rsidRDefault="006C38BA" w:rsidP="00520EAE">
      <w:pPr>
        <w:widowControl w:val="0"/>
        <w:autoSpaceDE w:val="0"/>
        <w:autoSpaceDN w:val="0"/>
        <w:adjustRightInd w:val="0"/>
        <w:spacing w:line="276" w:lineRule="auto"/>
        <w:jc w:val="both"/>
        <w:rPr>
          <w:rFonts w:cstheme="minorHAnsi"/>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6C38BA" w:rsidRPr="00863380" w14:paraId="167117D5" w14:textId="77777777" w:rsidTr="00EF3885">
        <w:tc>
          <w:tcPr>
            <w:tcW w:w="4527" w:type="dxa"/>
          </w:tcPr>
          <w:p w14:paraId="5B5DFFEE" w14:textId="77777777" w:rsidR="006C38BA" w:rsidRPr="00863380" w:rsidRDefault="006C38BA" w:rsidP="00520EAE">
            <w:pPr>
              <w:widowControl w:val="0"/>
              <w:autoSpaceDE w:val="0"/>
              <w:autoSpaceDN w:val="0"/>
              <w:adjustRightInd w:val="0"/>
              <w:spacing w:line="276" w:lineRule="auto"/>
              <w:jc w:val="center"/>
              <w:rPr>
                <w:rFonts w:cstheme="minorHAnsi"/>
                <w:b/>
                <w:color w:val="000000" w:themeColor="text1"/>
              </w:rPr>
            </w:pPr>
            <w:r w:rsidRPr="00863380">
              <w:rPr>
                <w:rFonts w:cstheme="minorHAnsi"/>
                <w:b/>
                <w:color w:val="000000" w:themeColor="text1"/>
              </w:rPr>
              <w:t>Podpis/y Zamawiającego</w:t>
            </w:r>
          </w:p>
        </w:tc>
        <w:tc>
          <w:tcPr>
            <w:tcW w:w="4527" w:type="dxa"/>
          </w:tcPr>
          <w:p w14:paraId="4030426D" w14:textId="77777777" w:rsidR="006C38BA" w:rsidRPr="00863380" w:rsidRDefault="00EF3885" w:rsidP="00520EAE">
            <w:pPr>
              <w:widowControl w:val="0"/>
              <w:autoSpaceDE w:val="0"/>
              <w:autoSpaceDN w:val="0"/>
              <w:adjustRightInd w:val="0"/>
              <w:spacing w:line="276" w:lineRule="auto"/>
              <w:jc w:val="center"/>
              <w:rPr>
                <w:rFonts w:cstheme="minorHAnsi"/>
                <w:b/>
                <w:color w:val="000000" w:themeColor="text1"/>
              </w:rPr>
            </w:pPr>
            <w:r w:rsidRPr="00863380">
              <w:rPr>
                <w:rFonts w:cstheme="minorHAnsi"/>
                <w:b/>
                <w:color w:val="000000" w:themeColor="text1"/>
              </w:rPr>
              <w:t>Podpis/y Gwarant</w:t>
            </w:r>
          </w:p>
        </w:tc>
      </w:tr>
      <w:tr w:rsidR="006C38BA" w:rsidRPr="00863380" w14:paraId="35055CA5" w14:textId="77777777" w:rsidTr="00EF3885">
        <w:tc>
          <w:tcPr>
            <w:tcW w:w="4527" w:type="dxa"/>
          </w:tcPr>
          <w:p w14:paraId="0BABFDC1" w14:textId="77777777" w:rsidR="006C38BA" w:rsidRPr="00863380" w:rsidRDefault="006C38BA" w:rsidP="00520EAE">
            <w:pPr>
              <w:widowControl w:val="0"/>
              <w:autoSpaceDE w:val="0"/>
              <w:autoSpaceDN w:val="0"/>
              <w:adjustRightInd w:val="0"/>
              <w:spacing w:line="276" w:lineRule="auto"/>
              <w:jc w:val="center"/>
              <w:rPr>
                <w:rFonts w:cstheme="minorHAnsi"/>
                <w:color w:val="000000" w:themeColor="text1"/>
              </w:rPr>
            </w:pPr>
          </w:p>
          <w:p w14:paraId="60329181" w14:textId="77777777" w:rsidR="00742822" w:rsidRPr="00863380" w:rsidRDefault="00742822" w:rsidP="00520EAE">
            <w:pPr>
              <w:widowControl w:val="0"/>
              <w:autoSpaceDE w:val="0"/>
              <w:autoSpaceDN w:val="0"/>
              <w:adjustRightInd w:val="0"/>
              <w:spacing w:line="276" w:lineRule="auto"/>
              <w:jc w:val="center"/>
              <w:rPr>
                <w:rFonts w:cstheme="minorHAnsi"/>
                <w:color w:val="000000" w:themeColor="text1"/>
              </w:rPr>
            </w:pPr>
          </w:p>
          <w:p w14:paraId="0F04EB24" w14:textId="77777777" w:rsidR="00095C94" w:rsidRPr="00863380" w:rsidRDefault="00095C94" w:rsidP="00520EAE">
            <w:pPr>
              <w:widowControl w:val="0"/>
              <w:autoSpaceDE w:val="0"/>
              <w:autoSpaceDN w:val="0"/>
              <w:adjustRightInd w:val="0"/>
              <w:spacing w:line="276" w:lineRule="auto"/>
              <w:jc w:val="center"/>
              <w:rPr>
                <w:rFonts w:cstheme="minorHAnsi"/>
                <w:color w:val="000000" w:themeColor="text1"/>
              </w:rPr>
            </w:pPr>
          </w:p>
          <w:p w14:paraId="4ABD7F6C" w14:textId="77777777" w:rsidR="006C38BA" w:rsidRPr="00863380" w:rsidRDefault="006C38BA" w:rsidP="00520EAE">
            <w:pPr>
              <w:widowControl w:val="0"/>
              <w:autoSpaceDE w:val="0"/>
              <w:autoSpaceDN w:val="0"/>
              <w:adjustRightInd w:val="0"/>
              <w:spacing w:line="276" w:lineRule="auto"/>
              <w:jc w:val="center"/>
              <w:rPr>
                <w:rFonts w:cstheme="minorHAnsi"/>
                <w:color w:val="000000" w:themeColor="text1"/>
              </w:rPr>
            </w:pPr>
            <w:r w:rsidRPr="00863380">
              <w:rPr>
                <w:rFonts w:cstheme="minorHAnsi"/>
                <w:color w:val="000000" w:themeColor="text1"/>
              </w:rPr>
              <w:t>………………………………………</w:t>
            </w:r>
          </w:p>
        </w:tc>
        <w:tc>
          <w:tcPr>
            <w:tcW w:w="4527" w:type="dxa"/>
          </w:tcPr>
          <w:p w14:paraId="62CE26AD" w14:textId="77777777" w:rsidR="00EF3885" w:rsidRPr="00863380" w:rsidRDefault="00EF3885" w:rsidP="00520EAE">
            <w:pPr>
              <w:widowControl w:val="0"/>
              <w:autoSpaceDE w:val="0"/>
              <w:autoSpaceDN w:val="0"/>
              <w:adjustRightInd w:val="0"/>
              <w:spacing w:line="276" w:lineRule="auto"/>
              <w:jc w:val="center"/>
              <w:rPr>
                <w:rFonts w:cstheme="minorHAnsi"/>
                <w:color w:val="000000" w:themeColor="text1"/>
              </w:rPr>
            </w:pPr>
          </w:p>
          <w:p w14:paraId="19AEAFE3" w14:textId="77777777" w:rsidR="00742822" w:rsidRPr="00863380" w:rsidRDefault="00742822" w:rsidP="00520EAE">
            <w:pPr>
              <w:widowControl w:val="0"/>
              <w:autoSpaceDE w:val="0"/>
              <w:autoSpaceDN w:val="0"/>
              <w:adjustRightInd w:val="0"/>
              <w:spacing w:line="276" w:lineRule="auto"/>
              <w:jc w:val="center"/>
              <w:rPr>
                <w:rFonts w:cstheme="minorHAnsi"/>
                <w:color w:val="000000" w:themeColor="text1"/>
              </w:rPr>
            </w:pPr>
          </w:p>
          <w:p w14:paraId="5D9E66AA" w14:textId="77777777" w:rsidR="00095C94" w:rsidRPr="00863380" w:rsidRDefault="00095C94" w:rsidP="00520EAE">
            <w:pPr>
              <w:widowControl w:val="0"/>
              <w:autoSpaceDE w:val="0"/>
              <w:autoSpaceDN w:val="0"/>
              <w:adjustRightInd w:val="0"/>
              <w:spacing w:line="276" w:lineRule="auto"/>
              <w:jc w:val="center"/>
              <w:rPr>
                <w:rFonts w:cstheme="minorHAnsi"/>
                <w:color w:val="000000" w:themeColor="text1"/>
              </w:rPr>
            </w:pPr>
          </w:p>
          <w:p w14:paraId="20D56160" w14:textId="77777777" w:rsidR="006C38BA" w:rsidRPr="00863380" w:rsidRDefault="006C38BA" w:rsidP="00520EAE">
            <w:pPr>
              <w:widowControl w:val="0"/>
              <w:autoSpaceDE w:val="0"/>
              <w:autoSpaceDN w:val="0"/>
              <w:adjustRightInd w:val="0"/>
              <w:spacing w:line="276" w:lineRule="auto"/>
              <w:jc w:val="center"/>
              <w:rPr>
                <w:rFonts w:cstheme="minorHAnsi"/>
                <w:color w:val="000000" w:themeColor="text1"/>
              </w:rPr>
            </w:pPr>
            <w:r w:rsidRPr="00863380">
              <w:rPr>
                <w:rFonts w:cstheme="minorHAnsi"/>
                <w:color w:val="000000" w:themeColor="text1"/>
              </w:rPr>
              <w:t>………………………………………</w:t>
            </w:r>
          </w:p>
        </w:tc>
      </w:tr>
    </w:tbl>
    <w:p w14:paraId="29BFE555" w14:textId="77777777" w:rsidR="006C38BA" w:rsidRPr="00863380" w:rsidRDefault="006C38BA" w:rsidP="00520EAE">
      <w:pPr>
        <w:widowControl w:val="0"/>
        <w:autoSpaceDE w:val="0"/>
        <w:autoSpaceDN w:val="0"/>
        <w:adjustRightInd w:val="0"/>
        <w:spacing w:line="276" w:lineRule="auto"/>
        <w:jc w:val="both"/>
        <w:rPr>
          <w:rFonts w:cstheme="minorHAnsi"/>
          <w:color w:val="000000" w:themeColor="text1"/>
        </w:rPr>
      </w:pPr>
    </w:p>
    <w:p w14:paraId="41CDBAFB" w14:textId="77777777" w:rsidR="00606EB7" w:rsidRPr="00863380" w:rsidRDefault="00606EB7">
      <w:pPr>
        <w:widowControl w:val="0"/>
        <w:autoSpaceDE w:val="0"/>
        <w:autoSpaceDN w:val="0"/>
        <w:adjustRightInd w:val="0"/>
        <w:spacing w:line="276" w:lineRule="auto"/>
        <w:jc w:val="both"/>
        <w:rPr>
          <w:rFonts w:cstheme="minorHAnsi"/>
          <w:color w:val="000000" w:themeColor="text1"/>
        </w:rPr>
      </w:pPr>
    </w:p>
    <w:p w14:paraId="0C8B0581" w14:textId="77777777" w:rsidR="00415D54" w:rsidRPr="00863380" w:rsidRDefault="00415D54">
      <w:pPr>
        <w:widowControl w:val="0"/>
        <w:autoSpaceDE w:val="0"/>
        <w:autoSpaceDN w:val="0"/>
        <w:adjustRightInd w:val="0"/>
        <w:spacing w:line="276" w:lineRule="auto"/>
        <w:jc w:val="both"/>
        <w:rPr>
          <w:rFonts w:cstheme="minorHAnsi"/>
          <w:color w:val="000000" w:themeColor="text1"/>
        </w:rPr>
      </w:pPr>
    </w:p>
    <w:p w14:paraId="4C5EE2EE" w14:textId="77777777" w:rsidR="00415D54" w:rsidRPr="00863380" w:rsidRDefault="00415D54">
      <w:pPr>
        <w:widowControl w:val="0"/>
        <w:autoSpaceDE w:val="0"/>
        <w:autoSpaceDN w:val="0"/>
        <w:adjustRightInd w:val="0"/>
        <w:spacing w:line="276" w:lineRule="auto"/>
        <w:jc w:val="both"/>
        <w:rPr>
          <w:rFonts w:cstheme="minorHAnsi"/>
          <w:color w:val="000000" w:themeColor="text1"/>
        </w:rPr>
      </w:pPr>
    </w:p>
    <w:p w14:paraId="6F349FB9" w14:textId="77777777" w:rsidR="00415D54" w:rsidRPr="00863380" w:rsidRDefault="00415D54">
      <w:pPr>
        <w:widowControl w:val="0"/>
        <w:autoSpaceDE w:val="0"/>
        <w:autoSpaceDN w:val="0"/>
        <w:adjustRightInd w:val="0"/>
        <w:spacing w:line="276" w:lineRule="auto"/>
        <w:jc w:val="both"/>
        <w:rPr>
          <w:rFonts w:cstheme="minorHAnsi"/>
          <w:color w:val="000000" w:themeColor="text1"/>
        </w:rPr>
      </w:pPr>
    </w:p>
    <w:p w14:paraId="50E05F30" w14:textId="77777777" w:rsidR="00415D54" w:rsidRPr="00863380" w:rsidRDefault="00415D54">
      <w:pPr>
        <w:widowControl w:val="0"/>
        <w:autoSpaceDE w:val="0"/>
        <w:autoSpaceDN w:val="0"/>
        <w:adjustRightInd w:val="0"/>
        <w:spacing w:line="276" w:lineRule="auto"/>
        <w:jc w:val="both"/>
        <w:rPr>
          <w:rFonts w:cstheme="minorHAnsi"/>
          <w:color w:val="000000" w:themeColor="text1"/>
        </w:rPr>
      </w:pPr>
    </w:p>
    <w:p w14:paraId="4AB08C54" w14:textId="77777777" w:rsidR="00415D54" w:rsidRPr="00863380" w:rsidRDefault="00415D54">
      <w:pPr>
        <w:widowControl w:val="0"/>
        <w:autoSpaceDE w:val="0"/>
        <w:autoSpaceDN w:val="0"/>
        <w:adjustRightInd w:val="0"/>
        <w:spacing w:line="276" w:lineRule="auto"/>
        <w:jc w:val="both"/>
        <w:rPr>
          <w:rFonts w:cstheme="minorHAnsi"/>
          <w:color w:val="000000" w:themeColor="text1"/>
        </w:rPr>
      </w:pPr>
    </w:p>
    <w:p w14:paraId="5631AD37" w14:textId="4ACEF085" w:rsidR="00351C3B" w:rsidRDefault="00351C3B">
      <w:pPr>
        <w:rPr>
          <w:rFonts w:cstheme="minorHAnsi"/>
          <w:b/>
        </w:rPr>
      </w:pPr>
    </w:p>
    <w:p w14:paraId="67AF0431" w14:textId="77777777" w:rsidR="00351C3B" w:rsidRDefault="00351C3B">
      <w:pPr>
        <w:rPr>
          <w:rFonts w:cstheme="minorHAnsi"/>
          <w:b/>
        </w:rPr>
      </w:pPr>
      <w:r>
        <w:rPr>
          <w:rFonts w:cstheme="minorHAnsi"/>
          <w:b/>
        </w:rPr>
        <w:br w:type="page"/>
      </w:r>
    </w:p>
    <w:p w14:paraId="03C728CD" w14:textId="7FEDFA7A" w:rsidR="00730D72" w:rsidRPr="00863380" w:rsidRDefault="00730D72" w:rsidP="00730D72">
      <w:pPr>
        <w:jc w:val="right"/>
        <w:rPr>
          <w:rFonts w:cstheme="minorHAnsi"/>
          <w:b/>
        </w:rPr>
      </w:pPr>
      <w:r w:rsidRPr="00863380">
        <w:rPr>
          <w:rFonts w:cstheme="minorHAnsi"/>
          <w:b/>
        </w:rPr>
        <w:lastRenderedPageBreak/>
        <w:t>Załącznik Nr 6 do umowy</w:t>
      </w:r>
    </w:p>
    <w:p w14:paraId="465A64F2" w14:textId="77777777" w:rsidR="00730D72" w:rsidRPr="00863380" w:rsidRDefault="00730D72" w:rsidP="00730D72">
      <w:pPr>
        <w:rPr>
          <w:rFonts w:cstheme="minorHAnsi"/>
        </w:rPr>
      </w:pPr>
      <w:r w:rsidRPr="00863380">
        <w:rPr>
          <w:rFonts w:cstheme="minorHAnsi"/>
        </w:rPr>
        <w:t>……………………………………</w:t>
      </w:r>
    </w:p>
    <w:p w14:paraId="14DF744E" w14:textId="77777777" w:rsidR="00730D72" w:rsidRPr="00863380" w:rsidRDefault="00730D72" w:rsidP="00730D72">
      <w:pPr>
        <w:rPr>
          <w:rFonts w:cstheme="minorHAnsi"/>
        </w:rPr>
      </w:pPr>
      <w:r w:rsidRPr="00863380">
        <w:rPr>
          <w:rFonts w:cstheme="minorHAnsi"/>
        </w:rPr>
        <w:t>……………………………………</w:t>
      </w:r>
    </w:p>
    <w:p w14:paraId="5B7D8663" w14:textId="77777777" w:rsidR="00730D72" w:rsidRPr="00863380" w:rsidRDefault="00730D72" w:rsidP="00730D72">
      <w:pPr>
        <w:rPr>
          <w:rFonts w:cstheme="minorHAnsi"/>
          <w:i/>
          <w:sz w:val="18"/>
          <w:szCs w:val="18"/>
        </w:rPr>
      </w:pPr>
      <w:r w:rsidRPr="00863380">
        <w:rPr>
          <w:rFonts w:cstheme="minorHAnsi"/>
          <w:i/>
          <w:sz w:val="18"/>
          <w:szCs w:val="18"/>
        </w:rPr>
        <w:t>nazwa (firma) i adres podwykonawcy</w:t>
      </w:r>
    </w:p>
    <w:p w14:paraId="79996AB0" w14:textId="77777777" w:rsidR="00730D72" w:rsidRPr="00863380" w:rsidRDefault="00730D72" w:rsidP="00730D72">
      <w:pPr>
        <w:jc w:val="right"/>
        <w:rPr>
          <w:rFonts w:cstheme="minorHAnsi"/>
        </w:rPr>
      </w:pPr>
      <w:r w:rsidRPr="00863380">
        <w:rPr>
          <w:rFonts w:cstheme="minorHAnsi"/>
        </w:rPr>
        <w:t>…………., dnia ……….</w:t>
      </w:r>
    </w:p>
    <w:p w14:paraId="0D9EE344" w14:textId="77777777" w:rsidR="00730D72" w:rsidRPr="00A704F4" w:rsidRDefault="00730D72" w:rsidP="00730D72">
      <w:pPr>
        <w:rPr>
          <w:rFonts w:cstheme="minorHAnsi"/>
          <w:sz w:val="12"/>
        </w:rPr>
      </w:pPr>
    </w:p>
    <w:p w14:paraId="23816EF6" w14:textId="77777777" w:rsidR="00730D72" w:rsidRPr="00863380" w:rsidRDefault="00730D72" w:rsidP="00730D72">
      <w:pPr>
        <w:jc w:val="center"/>
        <w:rPr>
          <w:rFonts w:cstheme="minorHAnsi"/>
          <w:b/>
          <w:sz w:val="28"/>
          <w:szCs w:val="28"/>
        </w:rPr>
      </w:pPr>
      <w:r w:rsidRPr="00863380">
        <w:rPr>
          <w:rFonts w:cstheme="minorHAnsi"/>
          <w:b/>
          <w:sz w:val="28"/>
          <w:szCs w:val="28"/>
        </w:rPr>
        <w:t>OŚWIADCZENIE</w:t>
      </w:r>
    </w:p>
    <w:p w14:paraId="378AA33E" w14:textId="77777777" w:rsidR="00730D72" w:rsidRPr="00A704F4" w:rsidRDefault="00730D72" w:rsidP="00730D72">
      <w:pPr>
        <w:rPr>
          <w:rFonts w:cstheme="minorHAnsi"/>
          <w:sz w:val="14"/>
        </w:rPr>
      </w:pPr>
    </w:p>
    <w:p w14:paraId="5CA54D20" w14:textId="77777777" w:rsidR="00730D72" w:rsidRPr="00863380" w:rsidRDefault="00730D72" w:rsidP="00730D72">
      <w:pPr>
        <w:spacing w:line="276" w:lineRule="auto"/>
        <w:rPr>
          <w:rFonts w:cstheme="minorHAnsi"/>
        </w:rPr>
      </w:pPr>
      <w:r w:rsidRPr="00863380">
        <w:rPr>
          <w:rFonts w:cstheme="minorHAnsi"/>
        </w:rPr>
        <w:t>Reprezentując ………………………………………………………….………………………………………………….</w:t>
      </w:r>
    </w:p>
    <w:p w14:paraId="4C8CA907" w14:textId="77777777" w:rsidR="00730D72" w:rsidRPr="00863380" w:rsidRDefault="00730D72" w:rsidP="00730D72">
      <w:pPr>
        <w:spacing w:line="276" w:lineRule="auto"/>
        <w:rPr>
          <w:rFonts w:cstheme="minorHAnsi"/>
        </w:rPr>
      </w:pPr>
      <w:r w:rsidRPr="00863380">
        <w:rPr>
          <w:rFonts w:cstheme="minorHAnsi"/>
        </w:rPr>
        <w:t xml:space="preserve">                                                                                                         </w:t>
      </w:r>
    </w:p>
    <w:p w14:paraId="4B3D5AAB" w14:textId="77777777" w:rsidR="00730D72" w:rsidRPr="00863380" w:rsidRDefault="00730D72" w:rsidP="00730D72">
      <w:pPr>
        <w:spacing w:line="276" w:lineRule="auto"/>
        <w:rPr>
          <w:rFonts w:cstheme="minorHAnsi"/>
        </w:rPr>
      </w:pPr>
      <w:r w:rsidRPr="00863380">
        <w:rPr>
          <w:rFonts w:cstheme="minorHAnsi"/>
        </w:rPr>
        <w:t>Nazwa (firma) i adres podwykonawcy</w:t>
      </w:r>
    </w:p>
    <w:p w14:paraId="0BCC25E5" w14:textId="77777777" w:rsidR="00730D72" w:rsidRPr="00863380" w:rsidRDefault="00730D72" w:rsidP="00730D72">
      <w:pPr>
        <w:spacing w:line="276" w:lineRule="auto"/>
        <w:rPr>
          <w:rFonts w:cstheme="minorHAnsi"/>
        </w:rPr>
      </w:pPr>
      <w:r w:rsidRPr="00863380">
        <w:rPr>
          <w:rFonts w:cstheme="minorHAnsi"/>
        </w:rPr>
        <w:t>będącego podwykonawcą …………………………………..…………………………………..……………………</w:t>
      </w:r>
    </w:p>
    <w:p w14:paraId="31D67884" w14:textId="77777777" w:rsidR="00730D72" w:rsidRPr="00863380" w:rsidRDefault="00730D72" w:rsidP="00730D72">
      <w:pPr>
        <w:spacing w:line="276" w:lineRule="auto"/>
        <w:rPr>
          <w:rFonts w:cstheme="minorHAnsi"/>
        </w:rPr>
      </w:pPr>
      <w:r w:rsidRPr="00863380">
        <w:rPr>
          <w:rFonts w:cstheme="minorHAnsi"/>
        </w:rPr>
        <w:t xml:space="preserve">                                                                                                          </w:t>
      </w:r>
    </w:p>
    <w:p w14:paraId="0BDA2DE2" w14:textId="77777777" w:rsidR="00730D72" w:rsidRPr="00863380" w:rsidRDefault="00730D72" w:rsidP="00730D72">
      <w:pPr>
        <w:spacing w:line="276" w:lineRule="auto"/>
        <w:rPr>
          <w:rFonts w:cstheme="minorHAnsi"/>
        </w:rPr>
      </w:pPr>
      <w:r w:rsidRPr="00863380">
        <w:rPr>
          <w:rFonts w:cstheme="minorHAnsi"/>
        </w:rPr>
        <w:t>Nazwa (firma) i adres podwykonawcy</w:t>
      </w:r>
    </w:p>
    <w:p w14:paraId="4C1EE6FB" w14:textId="77777777" w:rsidR="00730D72" w:rsidRPr="00863380" w:rsidRDefault="00730D72" w:rsidP="00730D72">
      <w:pPr>
        <w:spacing w:line="276" w:lineRule="auto"/>
        <w:rPr>
          <w:rFonts w:cstheme="minorHAnsi"/>
        </w:rPr>
      </w:pPr>
      <w:r w:rsidRPr="00863380">
        <w:rPr>
          <w:rFonts w:cstheme="minorHAnsi"/>
        </w:rPr>
        <w:t>w zakresie …………………………………………………………………………………………………………………...</w:t>
      </w:r>
    </w:p>
    <w:p w14:paraId="589007A5" w14:textId="77777777" w:rsidR="00730D72" w:rsidRPr="00863380" w:rsidRDefault="00730D72" w:rsidP="00730D72">
      <w:pPr>
        <w:spacing w:line="276" w:lineRule="auto"/>
        <w:rPr>
          <w:rFonts w:cstheme="minorHAnsi"/>
        </w:rPr>
      </w:pPr>
      <w:r w:rsidRPr="00863380">
        <w:rPr>
          <w:rFonts w:cstheme="minorHAnsi"/>
        </w:rPr>
        <w:t>……………………………………………………………………………………………………………………………………</w:t>
      </w:r>
    </w:p>
    <w:p w14:paraId="28822454" w14:textId="77777777" w:rsidR="00730D72" w:rsidRPr="00863380" w:rsidRDefault="00730D72" w:rsidP="00730D72">
      <w:pPr>
        <w:spacing w:line="276" w:lineRule="auto"/>
        <w:rPr>
          <w:rFonts w:cstheme="minorHAnsi"/>
        </w:rPr>
      </w:pPr>
      <w:r w:rsidRPr="00863380">
        <w:rPr>
          <w:rFonts w:cstheme="minorHAnsi"/>
        </w:rPr>
        <w:t>……………………………………………………………………………………………………………………………………</w:t>
      </w:r>
    </w:p>
    <w:p w14:paraId="23B866C3" w14:textId="77777777" w:rsidR="00730D72" w:rsidRPr="00863380" w:rsidRDefault="00730D72" w:rsidP="00730D72">
      <w:pPr>
        <w:spacing w:line="276" w:lineRule="auto"/>
        <w:jc w:val="center"/>
        <w:rPr>
          <w:rFonts w:cstheme="minorHAnsi"/>
          <w:i/>
          <w:sz w:val="20"/>
          <w:szCs w:val="20"/>
        </w:rPr>
      </w:pPr>
      <w:r w:rsidRPr="00863380">
        <w:rPr>
          <w:rFonts w:cstheme="minorHAnsi"/>
          <w:i/>
          <w:sz w:val="20"/>
          <w:szCs w:val="20"/>
        </w:rPr>
        <w:t>(rodzaj prac)</w:t>
      </w:r>
    </w:p>
    <w:p w14:paraId="744AFBD0" w14:textId="77777777" w:rsidR="00730D72" w:rsidRPr="00863380" w:rsidRDefault="00730D72" w:rsidP="00730D72">
      <w:pPr>
        <w:spacing w:line="276" w:lineRule="auto"/>
        <w:rPr>
          <w:rFonts w:cstheme="minorHAnsi"/>
        </w:rPr>
      </w:pPr>
      <w:r w:rsidRPr="00863380">
        <w:rPr>
          <w:rFonts w:cstheme="minorHAnsi"/>
        </w:rPr>
        <w:t>na zadaniu pn.: …………………………………………………………………….……………………………………...</w:t>
      </w:r>
    </w:p>
    <w:p w14:paraId="7BAB4482" w14:textId="77777777" w:rsidR="00730D72" w:rsidRPr="00863380" w:rsidRDefault="00730D72" w:rsidP="00730D72">
      <w:pPr>
        <w:spacing w:line="276" w:lineRule="auto"/>
        <w:rPr>
          <w:rFonts w:cstheme="minorHAnsi"/>
        </w:rPr>
      </w:pPr>
      <w:r w:rsidRPr="00863380">
        <w:rPr>
          <w:rFonts w:cstheme="minorHAnsi"/>
        </w:rPr>
        <w:t>realizowanym w ramach umowy nr ……………………………… z dnia ……………..……………………</w:t>
      </w:r>
    </w:p>
    <w:p w14:paraId="7470296F" w14:textId="2FA817C2" w:rsidR="00730D72" w:rsidRPr="00863380" w:rsidRDefault="00730D72" w:rsidP="00730D72">
      <w:pPr>
        <w:spacing w:line="276" w:lineRule="auto"/>
        <w:rPr>
          <w:rFonts w:cstheme="minorHAnsi"/>
        </w:rPr>
      </w:pPr>
      <w:r w:rsidRPr="00863380">
        <w:rPr>
          <w:rFonts w:cstheme="minorHAnsi"/>
        </w:rPr>
        <w:t xml:space="preserve">zawartej przez Zamawiającego, tj.: </w:t>
      </w:r>
      <w:r w:rsidR="009D69F9" w:rsidRPr="009D69F9">
        <w:rPr>
          <w:rFonts w:cstheme="minorHAnsi"/>
          <w:b/>
        </w:rPr>
        <w:t xml:space="preserve">Gminne Przedsiębiorstwo Gospodarki Komunalnej </w:t>
      </w:r>
      <w:r w:rsidR="009D69F9">
        <w:rPr>
          <w:rFonts w:cstheme="minorHAnsi"/>
          <w:b/>
        </w:rPr>
        <w:br/>
      </w:r>
      <w:r w:rsidR="009D69F9" w:rsidRPr="009D69F9">
        <w:rPr>
          <w:rFonts w:cstheme="minorHAnsi"/>
          <w:b/>
        </w:rPr>
        <w:t>Sp. z o.o. w Izbicy</w:t>
      </w:r>
      <w:r w:rsidR="009D69F9">
        <w:rPr>
          <w:rFonts w:cstheme="minorHAnsi"/>
          <w:b/>
        </w:rPr>
        <w:t xml:space="preserve"> </w:t>
      </w:r>
      <w:r w:rsidRPr="00863380">
        <w:rPr>
          <w:rFonts w:cstheme="minorHAnsi"/>
        </w:rPr>
        <w:t>z …………………………………………………………………………………………………………………………………</w:t>
      </w:r>
    </w:p>
    <w:p w14:paraId="0DF26B0F" w14:textId="77777777" w:rsidR="00730D72" w:rsidRPr="00863380" w:rsidRDefault="00730D72" w:rsidP="00730D72">
      <w:pPr>
        <w:spacing w:line="276" w:lineRule="auto"/>
        <w:jc w:val="center"/>
        <w:rPr>
          <w:rFonts w:cstheme="minorHAnsi"/>
          <w:i/>
          <w:sz w:val="20"/>
          <w:szCs w:val="20"/>
        </w:rPr>
      </w:pPr>
      <w:r w:rsidRPr="00863380">
        <w:rPr>
          <w:rFonts w:cstheme="minorHAnsi"/>
          <w:i/>
          <w:sz w:val="20"/>
          <w:szCs w:val="20"/>
        </w:rPr>
        <w:t>Nazwa (firma) i adres Wykonawcy</w:t>
      </w:r>
    </w:p>
    <w:p w14:paraId="2801C8EF" w14:textId="77777777" w:rsidR="00730D72" w:rsidRPr="00863380" w:rsidRDefault="00730D72" w:rsidP="00730D72">
      <w:pPr>
        <w:spacing w:line="276" w:lineRule="auto"/>
        <w:jc w:val="center"/>
        <w:rPr>
          <w:rFonts w:cstheme="minorHAnsi"/>
          <w:i/>
          <w:sz w:val="20"/>
          <w:szCs w:val="20"/>
        </w:rPr>
      </w:pPr>
    </w:p>
    <w:p w14:paraId="67865249" w14:textId="77777777" w:rsidR="00730D72" w:rsidRPr="00863380" w:rsidRDefault="00730D72" w:rsidP="00730D72">
      <w:pPr>
        <w:spacing w:line="276" w:lineRule="auto"/>
        <w:jc w:val="center"/>
        <w:rPr>
          <w:rFonts w:cstheme="minorHAnsi"/>
        </w:rPr>
      </w:pPr>
      <w:r w:rsidRPr="00863380">
        <w:rPr>
          <w:rFonts w:cstheme="minorHAnsi"/>
        </w:rPr>
        <w:t>Oświadczam, że otrzymałem należne wynagrodzenie od Wykonawcy:</w:t>
      </w:r>
    </w:p>
    <w:p w14:paraId="270FB614" w14:textId="77777777" w:rsidR="00730D72" w:rsidRPr="00863380" w:rsidRDefault="00730D72" w:rsidP="00730D72">
      <w:pPr>
        <w:spacing w:line="276" w:lineRule="auto"/>
        <w:rPr>
          <w:rFonts w:cstheme="minorHAnsi"/>
        </w:rPr>
      </w:pPr>
      <w:r w:rsidRPr="00863380">
        <w:rPr>
          <w:rFonts w:cstheme="minorHAnsi"/>
        </w:rPr>
        <w:t>……………………………………………………………………………………………………………………………………</w:t>
      </w:r>
    </w:p>
    <w:p w14:paraId="20C8E4E6" w14:textId="77777777" w:rsidR="00730D72" w:rsidRPr="00863380" w:rsidRDefault="00730D72" w:rsidP="00730D72">
      <w:pPr>
        <w:spacing w:line="276" w:lineRule="auto"/>
        <w:rPr>
          <w:rFonts w:cstheme="minorHAnsi"/>
        </w:rPr>
      </w:pPr>
      <w:r w:rsidRPr="00863380">
        <w:rPr>
          <w:rFonts w:cstheme="minorHAnsi"/>
        </w:rPr>
        <w:t>w kwocie: ………………………………………………...………………………………………………………………….</w:t>
      </w:r>
    </w:p>
    <w:p w14:paraId="560217E8" w14:textId="77777777" w:rsidR="00730D72" w:rsidRPr="00863380" w:rsidRDefault="00730D72" w:rsidP="00730D72">
      <w:pPr>
        <w:spacing w:line="276" w:lineRule="auto"/>
        <w:rPr>
          <w:rFonts w:cstheme="minorHAnsi"/>
        </w:rPr>
      </w:pPr>
      <w:r w:rsidRPr="00863380">
        <w:rPr>
          <w:rFonts w:cstheme="minorHAnsi"/>
        </w:rPr>
        <w:t>(słownie: …………………………………………..……………………………………………………………………….)</w:t>
      </w:r>
    </w:p>
    <w:p w14:paraId="295BFCA5" w14:textId="77777777" w:rsidR="00730D72" w:rsidRPr="00863380" w:rsidRDefault="00730D72" w:rsidP="00730D72">
      <w:pPr>
        <w:spacing w:line="276" w:lineRule="auto"/>
        <w:rPr>
          <w:rFonts w:cstheme="minorHAnsi"/>
        </w:rPr>
      </w:pPr>
      <w:r w:rsidRPr="00863380">
        <w:rPr>
          <w:rFonts w:cstheme="minorHAnsi"/>
        </w:rPr>
        <w:t>za prace wykonane w okresie od  ……………………………………. do ……………………………………..</w:t>
      </w:r>
    </w:p>
    <w:p w14:paraId="48F805DB" w14:textId="77777777" w:rsidR="00730D72" w:rsidRPr="00863380" w:rsidRDefault="00730D72" w:rsidP="00730D72">
      <w:pPr>
        <w:spacing w:line="276" w:lineRule="auto"/>
        <w:rPr>
          <w:rFonts w:cstheme="minorHAnsi"/>
        </w:rPr>
      </w:pPr>
      <w:r w:rsidRPr="00863380">
        <w:rPr>
          <w:rFonts w:cstheme="minorHAnsi"/>
        </w:rPr>
        <w:t>netto: ……………………………………………………</w:t>
      </w:r>
    </w:p>
    <w:p w14:paraId="6E057A13" w14:textId="77777777" w:rsidR="00730D72" w:rsidRPr="00863380" w:rsidRDefault="00730D72" w:rsidP="00730D72">
      <w:pPr>
        <w:spacing w:line="276" w:lineRule="auto"/>
        <w:rPr>
          <w:rFonts w:cstheme="minorHAnsi"/>
        </w:rPr>
      </w:pPr>
      <w:r w:rsidRPr="00863380">
        <w:rPr>
          <w:rFonts w:cstheme="minorHAnsi"/>
        </w:rPr>
        <w:t>podatek VAT: ………………………….…………….</w:t>
      </w:r>
    </w:p>
    <w:p w14:paraId="63290ABC" w14:textId="77777777" w:rsidR="00730D72" w:rsidRPr="00863380" w:rsidRDefault="00730D72" w:rsidP="00730D72">
      <w:pPr>
        <w:spacing w:line="276" w:lineRule="auto"/>
        <w:rPr>
          <w:rFonts w:cstheme="minorHAnsi"/>
        </w:rPr>
      </w:pPr>
      <w:r w:rsidRPr="00863380">
        <w:rPr>
          <w:rFonts w:cstheme="minorHAnsi"/>
        </w:rPr>
        <w:t>brutto: ……………………………………..…………..</w:t>
      </w:r>
    </w:p>
    <w:p w14:paraId="388DB46D" w14:textId="77777777" w:rsidR="00730D72" w:rsidRPr="00863380" w:rsidRDefault="00730D72" w:rsidP="00730D72">
      <w:pPr>
        <w:spacing w:line="276" w:lineRule="auto"/>
        <w:rPr>
          <w:rFonts w:cstheme="minorHAnsi"/>
        </w:rPr>
      </w:pPr>
    </w:p>
    <w:p w14:paraId="2F4F832E" w14:textId="77777777" w:rsidR="00730D72" w:rsidRPr="00863380" w:rsidRDefault="00730D72" w:rsidP="00730D72">
      <w:pPr>
        <w:spacing w:line="276" w:lineRule="auto"/>
        <w:jc w:val="both"/>
        <w:rPr>
          <w:rFonts w:cstheme="minorHAnsi"/>
          <w:b/>
        </w:rPr>
      </w:pPr>
      <w:r w:rsidRPr="00863380">
        <w:rPr>
          <w:rFonts w:cstheme="minorHAnsi"/>
          <w:b/>
        </w:rPr>
        <w:t>zgodnie z fakturą VAT/rachunkiem nr …………………………………………… z dnia ……………………… oraz protokołem wykonanych prac, podpisanym przez Wykonawcę oraz Koordynatora Zamawiającego i Inspektora Nadzoru. Odpis protokołu załączam.</w:t>
      </w:r>
    </w:p>
    <w:p w14:paraId="1F16A968" w14:textId="77777777" w:rsidR="00B248A6" w:rsidRPr="00863380" w:rsidRDefault="00B248A6" w:rsidP="00730D72">
      <w:pPr>
        <w:spacing w:line="276" w:lineRule="auto"/>
        <w:jc w:val="both"/>
        <w:rPr>
          <w:rFonts w:cstheme="minorHAnsi"/>
          <w:b/>
        </w:rPr>
      </w:pPr>
    </w:p>
    <w:p w14:paraId="72093D89" w14:textId="77777777" w:rsidR="00730D72" w:rsidRPr="00863380" w:rsidRDefault="00730D72" w:rsidP="00730D72">
      <w:pPr>
        <w:jc w:val="right"/>
        <w:rPr>
          <w:rFonts w:cstheme="minorHAnsi"/>
        </w:rPr>
      </w:pPr>
      <w:r w:rsidRPr="00863380">
        <w:rPr>
          <w:rFonts w:cstheme="minorHAnsi"/>
        </w:rPr>
        <w:t>………………………………………</w:t>
      </w:r>
    </w:p>
    <w:p w14:paraId="678AA0C9" w14:textId="436DAF28" w:rsidR="00730D72" w:rsidRPr="00863380" w:rsidRDefault="00730D72" w:rsidP="00730D72">
      <w:pPr>
        <w:ind w:left="6372" w:firstLine="708"/>
        <w:rPr>
          <w:rFonts w:cstheme="minorHAnsi"/>
          <w:i/>
          <w:sz w:val="20"/>
          <w:szCs w:val="20"/>
        </w:rPr>
      </w:pPr>
      <w:r w:rsidRPr="00863380">
        <w:rPr>
          <w:rFonts w:cstheme="minorHAnsi"/>
          <w:i/>
          <w:sz w:val="20"/>
          <w:szCs w:val="20"/>
        </w:rPr>
        <w:t xml:space="preserve">    (podpis)</w:t>
      </w:r>
    </w:p>
    <w:p w14:paraId="6542F68E" w14:textId="00E32469" w:rsidR="00730D72" w:rsidRPr="00863380" w:rsidRDefault="00A704F4" w:rsidP="00BC318E">
      <w:pPr>
        <w:jc w:val="right"/>
        <w:rPr>
          <w:rFonts w:cstheme="minorHAnsi"/>
          <w:b/>
        </w:rPr>
      </w:pPr>
      <w:r>
        <w:rPr>
          <w:rFonts w:cstheme="minorHAnsi"/>
          <w:b/>
        </w:rPr>
        <w:br w:type="page"/>
      </w:r>
      <w:r w:rsidR="00730D72" w:rsidRPr="00863380">
        <w:rPr>
          <w:rFonts w:cstheme="minorHAnsi"/>
          <w:b/>
        </w:rPr>
        <w:lastRenderedPageBreak/>
        <w:t>Załącznik Nr 7 do umowy</w:t>
      </w:r>
    </w:p>
    <w:p w14:paraId="54F9917B" w14:textId="77777777" w:rsidR="00730D72" w:rsidRPr="00863380" w:rsidRDefault="00730D72" w:rsidP="00730D72">
      <w:pPr>
        <w:rPr>
          <w:rFonts w:cstheme="minorHAnsi"/>
        </w:rPr>
      </w:pPr>
    </w:p>
    <w:p w14:paraId="4469C21B" w14:textId="77777777" w:rsidR="00730D72" w:rsidRPr="00863380" w:rsidRDefault="00730D72" w:rsidP="00730D72">
      <w:pPr>
        <w:ind w:right="5528"/>
        <w:jc w:val="center"/>
        <w:rPr>
          <w:rFonts w:cstheme="minorHAnsi"/>
        </w:rPr>
      </w:pPr>
      <w:r w:rsidRPr="00863380">
        <w:rPr>
          <w:rFonts w:cstheme="minorHAnsi"/>
        </w:rPr>
        <w:t>……………………………………………..</w:t>
      </w:r>
    </w:p>
    <w:p w14:paraId="28486199" w14:textId="77777777" w:rsidR="00730D72" w:rsidRPr="00863380" w:rsidRDefault="00730D72" w:rsidP="00730D72">
      <w:pPr>
        <w:ind w:right="5528"/>
        <w:jc w:val="center"/>
        <w:rPr>
          <w:rFonts w:cstheme="minorHAnsi"/>
        </w:rPr>
      </w:pPr>
      <w:r w:rsidRPr="00863380">
        <w:rPr>
          <w:rFonts w:cstheme="minorHAnsi"/>
        </w:rPr>
        <w:t>……………………………………………..</w:t>
      </w:r>
    </w:p>
    <w:p w14:paraId="7BD4F19C" w14:textId="6D85E2FB" w:rsidR="00730D72" w:rsidRPr="00863380" w:rsidRDefault="00730D72" w:rsidP="00730D72">
      <w:pPr>
        <w:ind w:right="5528"/>
        <w:jc w:val="center"/>
        <w:rPr>
          <w:rFonts w:cstheme="minorHAnsi"/>
          <w:i/>
        </w:rPr>
      </w:pPr>
      <w:r w:rsidRPr="00863380">
        <w:rPr>
          <w:rFonts w:cstheme="minorHAnsi"/>
          <w:i/>
        </w:rPr>
        <w:t>(Dalszy pod</w:t>
      </w:r>
      <w:r w:rsidR="00B248A6" w:rsidRPr="00863380">
        <w:rPr>
          <w:rFonts w:cstheme="minorHAnsi"/>
          <w:i/>
        </w:rPr>
        <w:t>w</w:t>
      </w:r>
      <w:r w:rsidR="008F3414" w:rsidRPr="00863380">
        <w:rPr>
          <w:rFonts w:cstheme="minorHAnsi"/>
          <w:i/>
        </w:rPr>
        <w:t>ykonawca</w:t>
      </w:r>
      <w:r w:rsidRPr="00863380">
        <w:rPr>
          <w:rFonts w:cstheme="minorHAnsi"/>
          <w:i/>
        </w:rPr>
        <w:t>)</w:t>
      </w:r>
    </w:p>
    <w:p w14:paraId="3345F55E" w14:textId="77777777" w:rsidR="00730D72" w:rsidRPr="00863380" w:rsidRDefault="00730D72" w:rsidP="00730D72">
      <w:pPr>
        <w:jc w:val="right"/>
        <w:rPr>
          <w:rFonts w:cstheme="minorHAnsi"/>
        </w:rPr>
      </w:pPr>
      <w:r w:rsidRPr="00863380">
        <w:rPr>
          <w:rFonts w:cstheme="minorHAnsi"/>
        </w:rPr>
        <w:t>………, dnia ………….….</w:t>
      </w:r>
    </w:p>
    <w:p w14:paraId="1DE2EF31" w14:textId="77777777" w:rsidR="00730D72" w:rsidRPr="00863380" w:rsidRDefault="00730D72" w:rsidP="00730D72">
      <w:pPr>
        <w:ind w:left="5664"/>
        <w:jc w:val="right"/>
        <w:rPr>
          <w:rFonts w:cstheme="minorHAnsi"/>
        </w:rPr>
      </w:pPr>
    </w:p>
    <w:p w14:paraId="25FEEEB0" w14:textId="77777777" w:rsidR="00730D72" w:rsidRPr="00863380" w:rsidRDefault="00730D72" w:rsidP="00730D72">
      <w:pPr>
        <w:jc w:val="center"/>
        <w:rPr>
          <w:rFonts w:cstheme="minorHAnsi"/>
          <w:b/>
          <w:sz w:val="28"/>
          <w:szCs w:val="28"/>
        </w:rPr>
      </w:pPr>
      <w:r w:rsidRPr="00863380">
        <w:rPr>
          <w:rFonts w:cstheme="minorHAnsi"/>
          <w:b/>
          <w:sz w:val="28"/>
          <w:szCs w:val="28"/>
        </w:rPr>
        <w:t>OŚWIADCZENIE</w:t>
      </w:r>
    </w:p>
    <w:p w14:paraId="40179F25" w14:textId="77777777" w:rsidR="00730D72" w:rsidRPr="00863380" w:rsidRDefault="00730D72" w:rsidP="00730D72">
      <w:pPr>
        <w:rPr>
          <w:rFonts w:cstheme="minorHAnsi"/>
        </w:rPr>
      </w:pPr>
    </w:p>
    <w:p w14:paraId="654113AC" w14:textId="77777777" w:rsidR="00730D72" w:rsidRPr="00863380" w:rsidRDefault="00730D72" w:rsidP="00730D72">
      <w:pPr>
        <w:rPr>
          <w:rFonts w:cstheme="minorHAnsi"/>
        </w:rPr>
      </w:pPr>
      <w:r w:rsidRPr="00863380">
        <w:rPr>
          <w:rFonts w:cstheme="minorHAnsi"/>
        </w:rPr>
        <w:t>Reprezentując …………………………………………………………………………………….……………………….</w:t>
      </w:r>
    </w:p>
    <w:p w14:paraId="0C9CA765" w14:textId="77777777" w:rsidR="00730D72" w:rsidRPr="00863380" w:rsidRDefault="00730D72" w:rsidP="00730D72">
      <w:pPr>
        <w:ind w:left="1276"/>
        <w:jc w:val="center"/>
        <w:rPr>
          <w:rFonts w:cstheme="minorHAnsi"/>
          <w:i/>
          <w:sz w:val="20"/>
          <w:szCs w:val="20"/>
        </w:rPr>
      </w:pPr>
      <w:r w:rsidRPr="00863380">
        <w:rPr>
          <w:rFonts w:cstheme="minorHAnsi"/>
          <w:i/>
          <w:sz w:val="20"/>
          <w:szCs w:val="20"/>
        </w:rPr>
        <w:t>(nazwa (firma) i adres dalszego Podwykonawcy)</w:t>
      </w:r>
    </w:p>
    <w:p w14:paraId="70CE9578" w14:textId="77777777" w:rsidR="00730D72" w:rsidRPr="00863380" w:rsidRDefault="00730D72" w:rsidP="00730D72">
      <w:pPr>
        <w:rPr>
          <w:rFonts w:cstheme="minorHAnsi"/>
        </w:rPr>
      </w:pPr>
      <w:r w:rsidRPr="00863380">
        <w:rPr>
          <w:rFonts w:cstheme="minorHAnsi"/>
        </w:rPr>
        <w:t>będącego Dalszym Podwykonawcą ………………………………………………………………………………</w:t>
      </w:r>
    </w:p>
    <w:p w14:paraId="40491D3F" w14:textId="77777777" w:rsidR="00730D72" w:rsidRPr="00863380" w:rsidRDefault="00730D72" w:rsidP="00730D72">
      <w:pPr>
        <w:ind w:left="3119"/>
        <w:jc w:val="center"/>
        <w:rPr>
          <w:rFonts w:cstheme="minorHAnsi"/>
          <w:i/>
          <w:sz w:val="20"/>
          <w:szCs w:val="20"/>
        </w:rPr>
      </w:pPr>
      <w:r w:rsidRPr="00863380">
        <w:rPr>
          <w:rFonts w:cstheme="minorHAnsi"/>
          <w:i/>
          <w:sz w:val="20"/>
          <w:szCs w:val="20"/>
        </w:rPr>
        <w:t>(nazwa (firma) Podwykonawcy)</w:t>
      </w:r>
    </w:p>
    <w:p w14:paraId="4FF3CF14" w14:textId="77777777" w:rsidR="00730D72" w:rsidRPr="00863380" w:rsidRDefault="00730D72" w:rsidP="00730D72">
      <w:pPr>
        <w:rPr>
          <w:rFonts w:cstheme="minorHAnsi"/>
        </w:rPr>
      </w:pPr>
      <w:r w:rsidRPr="00863380">
        <w:rPr>
          <w:rFonts w:cstheme="minorHAnsi"/>
        </w:rPr>
        <w:t>w zakresie …………………………………………………………………………………………………………………...</w:t>
      </w:r>
    </w:p>
    <w:p w14:paraId="575C2042" w14:textId="77777777" w:rsidR="00730D72" w:rsidRPr="00863380" w:rsidRDefault="00730D72" w:rsidP="00730D72">
      <w:pPr>
        <w:ind w:left="993"/>
        <w:jc w:val="center"/>
        <w:rPr>
          <w:rFonts w:cstheme="minorHAnsi"/>
          <w:i/>
          <w:sz w:val="20"/>
          <w:szCs w:val="20"/>
        </w:rPr>
      </w:pPr>
      <w:r w:rsidRPr="00863380">
        <w:rPr>
          <w:rFonts w:cstheme="minorHAnsi"/>
          <w:i/>
          <w:sz w:val="20"/>
          <w:szCs w:val="20"/>
        </w:rPr>
        <w:t>(rodzaj prac)</w:t>
      </w:r>
    </w:p>
    <w:p w14:paraId="044E76B2" w14:textId="77777777" w:rsidR="00730D72" w:rsidRPr="00863380" w:rsidRDefault="00730D72" w:rsidP="00730D72">
      <w:pPr>
        <w:rPr>
          <w:rFonts w:cstheme="minorHAnsi"/>
        </w:rPr>
      </w:pPr>
      <w:r w:rsidRPr="00863380">
        <w:rPr>
          <w:rFonts w:cstheme="minorHAnsi"/>
        </w:rPr>
        <w:t>na zadaniu …………………………………………………………………………………………………………………..</w:t>
      </w:r>
    </w:p>
    <w:p w14:paraId="512C41A9" w14:textId="77777777" w:rsidR="00730D72" w:rsidRPr="00863380" w:rsidRDefault="00730D72" w:rsidP="00730D72">
      <w:pPr>
        <w:rPr>
          <w:rFonts w:cstheme="minorHAnsi"/>
        </w:rPr>
      </w:pPr>
      <w:r w:rsidRPr="00863380">
        <w:rPr>
          <w:rFonts w:cstheme="minorHAnsi"/>
        </w:rPr>
        <w:t>realizowanym w ramach umowy nr ……………………………………. z dnia …………………………….</w:t>
      </w:r>
    </w:p>
    <w:p w14:paraId="29DFD6AC" w14:textId="4A878C42" w:rsidR="00730D72" w:rsidRPr="00863380" w:rsidRDefault="00730D72" w:rsidP="00730D72">
      <w:pPr>
        <w:rPr>
          <w:rFonts w:cstheme="minorHAnsi"/>
        </w:rPr>
      </w:pPr>
      <w:r w:rsidRPr="00863380">
        <w:rPr>
          <w:rFonts w:cstheme="minorHAnsi"/>
        </w:rPr>
        <w:t xml:space="preserve">zawartej przez Zamawiającego, tj. </w:t>
      </w:r>
      <w:r w:rsidR="009D69F9" w:rsidRPr="009D69F9">
        <w:rPr>
          <w:rFonts w:cstheme="minorHAnsi"/>
          <w:b/>
        </w:rPr>
        <w:t xml:space="preserve">Gminne Przedsiębiorstwo Gospodarki Komunalnej </w:t>
      </w:r>
      <w:r w:rsidR="009D69F9">
        <w:rPr>
          <w:rFonts w:cstheme="minorHAnsi"/>
          <w:b/>
        </w:rPr>
        <w:br/>
      </w:r>
      <w:r w:rsidR="009D69F9" w:rsidRPr="009D69F9">
        <w:rPr>
          <w:rFonts w:cstheme="minorHAnsi"/>
          <w:b/>
        </w:rPr>
        <w:t>Sp. z o.o. w Izbicy</w:t>
      </w:r>
      <w:r w:rsidR="009D69F9">
        <w:rPr>
          <w:rFonts w:cstheme="minorHAnsi"/>
          <w:b/>
        </w:rPr>
        <w:t xml:space="preserve"> </w:t>
      </w:r>
      <w:r w:rsidRPr="00863380">
        <w:rPr>
          <w:rFonts w:cstheme="minorHAnsi"/>
        </w:rPr>
        <w:t xml:space="preserve">z </w:t>
      </w:r>
    </w:p>
    <w:p w14:paraId="0B3B5C01" w14:textId="77777777" w:rsidR="00730D72" w:rsidRPr="00863380" w:rsidRDefault="00730D72" w:rsidP="00730D72">
      <w:pPr>
        <w:rPr>
          <w:rFonts w:cstheme="minorHAnsi"/>
        </w:rPr>
      </w:pPr>
      <w:r w:rsidRPr="00863380">
        <w:rPr>
          <w:rFonts w:cstheme="minorHAnsi"/>
        </w:rPr>
        <w:t>…………………………………………………..………………………………………………………………………………..</w:t>
      </w:r>
    </w:p>
    <w:p w14:paraId="7F454BD4" w14:textId="77777777" w:rsidR="00730D72" w:rsidRPr="00863380" w:rsidRDefault="00730D72" w:rsidP="00730D72">
      <w:pPr>
        <w:jc w:val="center"/>
        <w:rPr>
          <w:rFonts w:cstheme="minorHAnsi"/>
          <w:i/>
          <w:sz w:val="20"/>
          <w:szCs w:val="20"/>
        </w:rPr>
      </w:pPr>
      <w:r w:rsidRPr="00863380">
        <w:rPr>
          <w:rFonts w:cstheme="minorHAnsi"/>
          <w:i/>
          <w:sz w:val="20"/>
          <w:szCs w:val="20"/>
        </w:rPr>
        <w:t>(nazwa Wykonawcy)</w:t>
      </w:r>
    </w:p>
    <w:p w14:paraId="207B106F" w14:textId="77777777" w:rsidR="00730D72" w:rsidRPr="00863380" w:rsidRDefault="00730D72" w:rsidP="00730D72">
      <w:pPr>
        <w:rPr>
          <w:rFonts w:cstheme="minorHAnsi"/>
        </w:rPr>
      </w:pPr>
    </w:p>
    <w:p w14:paraId="2C323516" w14:textId="77777777" w:rsidR="00730D72" w:rsidRPr="00863380" w:rsidRDefault="00730D72" w:rsidP="00730D72">
      <w:pPr>
        <w:jc w:val="center"/>
        <w:rPr>
          <w:rFonts w:cstheme="minorHAnsi"/>
        </w:rPr>
      </w:pPr>
      <w:r w:rsidRPr="00863380">
        <w:rPr>
          <w:rFonts w:cstheme="minorHAnsi"/>
        </w:rPr>
        <w:t>Oświadczam, że otrzymałem należne wynagrodzenie od Podwykonawcy</w:t>
      </w:r>
    </w:p>
    <w:p w14:paraId="1D2B60C4" w14:textId="77777777" w:rsidR="00730D72" w:rsidRPr="00863380" w:rsidRDefault="00730D72" w:rsidP="00730D72">
      <w:pPr>
        <w:rPr>
          <w:rFonts w:cstheme="minorHAnsi"/>
        </w:rPr>
      </w:pPr>
      <w:r w:rsidRPr="00863380">
        <w:rPr>
          <w:rFonts w:cstheme="minorHAnsi"/>
        </w:rPr>
        <w:t xml:space="preserve">…………………………………………………………………………………………………………………………………… </w:t>
      </w:r>
    </w:p>
    <w:p w14:paraId="242BF587" w14:textId="77777777" w:rsidR="00730D72" w:rsidRPr="00863380" w:rsidRDefault="00730D72" w:rsidP="00730D72">
      <w:pPr>
        <w:rPr>
          <w:rFonts w:cstheme="minorHAnsi"/>
        </w:rPr>
      </w:pPr>
      <w:r w:rsidRPr="00863380">
        <w:rPr>
          <w:rFonts w:cstheme="minorHAnsi"/>
        </w:rPr>
        <w:t xml:space="preserve">w kwocie ……………………………………………………………………………………………………………….……. </w:t>
      </w:r>
    </w:p>
    <w:p w14:paraId="457709F8" w14:textId="77777777" w:rsidR="00730D72" w:rsidRPr="00863380" w:rsidRDefault="00730D72" w:rsidP="00730D72">
      <w:pPr>
        <w:rPr>
          <w:rFonts w:cstheme="minorHAnsi"/>
        </w:rPr>
      </w:pPr>
      <w:r w:rsidRPr="00863380">
        <w:rPr>
          <w:rFonts w:cstheme="minorHAnsi"/>
        </w:rPr>
        <w:t>(słownie: ……………………………………………………………………………………………………………………) za roboty wykonane w okresie od ………………………………. do …………………………….…………….</w:t>
      </w:r>
    </w:p>
    <w:p w14:paraId="02C64557" w14:textId="77777777" w:rsidR="00730D72" w:rsidRPr="00863380" w:rsidRDefault="00730D72" w:rsidP="00730D72">
      <w:pPr>
        <w:rPr>
          <w:rFonts w:cstheme="minorHAnsi"/>
        </w:rPr>
      </w:pPr>
      <w:r w:rsidRPr="00863380">
        <w:rPr>
          <w:rFonts w:cstheme="minorHAnsi"/>
        </w:rPr>
        <w:t>netto: …………………………………………….</w:t>
      </w:r>
    </w:p>
    <w:p w14:paraId="0B5ED0B5" w14:textId="77777777" w:rsidR="00730D72" w:rsidRPr="00863380" w:rsidRDefault="00730D72" w:rsidP="00730D72">
      <w:pPr>
        <w:rPr>
          <w:rFonts w:cstheme="minorHAnsi"/>
        </w:rPr>
      </w:pPr>
      <w:r w:rsidRPr="00863380">
        <w:rPr>
          <w:rFonts w:cstheme="minorHAnsi"/>
        </w:rPr>
        <w:t>podatek VAT: …………………………………..</w:t>
      </w:r>
    </w:p>
    <w:p w14:paraId="4F7968C7" w14:textId="77777777" w:rsidR="00730D72" w:rsidRPr="00863380" w:rsidRDefault="00730D72" w:rsidP="00730D72">
      <w:pPr>
        <w:rPr>
          <w:rFonts w:cstheme="minorHAnsi"/>
        </w:rPr>
      </w:pPr>
      <w:r w:rsidRPr="00863380">
        <w:rPr>
          <w:rFonts w:cstheme="minorHAnsi"/>
        </w:rPr>
        <w:t>brutto: ……………………………………………</w:t>
      </w:r>
    </w:p>
    <w:p w14:paraId="7FB56D86" w14:textId="77777777" w:rsidR="00730D72" w:rsidRPr="00863380" w:rsidRDefault="00730D72" w:rsidP="00730D72">
      <w:pPr>
        <w:rPr>
          <w:rFonts w:cstheme="minorHAnsi"/>
        </w:rPr>
      </w:pPr>
    </w:p>
    <w:p w14:paraId="6E37BD64" w14:textId="77777777" w:rsidR="00730D72" w:rsidRPr="00863380" w:rsidRDefault="00730D72" w:rsidP="00730D72">
      <w:pPr>
        <w:jc w:val="both"/>
        <w:rPr>
          <w:rFonts w:cstheme="minorHAnsi"/>
          <w:b/>
        </w:rPr>
      </w:pPr>
      <w:r w:rsidRPr="00863380">
        <w:rPr>
          <w:rFonts w:cstheme="minorHAnsi"/>
          <w:b/>
        </w:rPr>
        <w:t xml:space="preserve">zgodnie z fakturą VAT/rachunkiem nr …………………………….. z dnia ………………………………. oraz protokołem wykonanych prac, podpisanym przez Wykonawcę, kierownika prac Podwykonawcy i Koordynatora Zamawiającego oraz Inspektora Nadzoru. Odpis protokołu załączam. </w:t>
      </w:r>
    </w:p>
    <w:p w14:paraId="4B7F4C81" w14:textId="77777777" w:rsidR="00730D72" w:rsidRPr="00863380" w:rsidRDefault="00730D72" w:rsidP="00730D72">
      <w:pPr>
        <w:rPr>
          <w:rFonts w:cstheme="minorHAnsi"/>
        </w:rPr>
      </w:pPr>
    </w:p>
    <w:p w14:paraId="30EF41C2" w14:textId="77777777" w:rsidR="00730D72" w:rsidRPr="00863380" w:rsidRDefault="00730D72" w:rsidP="00730D72">
      <w:pPr>
        <w:rPr>
          <w:rFonts w:cstheme="minorHAnsi"/>
        </w:rPr>
      </w:pPr>
    </w:p>
    <w:p w14:paraId="65BA69D8" w14:textId="77777777" w:rsidR="00730D72" w:rsidRPr="00863380" w:rsidRDefault="00730D72" w:rsidP="00730D72">
      <w:pPr>
        <w:ind w:left="5245"/>
        <w:jc w:val="center"/>
        <w:rPr>
          <w:rFonts w:cstheme="minorHAnsi"/>
        </w:rPr>
      </w:pPr>
      <w:r w:rsidRPr="00863380">
        <w:rPr>
          <w:rFonts w:cstheme="minorHAnsi"/>
        </w:rPr>
        <w:t>…………………………………………</w:t>
      </w:r>
    </w:p>
    <w:p w14:paraId="3B7B706A" w14:textId="77777777" w:rsidR="00730D72" w:rsidRPr="00863380" w:rsidRDefault="00730D72" w:rsidP="00730D72">
      <w:pPr>
        <w:ind w:left="5245"/>
        <w:jc w:val="center"/>
        <w:rPr>
          <w:rFonts w:cstheme="minorHAnsi"/>
          <w:i/>
          <w:sz w:val="20"/>
          <w:szCs w:val="20"/>
        </w:rPr>
      </w:pPr>
      <w:r w:rsidRPr="00863380">
        <w:rPr>
          <w:rFonts w:cstheme="minorHAnsi"/>
          <w:i/>
          <w:sz w:val="20"/>
          <w:szCs w:val="20"/>
        </w:rPr>
        <w:t>(podpis)</w:t>
      </w:r>
    </w:p>
    <w:sectPr w:rsidR="00730D72" w:rsidRPr="00863380" w:rsidSect="00863380">
      <w:headerReference w:type="even" r:id="rId9"/>
      <w:headerReference w:type="default" r:id="rId10"/>
      <w:footerReference w:type="even" r:id="rId11"/>
      <w:footerReference w:type="default" r:id="rId12"/>
      <w:headerReference w:type="first" r:id="rId13"/>
      <w:footerReference w:type="first" r:id="rId14"/>
      <w:pgSz w:w="11900" w:h="16840"/>
      <w:pgMar w:top="1417" w:right="1417" w:bottom="1238" w:left="1417" w:header="0" w:footer="1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4CD10E" w14:textId="77777777" w:rsidR="00F44D97" w:rsidRDefault="00F44D97" w:rsidP="00F14FE5">
      <w:r>
        <w:separator/>
      </w:r>
    </w:p>
  </w:endnote>
  <w:endnote w:type="continuationSeparator" w:id="0">
    <w:p w14:paraId="14CC3676" w14:textId="77777777" w:rsidR="00F44D97" w:rsidRDefault="00F44D97" w:rsidP="00F14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øw≥¸">
    <w:altName w:val="Times New Roman"/>
    <w:charset w:val="4D"/>
    <w:family w:val="auto"/>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imesNewRoman">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CBD569" w14:textId="77777777" w:rsidR="00547572" w:rsidRDefault="0054757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161D6E" w14:textId="108B7357" w:rsidR="00547572" w:rsidRPr="001D6652" w:rsidRDefault="00547572" w:rsidP="00E7400C">
    <w:pPr>
      <w:pStyle w:val="Stopka"/>
      <w:rPr>
        <w:rFonts w:cstheme="minorHAnsi"/>
        <w:b/>
        <w:sz w:val="20"/>
        <w:szCs w:val="20"/>
        <w:bdr w:val="single" w:sz="4" w:space="0" w:color="auto"/>
      </w:rPr>
    </w:pPr>
    <w:r w:rsidRPr="001D6652">
      <w:rPr>
        <w:rFonts w:cstheme="minorHAnsi"/>
        <w:sz w:val="20"/>
        <w:szCs w:val="20"/>
        <w:bdr w:val="single" w:sz="4" w:space="0" w:color="auto"/>
      </w:rPr>
      <w:tab/>
      <w:t>Zał. Nr 2 do SWZ – Projekt umowy</w:t>
    </w:r>
    <w:r w:rsidRPr="001D6652">
      <w:rPr>
        <w:rFonts w:cstheme="minorHAnsi"/>
        <w:sz w:val="20"/>
        <w:szCs w:val="20"/>
        <w:bdr w:val="single" w:sz="4" w:space="0" w:color="auto"/>
      </w:rPr>
      <w:tab/>
      <w:t xml:space="preserve">Strona </w:t>
    </w:r>
    <w:r w:rsidRPr="001D6652">
      <w:rPr>
        <w:rFonts w:cstheme="minorHAnsi"/>
        <w:b/>
        <w:sz w:val="20"/>
        <w:szCs w:val="20"/>
        <w:bdr w:val="single" w:sz="4" w:space="0" w:color="auto"/>
      </w:rPr>
      <w:fldChar w:fldCharType="begin"/>
    </w:r>
    <w:r w:rsidRPr="001D6652">
      <w:rPr>
        <w:rFonts w:cstheme="minorHAnsi"/>
        <w:b/>
        <w:sz w:val="20"/>
        <w:szCs w:val="20"/>
        <w:bdr w:val="single" w:sz="4" w:space="0" w:color="auto"/>
      </w:rPr>
      <w:instrText>PAGE</w:instrText>
    </w:r>
    <w:r w:rsidRPr="001D6652">
      <w:rPr>
        <w:rFonts w:cstheme="minorHAnsi"/>
        <w:b/>
        <w:sz w:val="20"/>
        <w:szCs w:val="20"/>
        <w:bdr w:val="single" w:sz="4" w:space="0" w:color="auto"/>
      </w:rPr>
      <w:fldChar w:fldCharType="separate"/>
    </w:r>
    <w:r w:rsidR="00740DDC">
      <w:rPr>
        <w:rFonts w:cstheme="minorHAnsi"/>
        <w:b/>
        <w:noProof/>
        <w:sz w:val="20"/>
        <w:szCs w:val="20"/>
        <w:bdr w:val="single" w:sz="4" w:space="0" w:color="auto"/>
      </w:rPr>
      <w:t>37</w:t>
    </w:r>
    <w:r w:rsidRPr="001D6652">
      <w:rPr>
        <w:rFonts w:cstheme="minorHAnsi"/>
        <w:b/>
        <w:sz w:val="20"/>
        <w:szCs w:val="20"/>
        <w:bdr w:val="single" w:sz="4" w:space="0" w:color="auto"/>
      </w:rPr>
      <w:fldChar w:fldCharType="end"/>
    </w:r>
    <w:r w:rsidRPr="001D6652">
      <w:rPr>
        <w:rFonts w:cstheme="minorHAnsi"/>
        <w:sz w:val="20"/>
        <w:szCs w:val="20"/>
        <w:bdr w:val="single" w:sz="4" w:space="0" w:color="auto"/>
      </w:rPr>
      <w:t xml:space="preserve"> z </w:t>
    </w:r>
    <w:r w:rsidRPr="001D6652">
      <w:rPr>
        <w:rFonts w:cstheme="minorHAnsi"/>
        <w:b/>
        <w:sz w:val="20"/>
        <w:szCs w:val="20"/>
        <w:bdr w:val="single" w:sz="4" w:space="0" w:color="auto"/>
      </w:rPr>
      <w:fldChar w:fldCharType="begin"/>
    </w:r>
    <w:r w:rsidRPr="001D6652">
      <w:rPr>
        <w:rFonts w:cstheme="minorHAnsi"/>
        <w:b/>
        <w:sz w:val="20"/>
        <w:szCs w:val="20"/>
        <w:bdr w:val="single" w:sz="4" w:space="0" w:color="auto"/>
      </w:rPr>
      <w:instrText>NUMPAGES</w:instrText>
    </w:r>
    <w:r w:rsidRPr="001D6652">
      <w:rPr>
        <w:rFonts w:cstheme="minorHAnsi"/>
        <w:b/>
        <w:sz w:val="20"/>
        <w:szCs w:val="20"/>
        <w:bdr w:val="single" w:sz="4" w:space="0" w:color="auto"/>
      </w:rPr>
      <w:fldChar w:fldCharType="separate"/>
    </w:r>
    <w:r w:rsidR="00740DDC">
      <w:rPr>
        <w:rFonts w:cstheme="minorHAnsi"/>
        <w:b/>
        <w:noProof/>
        <w:sz w:val="20"/>
        <w:szCs w:val="20"/>
        <w:bdr w:val="single" w:sz="4" w:space="0" w:color="auto"/>
      </w:rPr>
      <w:t>37</w:t>
    </w:r>
    <w:r w:rsidRPr="001D6652">
      <w:rPr>
        <w:rFonts w:cstheme="minorHAnsi"/>
        <w:b/>
        <w:sz w:val="20"/>
        <w:szCs w:val="20"/>
        <w:bdr w:val="single" w:sz="4" w:space="0" w:color="auto"/>
      </w:rPr>
      <w:fldChar w:fldCharType="end"/>
    </w:r>
  </w:p>
  <w:p w14:paraId="50D47C96" w14:textId="02BC783D" w:rsidR="00547572" w:rsidRPr="001D6652" w:rsidRDefault="00547572" w:rsidP="00E7400C">
    <w:pPr>
      <w:pStyle w:val="Stopka"/>
      <w:rPr>
        <w:rFonts w:cstheme="minorHAnsi"/>
        <w:b/>
        <w:sz w:val="20"/>
        <w:szCs w:val="20"/>
        <w:bdr w:val="single" w:sz="4" w:space="0" w:color="auto"/>
      </w:rPr>
    </w:pPr>
  </w:p>
  <w:p w14:paraId="135D654D" w14:textId="0103E3BD" w:rsidR="00547572" w:rsidRPr="001D6652" w:rsidRDefault="00547572" w:rsidP="00E7400C">
    <w:pPr>
      <w:pStyle w:val="Stopka"/>
      <w:rPr>
        <w:rFonts w:cstheme="minorHAnsi"/>
        <w:b/>
        <w:sz w:val="20"/>
        <w:szCs w:val="20"/>
        <w:bdr w:val="single" w:sz="4" w:space="0" w:color="auto"/>
      </w:rPr>
    </w:pPr>
    <w:r w:rsidRPr="001D6652">
      <w:rPr>
        <w:rFonts w:cstheme="minorHAnsi"/>
        <w:noProof/>
        <w:lang w:eastAsia="pl-PL"/>
      </w:rPr>
      <w:drawing>
        <wp:inline distT="0" distB="0" distL="0" distR="0" wp14:anchorId="0D448CF3" wp14:editId="19DFFE1A">
          <wp:extent cx="5753735" cy="1068705"/>
          <wp:effectExtent l="0" t="0" r="0" b="0"/>
          <wp:docPr id="13"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5"/>
                  <pic:cNvPicPr>
                    <a:picLocks noChangeAspect="1" noChangeArrowheads="1"/>
                  </pic:cNvPicPr>
                </pic:nvPicPr>
                <pic:blipFill>
                  <a:blip r:embed="rId1"/>
                  <a:stretch>
                    <a:fillRect/>
                  </a:stretch>
                </pic:blipFill>
                <pic:spPr bwMode="auto">
                  <a:xfrm>
                    <a:off x="0" y="0"/>
                    <a:ext cx="5753735" cy="1068705"/>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C666A" w14:textId="77777777" w:rsidR="00547572" w:rsidRDefault="0054757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709858" w14:textId="77777777" w:rsidR="00F44D97" w:rsidRDefault="00F44D97" w:rsidP="00F14FE5">
      <w:r>
        <w:separator/>
      </w:r>
    </w:p>
  </w:footnote>
  <w:footnote w:type="continuationSeparator" w:id="0">
    <w:p w14:paraId="6DD2D127" w14:textId="77777777" w:rsidR="00F44D97" w:rsidRDefault="00F44D97" w:rsidP="00F14FE5">
      <w:r>
        <w:continuationSeparator/>
      </w:r>
    </w:p>
  </w:footnote>
  <w:footnote w:id="1">
    <w:p w14:paraId="7D94D8F1" w14:textId="77777777" w:rsidR="00547572" w:rsidRPr="009160F5" w:rsidRDefault="00547572" w:rsidP="00EF1013">
      <w:pPr>
        <w:pStyle w:val="Tekstprzypisudolnego"/>
        <w:rPr>
          <w:rFonts w:asciiTheme="minorHAnsi" w:hAnsiTheme="minorHAnsi" w:cstheme="minorHAnsi"/>
        </w:rPr>
      </w:pPr>
      <w:r w:rsidRPr="009160F5">
        <w:rPr>
          <w:rStyle w:val="Odwoanieprzypisudolnego"/>
          <w:rFonts w:asciiTheme="minorHAnsi" w:hAnsiTheme="minorHAnsi" w:cstheme="minorHAnsi"/>
          <w:sz w:val="18"/>
          <w:szCs w:val="18"/>
        </w:rPr>
        <w:footnoteRef/>
      </w:r>
      <w:r w:rsidRPr="009160F5">
        <w:rPr>
          <w:rFonts w:asciiTheme="minorHAnsi" w:hAnsiTheme="minorHAnsi" w:cstheme="minorHAnsi"/>
          <w:sz w:val="18"/>
          <w:szCs w:val="18"/>
        </w:rPr>
        <w:t xml:space="preserve"> Jeżeli przy zawarciu umowy działa osoba/-y pełniąca/-e funkcję organu (członka organu) lub prokurent spółki.</w:t>
      </w:r>
    </w:p>
  </w:footnote>
  <w:footnote w:id="2">
    <w:p w14:paraId="52539501" w14:textId="77777777" w:rsidR="00547572" w:rsidRPr="009160F5" w:rsidRDefault="00547572" w:rsidP="00EF1013">
      <w:pPr>
        <w:pStyle w:val="Tekstprzypisudolnego"/>
        <w:rPr>
          <w:rFonts w:asciiTheme="minorHAnsi" w:hAnsiTheme="minorHAnsi" w:cstheme="minorHAnsi"/>
        </w:rPr>
      </w:pPr>
      <w:r w:rsidRPr="009160F5">
        <w:rPr>
          <w:rStyle w:val="Odwoanieprzypisudolnego"/>
          <w:rFonts w:asciiTheme="minorHAnsi" w:hAnsiTheme="minorHAnsi" w:cstheme="minorHAnsi"/>
          <w:sz w:val="18"/>
          <w:szCs w:val="18"/>
        </w:rPr>
        <w:footnoteRef/>
      </w:r>
      <w:r w:rsidRPr="009160F5">
        <w:rPr>
          <w:rFonts w:asciiTheme="minorHAnsi" w:hAnsiTheme="minorHAnsi" w:cstheme="minorHAnsi"/>
          <w:sz w:val="18"/>
          <w:szCs w:val="18"/>
        </w:rPr>
        <w:t xml:space="preserve"> Jeżeli przy zawarciu umowy działa pełnomocnik spółki.</w:t>
      </w:r>
    </w:p>
  </w:footnote>
  <w:footnote w:id="3">
    <w:p w14:paraId="6B882027" w14:textId="77777777" w:rsidR="00547572" w:rsidRPr="009160F5" w:rsidRDefault="00547572" w:rsidP="00EF1013">
      <w:pPr>
        <w:pStyle w:val="Tekstprzypisudolnego"/>
        <w:rPr>
          <w:rFonts w:asciiTheme="minorHAnsi" w:hAnsiTheme="minorHAnsi" w:cstheme="minorHAnsi"/>
        </w:rPr>
      </w:pPr>
      <w:r w:rsidRPr="009160F5">
        <w:rPr>
          <w:rStyle w:val="Odwoanieprzypisudolnego"/>
          <w:rFonts w:asciiTheme="minorHAnsi" w:hAnsiTheme="minorHAnsi" w:cstheme="minorHAnsi"/>
          <w:sz w:val="18"/>
          <w:szCs w:val="18"/>
        </w:rPr>
        <w:footnoteRef/>
      </w:r>
      <w:r w:rsidRPr="009160F5">
        <w:rPr>
          <w:rFonts w:asciiTheme="minorHAnsi" w:hAnsiTheme="minorHAnsi" w:cstheme="minorHAnsi"/>
          <w:sz w:val="18"/>
          <w:szCs w:val="18"/>
        </w:rPr>
        <w:t xml:space="preserve"> Jeżeli przy zawarciu umowy działa pełnomocnik tej osoby.</w:t>
      </w:r>
    </w:p>
  </w:footnote>
  <w:footnote w:id="4">
    <w:p w14:paraId="0FC373F1" w14:textId="77777777" w:rsidR="00547572" w:rsidRDefault="00547572" w:rsidP="00BC318E">
      <w:pPr>
        <w:pStyle w:val="Tekstprzypisudolnego"/>
      </w:pPr>
      <w:r>
        <w:rPr>
          <w:rStyle w:val="Odwoanieprzypisudolnego"/>
        </w:rPr>
        <w:footnoteRef/>
      </w:r>
      <w:r>
        <w:t xml:space="preserve"> Zgodnie z ofertą.</w:t>
      </w:r>
    </w:p>
  </w:footnote>
  <w:footnote w:id="5">
    <w:p w14:paraId="52BAADD9" w14:textId="43E86E3A" w:rsidR="00547572" w:rsidRPr="009160F5" w:rsidRDefault="00547572">
      <w:pPr>
        <w:pStyle w:val="Tekstprzypisudolnego"/>
        <w:rPr>
          <w:rFonts w:asciiTheme="minorHAnsi" w:hAnsiTheme="minorHAnsi" w:cstheme="minorHAnsi"/>
        </w:rPr>
      </w:pPr>
      <w:r w:rsidRPr="009160F5">
        <w:rPr>
          <w:rStyle w:val="Odwoanieprzypisudolnego"/>
          <w:rFonts w:asciiTheme="minorHAnsi" w:hAnsiTheme="minorHAnsi" w:cstheme="minorHAnsi"/>
        </w:rPr>
        <w:footnoteRef/>
      </w:r>
      <w:r w:rsidRPr="009160F5">
        <w:rPr>
          <w:rFonts w:asciiTheme="minorHAnsi" w:hAnsiTheme="minorHAnsi" w:cstheme="minorHAnsi"/>
        </w:rPr>
        <w:t xml:space="preserve"> Zgodnie z deklaracją w ofercie.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220DE" w14:textId="77777777" w:rsidR="00547572" w:rsidRDefault="0054757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5FA6F" w14:textId="77777777" w:rsidR="00547572" w:rsidRDefault="00547572" w:rsidP="00863380">
    <w:pPr>
      <w:pStyle w:val="Nagwek"/>
    </w:pPr>
  </w:p>
  <w:tbl>
    <w:tblPr>
      <w:tblStyle w:val="Tabela-Siatka"/>
      <w:tblW w:w="0" w:type="auto"/>
      <w:tblLook w:val="04A0" w:firstRow="1" w:lastRow="0" w:firstColumn="1" w:lastColumn="0" w:noHBand="0" w:noVBand="1"/>
    </w:tblPr>
    <w:tblGrid>
      <w:gridCol w:w="2636"/>
      <w:gridCol w:w="6646"/>
    </w:tblGrid>
    <w:tr w:rsidR="00547572" w:rsidRPr="00EB4CC5" w14:paraId="426065B6" w14:textId="77777777" w:rsidTr="005456E1">
      <w:tc>
        <w:tcPr>
          <w:tcW w:w="1980" w:type="dxa"/>
          <w:vAlign w:val="center"/>
        </w:tcPr>
        <w:p w14:paraId="62353EE0" w14:textId="77777777" w:rsidR="00547572" w:rsidRPr="00EB4CC5" w:rsidRDefault="00547572" w:rsidP="00863380">
          <w:pPr>
            <w:pStyle w:val="Nagwek"/>
            <w:spacing w:line="276" w:lineRule="auto"/>
            <w:jc w:val="center"/>
            <w:rPr>
              <w:rFonts w:cstheme="minorHAnsi"/>
              <w:bCs/>
              <w:color w:val="000000"/>
              <w:sz w:val="22"/>
              <w:szCs w:val="22"/>
            </w:rPr>
          </w:pPr>
          <w:r w:rsidRPr="00EB4CC5">
            <w:rPr>
              <w:rFonts w:cstheme="minorHAnsi"/>
            </w:rPr>
            <w:fldChar w:fldCharType="begin"/>
          </w:r>
          <w:r w:rsidRPr="00EB4CC5">
            <w:rPr>
              <w:rFonts w:cstheme="minorHAnsi"/>
            </w:rPr>
            <w:instrText xml:space="preserve"> INCLUDEPICTURE "https://www.gpgkizbica.pl/wp-content/themes/itlu/img/logo.png" \* MERGEFORMATINET </w:instrText>
          </w:r>
          <w:r w:rsidRPr="00EB4CC5">
            <w:rPr>
              <w:rFonts w:cstheme="minorHAnsi"/>
            </w:rPr>
            <w:fldChar w:fldCharType="separate"/>
          </w:r>
          <w:r w:rsidRPr="00EB4CC5">
            <w:rPr>
              <w:rFonts w:cstheme="minorHAnsi"/>
              <w:noProof/>
              <w:lang w:eastAsia="pl-PL"/>
            </w:rPr>
            <w:drawing>
              <wp:inline distT="0" distB="0" distL="0" distR="0" wp14:anchorId="11D2AAD7" wp14:editId="59F0C089">
                <wp:extent cx="1533096" cy="788855"/>
                <wp:effectExtent l="0" t="0" r="381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8792" cy="791786"/>
                        </a:xfrm>
                        <a:prstGeom prst="rect">
                          <a:avLst/>
                        </a:prstGeom>
                        <a:noFill/>
                        <a:ln>
                          <a:noFill/>
                        </a:ln>
                      </pic:spPr>
                    </pic:pic>
                  </a:graphicData>
                </a:graphic>
              </wp:inline>
            </w:drawing>
          </w:r>
          <w:r w:rsidRPr="00EB4CC5">
            <w:rPr>
              <w:rFonts w:cstheme="minorHAnsi"/>
            </w:rPr>
            <w:fldChar w:fldCharType="end"/>
          </w:r>
        </w:p>
      </w:tc>
      <w:tc>
        <w:tcPr>
          <w:tcW w:w="7082" w:type="dxa"/>
          <w:vAlign w:val="center"/>
        </w:tcPr>
        <w:p w14:paraId="2FBA0D50" w14:textId="77777777" w:rsidR="00547572" w:rsidRPr="00AF323A" w:rsidRDefault="00547572" w:rsidP="00863380">
          <w:pPr>
            <w:pStyle w:val="Nagwek"/>
            <w:spacing w:line="276" w:lineRule="auto"/>
            <w:jc w:val="center"/>
            <w:rPr>
              <w:rFonts w:cstheme="minorHAnsi"/>
              <w:b/>
              <w:i/>
              <w:iCs/>
              <w:color w:val="000000"/>
              <w:sz w:val="17"/>
              <w:szCs w:val="17"/>
            </w:rPr>
          </w:pPr>
          <w:r w:rsidRPr="00EB4CC5">
            <w:rPr>
              <w:rFonts w:cstheme="minorHAnsi"/>
              <w:bCs/>
              <w:color w:val="000000"/>
              <w:sz w:val="19"/>
              <w:szCs w:val="19"/>
            </w:rPr>
            <w:t>SPECYFIKACJA WARUNKÓW ZAMÓWIENIA:</w:t>
          </w:r>
          <w:r w:rsidRPr="00EB4CC5">
            <w:rPr>
              <w:rFonts w:cstheme="minorHAnsi"/>
              <w:bCs/>
              <w:color w:val="000000"/>
              <w:sz w:val="22"/>
              <w:szCs w:val="22"/>
            </w:rPr>
            <w:t xml:space="preserve"> </w:t>
          </w:r>
          <w:r w:rsidRPr="00EB4CC5">
            <w:rPr>
              <w:rFonts w:cstheme="minorHAnsi"/>
              <w:bCs/>
              <w:color w:val="000000"/>
              <w:sz w:val="22"/>
              <w:szCs w:val="22"/>
            </w:rPr>
            <w:br/>
          </w:r>
          <w:r w:rsidRPr="00932C31">
            <w:rPr>
              <w:rFonts w:cstheme="minorHAnsi"/>
              <w:b/>
              <w:color w:val="000000"/>
              <w:sz w:val="17"/>
              <w:szCs w:val="17"/>
            </w:rPr>
            <w:t>Dostawa i montaż instalacji fotowoltaicznych dla Gminnego Przedsiębiorstwa Gospodarki Komunalnej Sp. z o.o. w Izbicy w ramach projektu</w:t>
          </w:r>
        </w:p>
        <w:p w14:paraId="0F9D8C29" w14:textId="77777777" w:rsidR="00547572" w:rsidRPr="00AF323A" w:rsidRDefault="00547572" w:rsidP="00863380">
          <w:pPr>
            <w:pStyle w:val="Nagwek"/>
            <w:spacing w:line="276" w:lineRule="auto"/>
            <w:jc w:val="center"/>
            <w:rPr>
              <w:rFonts w:cstheme="minorHAnsi"/>
              <w:b/>
              <w:i/>
              <w:iCs/>
              <w:color w:val="000000"/>
              <w:sz w:val="17"/>
              <w:szCs w:val="17"/>
            </w:rPr>
          </w:pPr>
          <w:r w:rsidRPr="00AF323A">
            <w:rPr>
              <w:rFonts w:cstheme="minorHAnsi"/>
              <w:b/>
              <w:i/>
              <w:iCs/>
              <w:color w:val="000000"/>
              <w:sz w:val="17"/>
              <w:szCs w:val="17"/>
            </w:rPr>
            <w:t>„Czysta energia dla Gminnego Przedsiębiorstwa Gospodarki</w:t>
          </w:r>
        </w:p>
        <w:p w14:paraId="2A16A90F" w14:textId="77777777" w:rsidR="00547572" w:rsidRPr="00EB4CC5" w:rsidRDefault="00547572" w:rsidP="00863380">
          <w:pPr>
            <w:pStyle w:val="Nagwek"/>
            <w:spacing w:line="276" w:lineRule="auto"/>
            <w:jc w:val="center"/>
            <w:rPr>
              <w:rFonts w:cstheme="minorHAnsi"/>
              <w:bCs/>
              <w:color w:val="000000"/>
              <w:sz w:val="22"/>
              <w:szCs w:val="22"/>
            </w:rPr>
          </w:pPr>
          <w:r w:rsidRPr="00AF323A">
            <w:rPr>
              <w:rFonts w:cstheme="minorHAnsi"/>
              <w:b/>
              <w:i/>
              <w:iCs/>
              <w:color w:val="000000"/>
              <w:sz w:val="17"/>
              <w:szCs w:val="17"/>
            </w:rPr>
            <w:t>Komunalnej Sp. z o.o. w Izbicy</w:t>
          </w:r>
          <w:r w:rsidRPr="00EB4CC5">
            <w:rPr>
              <w:rFonts w:cstheme="minorHAnsi"/>
              <w:b/>
              <w:i/>
              <w:iCs/>
              <w:color w:val="000000"/>
              <w:sz w:val="17"/>
              <w:szCs w:val="17"/>
            </w:rPr>
            <w:t>”</w:t>
          </w:r>
          <w:r>
            <w:rPr>
              <w:rFonts w:cstheme="minorHAnsi"/>
              <w:b/>
              <w:i/>
              <w:iCs/>
              <w:color w:val="000000"/>
              <w:sz w:val="17"/>
              <w:szCs w:val="17"/>
            </w:rPr>
            <w:t>.</w:t>
          </w:r>
        </w:p>
      </w:tc>
    </w:tr>
  </w:tbl>
  <w:p w14:paraId="072AD8FA" w14:textId="77777777" w:rsidR="00547572" w:rsidRPr="00EB4CC5" w:rsidRDefault="00547572" w:rsidP="00863380">
    <w:pPr>
      <w:pStyle w:val="Nagwek"/>
      <w:spacing w:line="276" w:lineRule="auto"/>
      <w:jc w:val="center"/>
      <w:rPr>
        <w:rFonts w:cstheme="minorHAnsi"/>
        <w:bCs/>
        <w:color w:val="000000"/>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8AF864" w14:textId="77777777" w:rsidR="00547572" w:rsidRDefault="0054757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multilevel"/>
    <w:tmpl w:val="00000011"/>
    <w:name w:val="WWNum1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41"/>
    <w:multiLevelType w:val="multilevel"/>
    <w:tmpl w:val="00000041"/>
    <w:name w:val="WWNum65"/>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2">
    <w:nsid w:val="00000042"/>
    <w:multiLevelType w:val="multilevel"/>
    <w:tmpl w:val="00000042"/>
    <w:name w:val="WWNum66"/>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43"/>
    <w:multiLevelType w:val="multilevel"/>
    <w:tmpl w:val="00000043"/>
    <w:name w:val="WWNum6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44"/>
    <w:multiLevelType w:val="multilevel"/>
    <w:tmpl w:val="00000044"/>
    <w:name w:val="WWNum68"/>
    <w:lvl w:ilvl="0">
      <w:start w:val="1"/>
      <w:numFmt w:val="lowerLetter"/>
      <w:lvlText w:val="%1)"/>
      <w:lvlJc w:val="lef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2.%3."/>
      <w:lvlJc w:val="right"/>
      <w:pPr>
        <w:tabs>
          <w:tab w:val="num" w:pos="0"/>
        </w:tabs>
        <w:ind w:left="3011" w:hanging="180"/>
      </w:pPr>
    </w:lvl>
    <w:lvl w:ilvl="3">
      <w:start w:val="1"/>
      <w:numFmt w:val="decimal"/>
      <w:lvlText w:val="%2.%3.%4."/>
      <w:lvlJc w:val="left"/>
      <w:pPr>
        <w:tabs>
          <w:tab w:val="num" w:pos="0"/>
        </w:tabs>
        <w:ind w:left="3731" w:hanging="360"/>
      </w:pPr>
    </w:lvl>
    <w:lvl w:ilvl="4">
      <w:start w:val="1"/>
      <w:numFmt w:val="lowerLetter"/>
      <w:lvlText w:val="%2.%3.%4.%5."/>
      <w:lvlJc w:val="left"/>
      <w:pPr>
        <w:tabs>
          <w:tab w:val="num" w:pos="0"/>
        </w:tabs>
        <w:ind w:left="4451" w:hanging="360"/>
      </w:pPr>
    </w:lvl>
    <w:lvl w:ilvl="5">
      <w:start w:val="1"/>
      <w:numFmt w:val="lowerRoman"/>
      <w:lvlText w:val="%2.%3.%4.%5.%6."/>
      <w:lvlJc w:val="right"/>
      <w:pPr>
        <w:tabs>
          <w:tab w:val="num" w:pos="0"/>
        </w:tabs>
        <w:ind w:left="5171" w:hanging="180"/>
      </w:pPr>
    </w:lvl>
    <w:lvl w:ilvl="6">
      <w:start w:val="1"/>
      <w:numFmt w:val="decimal"/>
      <w:lvlText w:val="%2.%3.%4.%5.%6.%7."/>
      <w:lvlJc w:val="left"/>
      <w:pPr>
        <w:tabs>
          <w:tab w:val="num" w:pos="0"/>
        </w:tabs>
        <w:ind w:left="5891" w:hanging="360"/>
      </w:pPr>
    </w:lvl>
    <w:lvl w:ilvl="7">
      <w:start w:val="1"/>
      <w:numFmt w:val="lowerLetter"/>
      <w:lvlText w:val="%2.%3.%4.%5.%6.%7.%8."/>
      <w:lvlJc w:val="left"/>
      <w:pPr>
        <w:tabs>
          <w:tab w:val="num" w:pos="0"/>
        </w:tabs>
        <w:ind w:left="6611" w:hanging="360"/>
      </w:pPr>
    </w:lvl>
    <w:lvl w:ilvl="8">
      <w:start w:val="1"/>
      <w:numFmt w:val="lowerRoman"/>
      <w:lvlText w:val="%2.%3.%4.%5.%6.%7.%8.%9."/>
      <w:lvlJc w:val="right"/>
      <w:pPr>
        <w:tabs>
          <w:tab w:val="num" w:pos="0"/>
        </w:tabs>
        <w:ind w:left="7331" w:hanging="180"/>
      </w:pPr>
    </w:lvl>
  </w:abstractNum>
  <w:abstractNum w:abstractNumId="5">
    <w:nsid w:val="00432D7D"/>
    <w:multiLevelType w:val="hybridMultilevel"/>
    <w:tmpl w:val="A648C2C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03E75DF6"/>
    <w:multiLevelType w:val="hybridMultilevel"/>
    <w:tmpl w:val="E208C7BC"/>
    <w:lvl w:ilvl="0" w:tplc="04150011">
      <w:start w:val="1"/>
      <w:numFmt w:val="decimal"/>
      <w:lvlText w:val="%1)"/>
      <w:lvlJc w:val="left"/>
      <w:pPr>
        <w:ind w:left="720" w:hanging="360"/>
      </w:pPr>
    </w:lvl>
    <w:lvl w:ilvl="1" w:tplc="28942646">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54C71AB"/>
    <w:multiLevelType w:val="hybridMultilevel"/>
    <w:tmpl w:val="E4FC1572"/>
    <w:lvl w:ilvl="0" w:tplc="01462D42">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nsid w:val="056D4CB9"/>
    <w:multiLevelType w:val="hybridMultilevel"/>
    <w:tmpl w:val="D7300A7A"/>
    <w:lvl w:ilvl="0" w:tplc="04150017">
      <w:start w:val="1"/>
      <w:numFmt w:val="lowerLetter"/>
      <w:lvlText w:val="%1)"/>
      <w:lvlJc w:val="left"/>
      <w:pPr>
        <w:ind w:left="3196" w:hanging="360"/>
      </w:pPr>
      <w:rPr>
        <w:rFonts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nsid w:val="05EE1A68"/>
    <w:multiLevelType w:val="hybridMultilevel"/>
    <w:tmpl w:val="5EA2DB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9621E0F"/>
    <w:multiLevelType w:val="hybridMultilevel"/>
    <w:tmpl w:val="B6AC9B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9BE7801"/>
    <w:multiLevelType w:val="hybridMultilevel"/>
    <w:tmpl w:val="BD9455A0"/>
    <w:lvl w:ilvl="0" w:tplc="D80608B6">
      <w:start w:val="1"/>
      <w:numFmt w:val="decimal"/>
      <w:lvlText w:val="%1."/>
      <w:lvlJc w:val="left"/>
      <w:pPr>
        <w:ind w:left="720" w:hanging="360"/>
      </w:pPr>
      <w:rPr>
        <w:b/>
      </w:rPr>
    </w:lvl>
    <w:lvl w:ilvl="1" w:tplc="04150011">
      <w:start w:val="1"/>
      <w:numFmt w:val="decimal"/>
      <w:lvlText w:val="%2)"/>
      <w:lvlJc w:val="left"/>
      <w:pPr>
        <w:ind w:left="36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0A8B2D8A"/>
    <w:multiLevelType w:val="hybridMultilevel"/>
    <w:tmpl w:val="B8122F64"/>
    <w:lvl w:ilvl="0" w:tplc="04150011">
      <w:start w:val="1"/>
      <w:numFmt w:val="decimal"/>
      <w:lvlText w:val="%1)"/>
      <w:lvlJc w:val="left"/>
      <w:pPr>
        <w:ind w:left="720" w:hanging="360"/>
      </w:pPr>
      <w:rPr>
        <w:rFonts w:hint="default"/>
      </w:rPr>
    </w:lvl>
    <w:lvl w:ilvl="1" w:tplc="F9BA150E">
      <w:start w:val="1"/>
      <w:numFmt w:val="bullet"/>
      <w:lvlText w:val=""/>
      <w:lvlJc w:val="left"/>
      <w:pPr>
        <w:ind w:left="2007" w:hanging="360"/>
      </w:pPr>
      <w:rPr>
        <w:rFonts w:ascii="Cambria" w:eastAsia="SimSun" w:hAnsi="Cambria" w:cs="Helvetica" w:hint="default"/>
      </w:rPr>
    </w:lvl>
    <w:lvl w:ilvl="2" w:tplc="04150011">
      <w:start w:val="1"/>
      <w:numFmt w:val="decimal"/>
      <w:lvlText w:val="%3)"/>
      <w:lvlJc w:val="left"/>
      <w:pPr>
        <w:ind w:left="1429" w:hanging="360"/>
      </w:pPr>
    </w:lvl>
    <w:lvl w:ilvl="3" w:tplc="0415000F">
      <w:start w:val="1"/>
      <w:numFmt w:val="decimal"/>
      <w:lvlText w:val="%4."/>
      <w:lvlJc w:val="left"/>
      <w:pPr>
        <w:ind w:left="3447" w:hanging="360"/>
      </w:pPr>
      <w:rPr>
        <w:rFonts w:hint="default"/>
        <w:b/>
      </w:r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nsid w:val="0B160B23"/>
    <w:multiLevelType w:val="hybridMultilevel"/>
    <w:tmpl w:val="D0388F3A"/>
    <w:lvl w:ilvl="0" w:tplc="2200B32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19460A06">
      <w:start w:val="1"/>
      <w:numFmt w:val="lowerLetter"/>
      <w:lvlText w:val="%3)"/>
      <w:lvlJc w:val="left"/>
      <w:pPr>
        <w:ind w:left="2340" w:hanging="360"/>
      </w:pPr>
      <w:rPr>
        <w:strike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D03578F"/>
    <w:multiLevelType w:val="hybridMultilevel"/>
    <w:tmpl w:val="3BC683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DAD67D0"/>
    <w:multiLevelType w:val="hybridMultilevel"/>
    <w:tmpl w:val="38C2CA56"/>
    <w:lvl w:ilvl="0" w:tplc="03BECDC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EEF0A46"/>
    <w:multiLevelType w:val="hybridMultilevel"/>
    <w:tmpl w:val="3D0448A8"/>
    <w:lvl w:ilvl="0" w:tplc="82D0DB0A">
      <w:start w:val="1"/>
      <w:numFmt w:val="decimal"/>
      <w:lvlText w:val="%1."/>
      <w:lvlJc w:val="left"/>
      <w:pPr>
        <w:ind w:left="720" w:hanging="360"/>
      </w:pPr>
      <w:rPr>
        <w:rFonts w:hint="default"/>
        <w:b/>
      </w:rPr>
    </w:lvl>
    <w:lvl w:ilvl="1" w:tplc="7F2416C6">
      <w:start w:val="1"/>
      <w:numFmt w:val="decimal"/>
      <w:lvlText w:val="%2)"/>
      <w:lvlJc w:val="left"/>
      <w:pPr>
        <w:ind w:left="1440" w:hanging="360"/>
      </w:pPr>
      <w:rPr>
        <w:rFonts w:hint="default"/>
      </w:rPr>
    </w:lvl>
    <w:lvl w:ilvl="2" w:tplc="04150017">
      <w:start w:val="1"/>
      <w:numFmt w:val="lowerLetter"/>
      <w:lvlText w:val="%3)"/>
      <w:lvlJc w:val="left"/>
      <w:pPr>
        <w:ind w:left="3196"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1C30B37"/>
    <w:multiLevelType w:val="hybridMultilevel"/>
    <w:tmpl w:val="5720F3D8"/>
    <w:lvl w:ilvl="0" w:tplc="2C8C772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3ED1958"/>
    <w:multiLevelType w:val="hybridMultilevel"/>
    <w:tmpl w:val="9BE09042"/>
    <w:lvl w:ilvl="0" w:tplc="D9DEC55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41F1499"/>
    <w:multiLevelType w:val="multilevel"/>
    <w:tmpl w:val="B672CBD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Letter"/>
      <w:lvlText w:val="%3)"/>
      <w:lvlJc w:val="left"/>
      <w:pPr>
        <w:ind w:left="2540" w:hanging="560"/>
      </w:pPr>
      <w:rPr>
        <w:rFonts w:cs="†¯øw≥¸"/>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154A5B79"/>
    <w:multiLevelType w:val="hybridMultilevel"/>
    <w:tmpl w:val="5B184514"/>
    <w:lvl w:ilvl="0" w:tplc="E4843A7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nsid w:val="18356F93"/>
    <w:multiLevelType w:val="hybridMultilevel"/>
    <w:tmpl w:val="42845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97A264D"/>
    <w:multiLevelType w:val="hybridMultilevel"/>
    <w:tmpl w:val="736EAC1A"/>
    <w:lvl w:ilvl="0" w:tplc="F6EC718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C2273B4"/>
    <w:multiLevelType w:val="hybridMultilevel"/>
    <w:tmpl w:val="C19E8690"/>
    <w:lvl w:ilvl="0" w:tplc="504CD0B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D64307A"/>
    <w:multiLevelType w:val="hybridMultilevel"/>
    <w:tmpl w:val="3990B8C4"/>
    <w:lvl w:ilvl="0" w:tplc="0AA26AA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5">
    <w:nsid w:val="1D8D605F"/>
    <w:multiLevelType w:val="hybridMultilevel"/>
    <w:tmpl w:val="FCEED87C"/>
    <w:lvl w:ilvl="0" w:tplc="04150017">
      <w:start w:val="1"/>
      <w:numFmt w:val="lowerLetter"/>
      <w:lvlText w:val="%1)"/>
      <w:lvlJc w:val="left"/>
      <w:pPr>
        <w:ind w:left="2421" w:hanging="360"/>
      </w:pPr>
      <w:rPr>
        <w:rFonts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26">
    <w:nsid w:val="1DB432B1"/>
    <w:multiLevelType w:val="hybridMultilevel"/>
    <w:tmpl w:val="BBA2AE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DF2762A"/>
    <w:multiLevelType w:val="hybridMultilevel"/>
    <w:tmpl w:val="205A918A"/>
    <w:lvl w:ilvl="0" w:tplc="ECB8F5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F3B548C"/>
    <w:multiLevelType w:val="multilevel"/>
    <w:tmpl w:val="228CE0B6"/>
    <w:lvl w:ilvl="0">
      <w:start w:val="4"/>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val="0"/>
        <w:color w:val="000000" w:themeColor="text1"/>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9">
    <w:nsid w:val="1F95595C"/>
    <w:multiLevelType w:val="multilevel"/>
    <w:tmpl w:val="E9FCFADA"/>
    <w:lvl w:ilvl="0">
      <w:start w:val="1"/>
      <w:numFmt w:val="lowerLetter"/>
      <w:lvlText w:val="%1)"/>
      <w:lvlJc w:val="left"/>
      <w:pPr>
        <w:ind w:left="720" w:hanging="360"/>
      </w:pPr>
    </w:lvl>
    <w:lvl w:ilvl="1">
      <w:start w:val="1"/>
      <w:numFmt w:val="decimal"/>
      <w:lvlText w:val="%2."/>
      <w:lvlJc w:val="left"/>
      <w:pPr>
        <w:ind w:left="1440" w:hanging="360"/>
      </w:pPr>
      <w:rPr>
        <w:rFonts w:ascii="Cambria" w:hAnsi="Cambria"/>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1FE544A3"/>
    <w:multiLevelType w:val="hybridMultilevel"/>
    <w:tmpl w:val="D14E43C8"/>
    <w:lvl w:ilvl="0" w:tplc="9188B70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359363E"/>
    <w:multiLevelType w:val="hybridMultilevel"/>
    <w:tmpl w:val="A0AEAE5E"/>
    <w:lvl w:ilvl="0" w:tplc="D57222F0">
      <w:start w:val="1"/>
      <w:numFmt w:val="decimal"/>
      <w:lvlText w:val="%1)"/>
      <w:lvlJc w:val="left"/>
      <w:pPr>
        <w:ind w:left="720" w:hanging="360"/>
      </w:pPr>
      <w:rPr>
        <w:rFonts w:ascii="Cambria" w:hAnsi="Cambria" w:hint="default"/>
        <w:b w:val="0"/>
      </w:rPr>
    </w:lvl>
    <w:lvl w:ilvl="1" w:tplc="46ACA2CE">
      <w:start w:val="1"/>
      <w:numFmt w:val="lowerLetter"/>
      <w:lvlText w:val="%2)"/>
      <w:lvlJc w:val="left"/>
      <w:pPr>
        <w:ind w:left="1440" w:hanging="360"/>
      </w:pPr>
      <w:rPr>
        <w:rFonts w:hint="default"/>
      </w:rPr>
    </w:lvl>
    <w:lvl w:ilvl="2" w:tplc="ABFEDAD4">
      <w:start w:val="1"/>
      <w:numFmt w:val="decimal"/>
      <w:lvlText w:val="%3."/>
      <w:lvlJc w:val="left"/>
      <w:pPr>
        <w:ind w:left="360" w:hanging="360"/>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48C458F"/>
    <w:multiLevelType w:val="hybridMultilevel"/>
    <w:tmpl w:val="1B0022A4"/>
    <w:lvl w:ilvl="0" w:tplc="04150017">
      <w:start w:val="1"/>
      <w:numFmt w:val="lowerLetter"/>
      <w:lvlText w:val="%1)"/>
      <w:lvlJc w:val="left"/>
      <w:pPr>
        <w:ind w:left="720" w:hanging="360"/>
      </w:pPr>
    </w:lvl>
    <w:lvl w:ilvl="1" w:tplc="3B5CAF1A">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5574372"/>
    <w:multiLevelType w:val="hybridMultilevel"/>
    <w:tmpl w:val="56485C3A"/>
    <w:lvl w:ilvl="0" w:tplc="67208E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262048C3"/>
    <w:multiLevelType w:val="hybridMultilevel"/>
    <w:tmpl w:val="C7A4980E"/>
    <w:lvl w:ilvl="0" w:tplc="04150011">
      <w:start w:val="1"/>
      <w:numFmt w:val="decimal"/>
      <w:lvlText w:val="%1)"/>
      <w:lvlJc w:val="left"/>
      <w:pPr>
        <w:ind w:left="1866" w:hanging="360"/>
      </w:pPr>
    </w:lvl>
    <w:lvl w:ilvl="1" w:tplc="DD64084E">
      <w:start w:val="1"/>
      <w:numFmt w:val="lowerLetter"/>
      <w:lvlText w:val="%2)"/>
      <w:lvlJc w:val="left"/>
      <w:pPr>
        <w:ind w:left="2586" w:hanging="360"/>
      </w:pPr>
      <w:rPr>
        <w:rFonts w:ascii="Cambria" w:hAnsi="Cambria" w:hint="default"/>
      </w:rPr>
    </w:lvl>
    <w:lvl w:ilvl="2" w:tplc="0415001B">
      <w:start w:val="1"/>
      <w:numFmt w:val="lowerRoman"/>
      <w:lvlText w:val="%3."/>
      <w:lvlJc w:val="right"/>
      <w:pPr>
        <w:ind w:left="3306" w:hanging="180"/>
      </w:pPr>
    </w:lvl>
    <w:lvl w:ilvl="3" w:tplc="0415000F">
      <w:start w:val="1"/>
      <w:numFmt w:val="decimal"/>
      <w:lvlText w:val="%4."/>
      <w:lvlJc w:val="left"/>
      <w:pPr>
        <w:ind w:left="4026" w:hanging="360"/>
      </w:pPr>
    </w:lvl>
    <w:lvl w:ilvl="4" w:tplc="04150019">
      <w:start w:val="1"/>
      <w:numFmt w:val="lowerLetter"/>
      <w:lvlText w:val="%5."/>
      <w:lvlJc w:val="left"/>
      <w:pPr>
        <w:ind w:left="4746" w:hanging="360"/>
      </w:pPr>
    </w:lvl>
    <w:lvl w:ilvl="5" w:tplc="0415001B">
      <w:start w:val="1"/>
      <w:numFmt w:val="lowerRoman"/>
      <w:lvlText w:val="%6."/>
      <w:lvlJc w:val="right"/>
      <w:pPr>
        <w:ind w:left="5466" w:hanging="180"/>
      </w:pPr>
    </w:lvl>
    <w:lvl w:ilvl="6" w:tplc="0415000F">
      <w:start w:val="1"/>
      <w:numFmt w:val="decimal"/>
      <w:lvlText w:val="%7."/>
      <w:lvlJc w:val="left"/>
      <w:pPr>
        <w:ind w:left="6186" w:hanging="360"/>
      </w:pPr>
    </w:lvl>
    <w:lvl w:ilvl="7" w:tplc="04150019">
      <w:start w:val="1"/>
      <w:numFmt w:val="lowerLetter"/>
      <w:lvlText w:val="%8."/>
      <w:lvlJc w:val="left"/>
      <w:pPr>
        <w:ind w:left="6906" w:hanging="360"/>
      </w:pPr>
    </w:lvl>
    <w:lvl w:ilvl="8" w:tplc="0415001B">
      <w:start w:val="1"/>
      <w:numFmt w:val="lowerRoman"/>
      <w:lvlText w:val="%9."/>
      <w:lvlJc w:val="right"/>
      <w:pPr>
        <w:ind w:left="7626" w:hanging="180"/>
      </w:pPr>
    </w:lvl>
  </w:abstractNum>
  <w:abstractNum w:abstractNumId="35">
    <w:nsid w:val="274257A8"/>
    <w:multiLevelType w:val="hybridMultilevel"/>
    <w:tmpl w:val="197AB1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8CA113A"/>
    <w:multiLevelType w:val="hybridMultilevel"/>
    <w:tmpl w:val="32E0433A"/>
    <w:lvl w:ilvl="0" w:tplc="4FCEF0C8">
      <w:start w:val="1"/>
      <w:numFmt w:val="decimal"/>
      <w:lvlText w:val="%1."/>
      <w:lvlJc w:val="left"/>
      <w:pPr>
        <w:ind w:left="720" w:hanging="360"/>
      </w:pPr>
      <w:rPr>
        <w:rFonts w:hint="default"/>
        <w:b/>
        <w:i w:val="0"/>
        <w:color w:val="000000" w:themeColor="text1"/>
      </w:rPr>
    </w:lvl>
    <w:lvl w:ilvl="1" w:tplc="04150011">
      <w:start w:val="1"/>
      <w:numFmt w:val="decimal"/>
      <w:lvlText w:val="%2)"/>
      <w:lvlJc w:val="left"/>
      <w:pPr>
        <w:ind w:left="1866" w:hanging="360"/>
      </w:pPr>
      <w:rPr>
        <w:rFonts w:hint="default"/>
      </w:rPr>
    </w:lvl>
    <w:lvl w:ilvl="2" w:tplc="0415001B" w:tentative="1">
      <w:start w:val="1"/>
      <w:numFmt w:val="lowerRoman"/>
      <w:lvlText w:val="%3."/>
      <w:lvlJc w:val="right"/>
      <w:pPr>
        <w:ind w:left="2160" w:hanging="180"/>
      </w:pPr>
    </w:lvl>
    <w:lvl w:ilvl="3" w:tplc="621C4E2C">
      <w:start w:val="1"/>
      <w:numFmt w:val="decimal"/>
      <w:lvlText w:val="%4."/>
      <w:lvlJc w:val="left"/>
      <w:pPr>
        <w:ind w:left="2880" w:hanging="360"/>
      </w:pPr>
      <w:rPr>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8CF48AA"/>
    <w:multiLevelType w:val="hybridMultilevel"/>
    <w:tmpl w:val="2EA03306"/>
    <w:lvl w:ilvl="0" w:tplc="F8186702">
      <w:start w:val="1"/>
      <w:numFmt w:val="decimal"/>
      <w:lvlText w:val="%1."/>
      <w:lvlJc w:val="left"/>
      <w:pPr>
        <w:ind w:left="720" w:hanging="360"/>
      </w:pPr>
      <w:rPr>
        <w:rFonts w:hint="default"/>
        <w:b/>
        <w:strike w:val="0"/>
        <w:color w:val="000000" w:themeColor="text1"/>
      </w:rPr>
    </w:lvl>
    <w:lvl w:ilvl="1" w:tplc="8614317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9D03860"/>
    <w:multiLevelType w:val="hybridMultilevel"/>
    <w:tmpl w:val="F788D2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DD213C6"/>
    <w:multiLevelType w:val="hybridMultilevel"/>
    <w:tmpl w:val="78E2E8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F0456B2"/>
    <w:multiLevelType w:val="hybridMultilevel"/>
    <w:tmpl w:val="87400CA4"/>
    <w:lvl w:ilvl="0" w:tplc="03646E5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FDE11BA"/>
    <w:multiLevelType w:val="hybridMultilevel"/>
    <w:tmpl w:val="FC68CA98"/>
    <w:lvl w:ilvl="0" w:tplc="AE2C7AFE">
      <w:start w:val="1"/>
      <w:numFmt w:val="decimal"/>
      <w:lvlText w:val="%1)"/>
      <w:lvlJc w:val="left"/>
      <w:pPr>
        <w:ind w:left="1866" w:hanging="360"/>
      </w:pPr>
      <w:rPr>
        <w:b w:val="0"/>
      </w:rPr>
    </w:lvl>
    <w:lvl w:ilvl="1" w:tplc="04150019">
      <w:start w:val="1"/>
      <w:numFmt w:val="lowerLetter"/>
      <w:lvlText w:val="%2."/>
      <w:lvlJc w:val="left"/>
      <w:pPr>
        <w:ind w:left="2586" w:hanging="360"/>
      </w:pPr>
    </w:lvl>
    <w:lvl w:ilvl="2" w:tplc="0415001B">
      <w:start w:val="1"/>
      <w:numFmt w:val="lowerRoman"/>
      <w:lvlText w:val="%3."/>
      <w:lvlJc w:val="right"/>
      <w:pPr>
        <w:ind w:left="3306" w:hanging="180"/>
      </w:pPr>
    </w:lvl>
    <w:lvl w:ilvl="3" w:tplc="0415000F">
      <w:start w:val="1"/>
      <w:numFmt w:val="decimal"/>
      <w:lvlText w:val="%4."/>
      <w:lvlJc w:val="left"/>
      <w:pPr>
        <w:ind w:left="4026" w:hanging="360"/>
      </w:pPr>
    </w:lvl>
    <w:lvl w:ilvl="4" w:tplc="04150019">
      <w:start w:val="1"/>
      <w:numFmt w:val="lowerLetter"/>
      <w:lvlText w:val="%5."/>
      <w:lvlJc w:val="left"/>
      <w:pPr>
        <w:ind w:left="4746" w:hanging="360"/>
      </w:pPr>
    </w:lvl>
    <w:lvl w:ilvl="5" w:tplc="0415001B">
      <w:start w:val="1"/>
      <w:numFmt w:val="lowerRoman"/>
      <w:lvlText w:val="%6."/>
      <w:lvlJc w:val="right"/>
      <w:pPr>
        <w:ind w:left="5466" w:hanging="180"/>
      </w:pPr>
    </w:lvl>
    <w:lvl w:ilvl="6" w:tplc="0415000F">
      <w:start w:val="1"/>
      <w:numFmt w:val="decimal"/>
      <w:lvlText w:val="%7."/>
      <w:lvlJc w:val="left"/>
      <w:pPr>
        <w:ind w:left="6186" w:hanging="360"/>
      </w:pPr>
    </w:lvl>
    <w:lvl w:ilvl="7" w:tplc="04150019">
      <w:start w:val="1"/>
      <w:numFmt w:val="lowerLetter"/>
      <w:lvlText w:val="%8."/>
      <w:lvlJc w:val="left"/>
      <w:pPr>
        <w:ind w:left="6906" w:hanging="360"/>
      </w:pPr>
    </w:lvl>
    <w:lvl w:ilvl="8" w:tplc="0415001B">
      <w:start w:val="1"/>
      <w:numFmt w:val="lowerRoman"/>
      <w:lvlText w:val="%9."/>
      <w:lvlJc w:val="right"/>
      <w:pPr>
        <w:ind w:left="7626" w:hanging="180"/>
      </w:pPr>
    </w:lvl>
  </w:abstractNum>
  <w:abstractNum w:abstractNumId="42">
    <w:nsid w:val="32DD13F0"/>
    <w:multiLevelType w:val="hybridMultilevel"/>
    <w:tmpl w:val="2BA01B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2DF63EC"/>
    <w:multiLevelType w:val="multilevel"/>
    <w:tmpl w:val="65D2AE54"/>
    <w:lvl w:ilvl="0">
      <w:start w:val="1"/>
      <w:numFmt w:val="decimal"/>
      <w:lvlText w:val="%1)"/>
      <w:lvlJc w:val="left"/>
      <w:pPr>
        <w:ind w:left="1854" w:hanging="360"/>
      </w:pPr>
    </w:lvl>
    <w:lvl w:ilvl="1">
      <w:start w:val="1"/>
      <w:numFmt w:val="lowerLetter"/>
      <w:lvlText w:val="%2)"/>
      <w:lvlJc w:val="left"/>
      <w:pPr>
        <w:ind w:left="2574" w:hanging="360"/>
      </w:pPr>
      <w:rPr>
        <w:b/>
      </w:rPr>
    </w:lvl>
    <w:lvl w:ilvl="2">
      <w:start w:val="1"/>
      <w:numFmt w:val="decimal"/>
      <w:lvlText w:val="%3)"/>
      <w:lvlJc w:val="left"/>
      <w:pPr>
        <w:ind w:left="3474" w:hanging="36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44">
    <w:nsid w:val="335746A2"/>
    <w:multiLevelType w:val="hybridMultilevel"/>
    <w:tmpl w:val="E048D836"/>
    <w:lvl w:ilvl="0" w:tplc="03646E5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4585437"/>
    <w:multiLevelType w:val="hybridMultilevel"/>
    <w:tmpl w:val="197CEC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49627D3"/>
    <w:multiLevelType w:val="hybridMultilevel"/>
    <w:tmpl w:val="11FA0A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806040E"/>
    <w:multiLevelType w:val="hybridMultilevel"/>
    <w:tmpl w:val="883AB9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88508FF"/>
    <w:multiLevelType w:val="hybridMultilevel"/>
    <w:tmpl w:val="911A2644"/>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1">
      <w:start w:val="1"/>
      <w:numFmt w:val="decimal"/>
      <w:lvlText w:val="%3)"/>
      <w:lvlJc w:val="left"/>
      <w:pPr>
        <w:ind w:left="3474"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9">
    <w:nsid w:val="390A061A"/>
    <w:multiLevelType w:val="multilevel"/>
    <w:tmpl w:val="9704117E"/>
    <w:lvl w:ilvl="0">
      <w:start w:val="1"/>
      <w:numFmt w:val="decimal"/>
      <w:lvlText w:val="%1."/>
      <w:lvlJc w:val="left"/>
      <w:pPr>
        <w:ind w:left="340" w:hanging="340"/>
      </w:pPr>
      <w:rPr>
        <w:color w:val="auto"/>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8"/>
      <w:numFmt w:val="decimal"/>
      <w:lvlText w:val="%4&gt;"/>
      <w:lvlJc w:val="lef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397A3CB0"/>
    <w:multiLevelType w:val="hybridMultilevel"/>
    <w:tmpl w:val="CCF21FF2"/>
    <w:lvl w:ilvl="0" w:tplc="F340833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nsid w:val="40BB01F2"/>
    <w:multiLevelType w:val="hybridMultilevel"/>
    <w:tmpl w:val="79309E00"/>
    <w:lvl w:ilvl="0" w:tplc="CDA499A4">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nsid w:val="417A2B91"/>
    <w:multiLevelType w:val="hybridMultilevel"/>
    <w:tmpl w:val="B50C3A9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17">
      <w:start w:val="1"/>
      <w:numFmt w:val="lowerLetter"/>
      <w:lvlText w:val="%4)"/>
      <w:lvlJc w:val="left"/>
      <w:pPr>
        <w:ind w:left="720"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3">
    <w:nsid w:val="423412B6"/>
    <w:multiLevelType w:val="multilevel"/>
    <w:tmpl w:val="EA66FFC2"/>
    <w:lvl w:ilvl="0">
      <w:start w:val="1"/>
      <w:numFmt w:val="decimal"/>
      <w:lvlText w:val="%1)"/>
      <w:lvlJc w:val="left"/>
      <w:pPr>
        <w:ind w:left="720" w:hanging="360"/>
      </w:pPr>
      <w:rPr>
        <w:rFonts w:cs="Times New Roman"/>
        <w:strike w:val="0"/>
        <w:dstrike w:val="0"/>
        <w:color w:val="000000"/>
      </w:rPr>
    </w:lvl>
    <w:lvl w:ilvl="1">
      <w:start w:val="1"/>
      <w:numFmt w:val="bullet"/>
      <w:lvlText w:val=""/>
      <w:lvlJc w:val="left"/>
      <w:pPr>
        <w:ind w:left="2007" w:hanging="360"/>
      </w:pPr>
      <w:rPr>
        <w:rFonts w:ascii="Cambria" w:hAnsi="Cambria" w:cs="Cambria" w:hint="default"/>
      </w:rPr>
    </w:lvl>
    <w:lvl w:ilvl="2">
      <w:start w:val="1"/>
      <w:numFmt w:val="decimal"/>
      <w:lvlText w:val="%3)"/>
      <w:lvlJc w:val="left"/>
      <w:pPr>
        <w:ind w:left="1429" w:hanging="360"/>
      </w:pPr>
      <w:rPr>
        <w:rFonts w:cs="Times New Roman"/>
      </w:rPr>
    </w:lvl>
    <w:lvl w:ilvl="3">
      <w:start w:val="1"/>
      <w:numFmt w:val="lowerLetter"/>
      <w:lvlText w:val="%4."/>
      <w:lvlJc w:val="left"/>
      <w:pPr>
        <w:ind w:left="3667" w:hanging="580"/>
      </w:pPr>
      <w:rPr>
        <w:rFonts w:cs="Times New Roman"/>
      </w:rPr>
    </w:lvl>
    <w:lvl w:ilvl="4">
      <w:start w:val="1"/>
      <w:numFmt w:val="lowerLetter"/>
      <w:lvlText w:val="%5."/>
      <w:lvlJc w:val="left"/>
      <w:pPr>
        <w:ind w:left="4167" w:hanging="360"/>
      </w:pPr>
      <w:rPr>
        <w:rFonts w:cs="Times New Roman"/>
      </w:rPr>
    </w:lvl>
    <w:lvl w:ilvl="5">
      <w:start w:val="1"/>
      <w:numFmt w:val="lowerRoman"/>
      <w:lvlText w:val="%6."/>
      <w:lvlJc w:val="right"/>
      <w:pPr>
        <w:ind w:left="4887" w:hanging="180"/>
      </w:pPr>
      <w:rPr>
        <w:rFonts w:cs="Times New Roman"/>
      </w:rPr>
    </w:lvl>
    <w:lvl w:ilvl="6">
      <w:start w:val="1"/>
      <w:numFmt w:val="decimal"/>
      <w:lvlText w:val="%7."/>
      <w:lvlJc w:val="left"/>
      <w:pPr>
        <w:ind w:left="5607" w:hanging="360"/>
      </w:pPr>
      <w:rPr>
        <w:rFonts w:cs="Times New Roman"/>
      </w:rPr>
    </w:lvl>
    <w:lvl w:ilvl="7">
      <w:start w:val="1"/>
      <w:numFmt w:val="lowerLetter"/>
      <w:lvlText w:val="%8."/>
      <w:lvlJc w:val="left"/>
      <w:pPr>
        <w:ind w:left="6327" w:hanging="360"/>
      </w:pPr>
      <w:rPr>
        <w:rFonts w:cs="Times New Roman"/>
      </w:rPr>
    </w:lvl>
    <w:lvl w:ilvl="8">
      <w:start w:val="1"/>
      <w:numFmt w:val="lowerRoman"/>
      <w:lvlText w:val="%9."/>
      <w:lvlJc w:val="right"/>
      <w:pPr>
        <w:ind w:left="7047" w:hanging="180"/>
      </w:pPr>
      <w:rPr>
        <w:rFonts w:cs="Times New Roman"/>
      </w:rPr>
    </w:lvl>
  </w:abstractNum>
  <w:abstractNum w:abstractNumId="54">
    <w:nsid w:val="43B77B13"/>
    <w:multiLevelType w:val="hybridMultilevel"/>
    <w:tmpl w:val="1ED090A0"/>
    <w:lvl w:ilvl="0" w:tplc="9746E222">
      <w:start w:val="1"/>
      <w:numFmt w:val="decimal"/>
      <w:lvlText w:val="%1."/>
      <w:lvlJc w:val="left"/>
      <w:pPr>
        <w:tabs>
          <w:tab w:val="num" w:pos="0"/>
        </w:tabs>
        <w:ind w:left="340" w:hanging="340"/>
      </w:pPr>
      <w:rPr>
        <w:rFonts w:hint="default"/>
        <w:color w:val="auto"/>
      </w:rPr>
    </w:lvl>
    <w:lvl w:ilvl="1" w:tplc="FFFFFFFF">
      <w:start w:val="1"/>
      <w:numFmt w:val="lowerLetter"/>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rPr>
        <w:rFonts w:hint="default"/>
      </w:rPr>
    </w:lvl>
    <w:lvl w:ilvl="3" w:tplc="D690F998">
      <w:start w:val="8"/>
      <w:numFmt w:val="decimal"/>
      <w:lvlText w:val="%4&gt;"/>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nsid w:val="47596F3A"/>
    <w:multiLevelType w:val="hybridMultilevel"/>
    <w:tmpl w:val="8ED857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47F545C3"/>
    <w:multiLevelType w:val="hybridMultilevel"/>
    <w:tmpl w:val="5720F690"/>
    <w:lvl w:ilvl="0" w:tplc="82D0DB0A">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9926B508">
      <w:start w:val="1"/>
      <w:numFmt w:val="lowerLetter"/>
      <w:lvlText w:val="%3)"/>
      <w:lvlJc w:val="left"/>
      <w:pPr>
        <w:ind w:left="2540" w:hanging="560"/>
      </w:pPr>
      <w:rPr>
        <w:rFonts w:cs="†¯øw≥¸"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88601A1"/>
    <w:multiLevelType w:val="hybridMultilevel"/>
    <w:tmpl w:val="68AE6E3C"/>
    <w:lvl w:ilvl="0" w:tplc="3BE2C49C">
      <w:start w:val="1"/>
      <w:numFmt w:val="bullet"/>
      <w:lvlText w:val=""/>
      <w:lvlJc w:val="left"/>
      <w:pPr>
        <w:ind w:left="2705" w:hanging="360"/>
      </w:pPr>
      <w:rPr>
        <w:rFonts w:ascii="Symbol" w:hAnsi="Symbol" w:hint="default"/>
      </w:rPr>
    </w:lvl>
    <w:lvl w:ilvl="1" w:tplc="04150003">
      <w:start w:val="1"/>
      <w:numFmt w:val="bullet"/>
      <w:lvlText w:val="o"/>
      <w:lvlJc w:val="left"/>
      <w:pPr>
        <w:ind w:left="3425" w:hanging="360"/>
      </w:pPr>
      <w:rPr>
        <w:rFonts w:ascii="Courier New" w:hAnsi="Courier New" w:cs="Courier New" w:hint="default"/>
      </w:rPr>
    </w:lvl>
    <w:lvl w:ilvl="2" w:tplc="04150005">
      <w:start w:val="1"/>
      <w:numFmt w:val="bullet"/>
      <w:lvlText w:val=""/>
      <w:lvlJc w:val="left"/>
      <w:pPr>
        <w:ind w:left="4145" w:hanging="360"/>
      </w:pPr>
      <w:rPr>
        <w:rFonts w:ascii="Wingdings" w:hAnsi="Wingdings" w:hint="default"/>
      </w:rPr>
    </w:lvl>
    <w:lvl w:ilvl="3" w:tplc="04150001">
      <w:start w:val="1"/>
      <w:numFmt w:val="bullet"/>
      <w:lvlText w:val=""/>
      <w:lvlJc w:val="left"/>
      <w:pPr>
        <w:ind w:left="4865" w:hanging="360"/>
      </w:pPr>
      <w:rPr>
        <w:rFonts w:ascii="Symbol" w:hAnsi="Symbol" w:hint="default"/>
      </w:rPr>
    </w:lvl>
    <w:lvl w:ilvl="4" w:tplc="04150003">
      <w:start w:val="1"/>
      <w:numFmt w:val="bullet"/>
      <w:lvlText w:val="o"/>
      <w:lvlJc w:val="left"/>
      <w:pPr>
        <w:ind w:left="5585" w:hanging="360"/>
      </w:pPr>
      <w:rPr>
        <w:rFonts w:ascii="Courier New" w:hAnsi="Courier New" w:cs="Courier New" w:hint="default"/>
      </w:rPr>
    </w:lvl>
    <w:lvl w:ilvl="5" w:tplc="04150005">
      <w:start w:val="1"/>
      <w:numFmt w:val="bullet"/>
      <w:lvlText w:val=""/>
      <w:lvlJc w:val="left"/>
      <w:pPr>
        <w:ind w:left="6305" w:hanging="360"/>
      </w:pPr>
      <w:rPr>
        <w:rFonts w:ascii="Wingdings" w:hAnsi="Wingdings" w:hint="default"/>
      </w:rPr>
    </w:lvl>
    <w:lvl w:ilvl="6" w:tplc="04150001">
      <w:start w:val="1"/>
      <w:numFmt w:val="bullet"/>
      <w:lvlText w:val=""/>
      <w:lvlJc w:val="left"/>
      <w:pPr>
        <w:ind w:left="7025" w:hanging="360"/>
      </w:pPr>
      <w:rPr>
        <w:rFonts w:ascii="Symbol" w:hAnsi="Symbol" w:hint="default"/>
      </w:rPr>
    </w:lvl>
    <w:lvl w:ilvl="7" w:tplc="04150003">
      <w:start w:val="1"/>
      <w:numFmt w:val="bullet"/>
      <w:lvlText w:val="o"/>
      <w:lvlJc w:val="left"/>
      <w:pPr>
        <w:ind w:left="7745" w:hanging="360"/>
      </w:pPr>
      <w:rPr>
        <w:rFonts w:ascii="Courier New" w:hAnsi="Courier New" w:cs="Courier New" w:hint="default"/>
      </w:rPr>
    </w:lvl>
    <w:lvl w:ilvl="8" w:tplc="04150005">
      <w:start w:val="1"/>
      <w:numFmt w:val="bullet"/>
      <w:lvlText w:val=""/>
      <w:lvlJc w:val="left"/>
      <w:pPr>
        <w:ind w:left="8465" w:hanging="360"/>
      </w:pPr>
      <w:rPr>
        <w:rFonts w:ascii="Wingdings" w:hAnsi="Wingdings" w:hint="default"/>
      </w:rPr>
    </w:lvl>
  </w:abstractNum>
  <w:abstractNum w:abstractNumId="58">
    <w:nsid w:val="48FD4AE9"/>
    <w:multiLevelType w:val="multilevel"/>
    <w:tmpl w:val="331C45D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49FD20D8"/>
    <w:multiLevelType w:val="hybridMultilevel"/>
    <w:tmpl w:val="FC68CA98"/>
    <w:lvl w:ilvl="0" w:tplc="AE2C7AFE">
      <w:start w:val="1"/>
      <w:numFmt w:val="decimal"/>
      <w:lvlText w:val="%1)"/>
      <w:lvlJc w:val="left"/>
      <w:pPr>
        <w:ind w:left="1866" w:hanging="360"/>
      </w:pPr>
      <w:rPr>
        <w:b w:val="0"/>
      </w:rPr>
    </w:lvl>
    <w:lvl w:ilvl="1" w:tplc="04150019">
      <w:start w:val="1"/>
      <w:numFmt w:val="lowerLetter"/>
      <w:lvlText w:val="%2."/>
      <w:lvlJc w:val="left"/>
      <w:pPr>
        <w:ind w:left="2586" w:hanging="360"/>
      </w:pPr>
    </w:lvl>
    <w:lvl w:ilvl="2" w:tplc="0415001B">
      <w:start w:val="1"/>
      <w:numFmt w:val="lowerRoman"/>
      <w:lvlText w:val="%3."/>
      <w:lvlJc w:val="right"/>
      <w:pPr>
        <w:ind w:left="3306" w:hanging="180"/>
      </w:pPr>
    </w:lvl>
    <w:lvl w:ilvl="3" w:tplc="0415000F">
      <w:start w:val="1"/>
      <w:numFmt w:val="decimal"/>
      <w:lvlText w:val="%4."/>
      <w:lvlJc w:val="left"/>
      <w:pPr>
        <w:ind w:left="4026" w:hanging="360"/>
      </w:pPr>
    </w:lvl>
    <w:lvl w:ilvl="4" w:tplc="04150019">
      <w:start w:val="1"/>
      <w:numFmt w:val="lowerLetter"/>
      <w:lvlText w:val="%5."/>
      <w:lvlJc w:val="left"/>
      <w:pPr>
        <w:ind w:left="4746" w:hanging="360"/>
      </w:pPr>
    </w:lvl>
    <w:lvl w:ilvl="5" w:tplc="0415001B">
      <w:start w:val="1"/>
      <w:numFmt w:val="lowerRoman"/>
      <w:lvlText w:val="%6."/>
      <w:lvlJc w:val="right"/>
      <w:pPr>
        <w:ind w:left="5466" w:hanging="180"/>
      </w:pPr>
    </w:lvl>
    <w:lvl w:ilvl="6" w:tplc="0415000F">
      <w:start w:val="1"/>
      <w:numFmt w:val="decimal"/>
      <w:lvlText w:val="%7."/>
      <w:lvlJc w:val="left"/>
      <w:pPr>
        <w:ind w:left="6186" w:hanging="360"/>
      </w:pPr>
    </w:lvl>
    <w:lvl w:ilvl="7" w:tplc="04150019">
      <w:start w:val="1"/>
      <w:numFmt w:val="lowerLetter"/>
      <w:lvlText w:val="%8."/>
      <w:lvlJc w:val="left"/>
      <w:pPr>
        <w:ind w:left="6906" w:hanging="360"/>
      </w:pPr>
    </w:lvl>
    <w:lvl w:ilvl="8" w:tplc="0415001B">
      <w:start w:val="1"/>
      <w:numFmt w:val="lowerRoman"/>
      <w:lvlText w:val="%9."/>
      <w:lvlJc w:val="right"/>
      <w:pPr>
        <w:ind w:left="7626" w:hanging="180"/>
      </w:pPr>
    </w:lvl>
  </w:abstractNum>
  <w:abstractNum w:abstractNumId="60">
    <w:nsid w:val="4C6E61D1"/>
    <w:multiLevelType w:val="hybridMultilevel"/>
    <w:tmpl w:val="6862F694"/>
    <w:lvl w:ilvl="0" w:tplc="04150017">
      <w:start w:val="1"/>
      <w:numFmt w:val="lowerLetter"/>
      <w:lvlText w:val="%1)"/>
      <w:lvlJc w:val="left"/>
      <w:pPr>
        <w:ind w:left="1293" w:hanging="360"/>
      </w:pPr>
    </w:lvl>
    <w:lvl w:ilvl="1" w:tplc="04150019" w:tentative="1">
      <w:start w:val="1"/>
      <w:numFmt w:val="lowerLetter"/>
      <w:lvlText w:val="%2."/>
      <w:lvlJc w:val="left"/>
      <w:pPr>
        <w:ind w:left="2013" w:hanging="360"/>
      </w:pPr>
    </w:lvl>
    <w:lvl w:ilvl="2" w:tplc="04150011">
      <w:start w:val="1"/>
      <w:numFmt w:val="decimal"/>
      <w:lvlText w:val="%3)"/>
      <w:lvlJc w:val="left"/>
      <w:pPr>
        <w:ind w:left="720" w:hanging="360"/>
      </w:pPr>
    </w:lvl>
    <w:lvl w:ilvl="3" w:tplc="0415000F" w:tentative="1">
      <w:start w:val="1"/>
      <w:numFmt w:val="decimal"/>
      <w:lvlText w:val="%4."/>
      <w:lvlJc w:val="left"/>
      <w:pPr>
        <w:ind w:left="3453" w:hanging="360"/>
      </w:pPr>
    </w:lvl>
    <w:lvl w:ilvl="4" w:tplc="04150019" w:tentative="1">
      <w:start w:val="1"/>
      <w:numFmt w:val="lowerLetter"/>
      <w:lvlText w:val="%5."/>
      <w:lvlJc w:val="left"/>
      <w:pPr>
        <w:ind w:left="4173" w:hanging="360"/>
      </w:pPr>
    </w:lvl>
    <w:lvl w:ilvl="5" w:tplc="0415001B" w:tentative="1">
      <w:start w:val="1"/>
      <w:numFmt w:val="lowerRoman"/>
      <w:lvlText w:val="%6."/>
      <w:lvlJc w:val="right"/>
      <w:pPr>
        <w:ind w:left="4893" w:hanging="180"/>
      </w:pPr>
    </w:lvl>
    <w:lvl w:ilvl="6" w:tplc="0415000F" w:tentative="1">
      <w:start w:val="1"/>
      <w:numFmt w:val="decimal"/>
      <w:lvlText w:val="%7."/>
      <w:lvlJc w:val="left"/>
      <w:pPr>
        <w:ind w:left="5613" w:hanging="360"/>
      </w:pPr>
    </w:lvl>
    <w:lvl w:ilvl="7" w:tplc="04150019" w:tentative="1">
      <w:start w:val="1"/>
      <w:numFmt w:val="lowerLetter"/>
      <w:lvlText w:val="%8."/>
      <w:lvlJc w:val="left"/>
      <w:pPr>
        <w:ind w:left="6333" w:hanging="360"/>
      </w:pPr>
    </w:lvl>
    <w:lvl w:ilvl="8" w:tplc="0415001B" w:tentative="1">
      <w:start w:val="1"/>
      <w:numFmt w:val="lowerRoman"/>
      <w:lvlText w:val="%9."/>
      <w:lvlJc w:val="right"/>
      <w:pPr>
        <w:ind w:left="7053" w:hanging="180"/>
      </w:pPr>
    </w:lvl>
  </w:abstractNum>
  <w:abstractNum w:abstractNumId="61">
    <w:nsid w:val="51381BB8"/>
    <w:multiLevelType w:val="hybridMultilevel"/>
    <w:tmpl w:val="C2581C8C"/>
    <w:lvl w:ilvl="0" w:tplc="04150017">
      <w:start w:val="1"/>
      <w:numFmt w:val="lowerLetter"/>
      <w:lvlText w:val="%1)"/>
      <w:lvlJc w:val="left"/>
      <w:pPr>
        <w:ind w:left="1287" w:hanging="360"/>
      </w:pPr>
      <w:rPr>
        <w:rFonts w:cs="Times New Roman"/>
      </w:rPr>
    </w:lvl>
    <w:lvl w:ilvl="1" w:tplc="04150011">
      <w:start w:val="1"/>
      <w:numFmt w:val="decimal"/>
      <w:lvlText w:val="%2)"/>
      <w:lvlJc w:val="left"/>
      <w:pPr>
        <w:ind w:left="720" w:hanging="360"/>
      </w:pPr>
      <w:rPr>
        <w:rFonts w:hint="default"/>
        <w:b w:val="0"/>
      </w:rPr>
    </w:lvl>
    <w:lvl w:ilvl="2" w:tplc="0415001B" w:tentative="1">
      <w:start w:val="1"/>
      <w:numFmt w:val="lowerRoman"/>
      <w:lvlText w:val="%3."/>
      <w:lvlJc w:val="right"/>
      <w:pPr>
        <w:ind w:left="2727" w:hanging="180"/>
      </w:pPr>
      <w:rPr>
        <w:rFonts w:cs="Times New Roman"/>
      </w:rPr>
    </w:lvl>
    <w:lvl w:ilvl="3" w:tplc="04150011">
      <w:start w:val="1"/>
      <w:numFmt w:val="decimal"/>
      <w:lvlText w:val="%4)"/>
      <w:lvlJc w:val="left"/>
      <w:pPr>
        <w:ind w:left="720"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62">
    <w:nsid w:val="54E7685C"/>
    <w:multiLevelType w:val="hybridMultilevel"/>
    <w:tmpl w:val="01ECF676"/>
    <w:lvl w:ilvl="0" w:tplc="CD5E446E">
      <w:start w:val="1"/>
      <w:numFmt w:val="decimal"/>
      <w:lvlText w:val="%1)"/>
      <w:lvlJc w:val="left"/>
      <w:pPr>
        <w:ind w:left="720" w:hanging="360"/>
      </w:pPr>
      <w:rPr>
        <w:rFonts w:cs="Times New Roman" w:hint="default"/>
        <w:b w:val="0"/>
        <w:bCs/>
        <w:strike w:val="0"/>
        <w:color w:val="000000"/>
      </w:rPr>
    </w:lvl>
    <w:lvl w:ilvl="1" w:tplc="F9BA150E">
      <w:start w:val="1"/>
      <w:numFmt w:val="bullet"/>
      <w:lvlText w:val=""/>
      <w:lvlJc w:val="left"/>
      <w:pPr>
        <w:ind w:left="2007" w:hanging="360"/>
      </w:pPr>
      <w:rPr>
        <w:rFonts w:ascii="Cambria" w:eastAsia="SimSun" w:hAnsi="Cambria" w:hint="default"/>
      </w:rPr>
    </w:lvl>
    <w:lvl w:ilvl="2" w:tplc="04150011">
      <w:start w:val="1"/>
      <w:numFmt w:val="decimal"/>
      <w:lvlText w:val="%3)"/>
      <w:lvlJc w:val="left"/>
      <w:pPr>
        <w:ind w:left="1429" w:hanging="360"/>
      </w:pPr>
      <w:rPr>
        <w:rFonts w:cs="Times New Roman"/>
      </w:rPr>
    </w:lvl>
    <w:lvl w:ilvl="3" w:tplc="36141770">
      <w:start w:val="1"/>
      <w:numFmt w:val="lowerLetter"/>
      <w:lvlText w:val="%4."/>
      <w:lvlJc w:val="left"/>
      <w:pPr>
        <w:ind w:left="3667" w:hanging="580"/>
      </w:pPr>
      <w:rPr>
        <w:rFonts w:cs="Times New Roman" w:hint="default"/>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63">
    <w:nsid w:val="558F1ADC"/>
    <w:multiLevelType w:val="multilevel"/>
    <w:tmpl w:val="2C8413D0"/>
    <w:lvl w:ilvl="0">
      <w:start w:val="1"/>
      <w:numFmt w:val="decimal"/>
      <w:lvlText w:val="%1)"/>
      <w:lvlJc w:val="left"/>
      <w:pPr>
        <w:ind w:left="927" w:hanging="360"/>
      </w:pPr>
      <w:rPr>
        <w:rFonts w:eastAsia="Calibri"/>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4">
    <w:nsid w:val="57367391"/>
    <w:multiLevelType w:val="hybridMultilevel"/>
    <w:tmpl w:val="A828B0EC"/>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65">
    <w:nsid w:val="585C0D4B"/>
    <w:multiLevelType w:val="hybridMultilevel"/>
    <w:tmpl w:val="0F127964"/>
    <w:lvl w:ilvl="0" w:tplc="9B18833C">
      <w:start w:val="1"/>
      <w:numFmt w:val="decimal"/>
      <w:lvlText w:val="%1."/>
      <w:lvlJc w:val="left"/>
      <w:pPr>
        <w:ind w:left="720" w:hanging="360"/>
      </w:pPr>
      <w:rPr>
        <w:rFonts w:cs="Times New Roman" w:hint="default"/>
        <w:b/>
      </w:rPr>
    </w:lvl>
    <w:lvl w:ilvl="1" w:tplc="04150011">
      <w:start w:val="1"/>
      <w:numFmt w:val="decimal"/>
      <w:lvlText w:val="%2)"/>
      <w:lvlJc w:val="left"/>
      <w:pPr>
        <w:ind w:left="720" w:hanging="360"/>
      </w:pPr>
    </w:lvl>
    <w:lvl w:ilvl="2" w:tplc="04150011">
      <w:start w:val="1"/>
      <w:numFmt w:val="decimal"/>
      <w:lvlText w:val="%3)"/>
      <w:lvlJc w:val="left"/>
      <w:pPr>
        <w:ind w:left="720" w:hanging="36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nsid w:val="58B263C6"/>
    <w:multiLevelType w:val="hybridMultilevel"/>
    <w:tmpl w:val="79482184"/>
    <w:lvl w:ilvl="0" w:tplc="126C11C2">
      <w:start w:val="1"/>
      <w:numFmt w:val="decimal"/>
      <w:lvlText w:val="%1."/>
      <w:lvlJc w:val="left"/>
      <w:pPr>
        <w:ind w:left="720" w:hanging="360"/>
      </w:pPr>
      <w:rPr>
        <w:rFonts w:ascii="Cambria" w:eastAsia="Times New Roman" w:hAnsi="Cambria" w:cstheme="minorBidi"/>
      </w:rPr>
    </w:lvl>
    <w:lvl w:ilvl="1" w:tplc="F9BA150E">
      <w:start w:val="1"/>
      <w:numFmt w:val="bullet"/>
      <w:lvlText w:val=""/>
      <w:lvlJc w:val="left"/>
      <w:pPr>
        <w:ind w:left="2007" w:hanging="360"/>
      </w:pPr>
      <w:rPr>
        <w:rFonts w:ascii="Cambria" w:eastAsia="SimSun" w:hAnsi="Cambria" w:cs="Helvetica" w:hint="default"/>
      </w:rPr>
    </w:lvl>
    <w:lvl w:ilvl="2" w:tplc="04150011">
      <w:start w:val="1"/>
      <w:numFmt w:val="decimal"/>
      <w:lvlText w:val="%3)"/>
      <w:lvlJc w:val="left"/>
      <w:pPr>
        <w:ind w:left="1429" w:hanging="360"/>
      </w:pPr>
    </w:lvl>
    <w:lvl w:ilvl="3" w:tplc="A1E2C47C">
      <w:start w:val="1"/>
      <w:numFmt w:val="lowerLetter"/>
      <w:lvlText w:val="%4."/>
      <w:lvlJc w:val="left"/>
      <w:pPr>
        <w:ind w:left="3667" w:hanging="580"/>
      </w:pPr>
      <w:rPr>
        <w:rFonts w:hint="default"/>
      </w:rPr>
    </w:lvl>
    <w:lvl w:ilvl="4" w:tplc="EDAC66E8">
      <w:start w:val="1"/>
      <w:numFmt w:val="decimal"/>
      <w:lvlText w:val="%5."/>
      <w:lvlJc w:val="left"/>
      <w:pPr>
        <w:ind w:left="4367" w:hanging="560"/>
      </w:pPr>
      <w:rPr>
        <w:rFonts w:hint="default"/>
        <w:b/>
      </w:r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7">
    <w:nsid w:val="61CE6D22"/>
    <w:multiLevelType w:val="hybridMultilevel"/>
    <w:tmpl w:val="1AEAFB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633A7936"/>
    <w:multiLevelType w:val="hybridMultilevel"/>
    <w:tmpl w:val="377ABABA"/>
    <w:lvl w:ilvl="0" w:tplc="D80608B6">
      <w:start w:val="1"/>
      <w:numFmt w:val="decimal"/>
      <w:lvlText w:val="%1."/>
      <w:lvlJc w:val="left"/>
      <w:pPr>
        <w:ind w:left="720" w:hanging="360"/>
      </w:pPr>
      <w:rPr>
        <w:b/>
      </w:rPr>
    </w:lvl>
    <w:lvl w:ilvl="1" w:tplc="2A1AB0B2">
      <w:start w:val="1"/>
      <w:numFmt w:val="decimal"/>
      <w:lvlText w:val="%2)"/>
      <w:lvlJc w:val="left"/>
      <w:pPr>
        <w:ind w:left="144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nsid w:val="637A7F7E"/>
    <w:multiLevelType w:val="multilevel"/>
    <w:tmpl w:val="AC360FB2"/>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decimal"/>
      <w:lvlText w:val="%3)"/>
      <w:lvlJc w:val="left"/>
      <w:pPr>
        <w:ind w:left="720" w:hanging="360"/>
      </w:pPr>
      <w:rPr>
        <w:rFonts w:cs="Times New Roman"/>
      </w:rPr>
    </w:lvl>
    <w:lvl w:ilvl="3">
      <w:start w:val="1"/>
      <w:numFmt w:val="lowerLetter"/>
      <w:lvlText w:val="%4)"/>
      <w:lvlJc w:val="left"/>
      <w:pPr>
        <w:ind w:left="2880" w:hanging="360"/>
      </w:pPr>
      <w:rPr>
        <w:b w:val="0"/>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0">
    <w:nsid w:val="66CA31ED"/>
    <w:multiLevelType w:val="hybridMultilevel"/>
    <w:tmpl w:val="8C2E3602"/>
    <w:lvl w:ilvl="0" w:tplc="7916C7BE">
      <w:start w:val="1"/>
      <w:numFmt w:val="decimal"/>
      <w:lvlText w:val="%1)"/>
      <w:lvlJc w:val="left"/>
      <w:pPr>
        <w:ind w:left="927" w:hanging="360"/>
      </w:pPr>
      <w:rPr>
        <w:rFonts w:ascii="Cambria" w:eastAsiaTheme="minorHAnsi" w:hAnsi="Cambria" w:cstheme="minorBidi"/>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1">
    <w:nsid w:val="676843FF"/>
    <w:multiLevelType w:val="hybridMultilevel"/>
    <w:tmpl w:val="30FA49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1">
      <w:start w:val="1"/>
      <w:numFmt w:val="decimal"/>
      <w:lvlText w:val="%4)"/>
      <w:lvlJc w:val="left"/>
      <w:pPr>
        <w:ind w:left="72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6AD370C5"/>
    <w:multiLevelType w:val="hybridMultilevel"/>
    <w:tmpl w:val="FA8A3CA8"/>
    <w:lvl w:ilvl="0" w:tplc="5942ADA0">
      <w:start w:val="1"/>
      <w:numFmt w:val="decimal"/>
      <w:lvlText w:val="%1)"/>
      <w:lvlJc w:val="left"/>
      <w:pPr>
        <w:ind w:left="720" w:hanging="360"/>
      </w:pPr>
      <w:rPr>
        <w:rFonts w:cs="Times New Roman"/>
        <w:b w:val="0"/>
      </w:rPr>
    </w:lvl>
    <w:lvl w:ilvl="1" w:tplc="6C52EED0">
      <w:start w:val="1"/>
      <w:numFmt w:val="decimal"/>
      <w:lvlText w:val="%2)"/>
      <w:lvlJc w:val="left"/>
      <w:pPr>
        <w:ind w:left="720" w:hanging="360"/>
      </w:pPr>
      <w:rPr>
        <w:rFonts w:cs="Times New Roman"/>
        <w:b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nsid w:val="6B1A03E4"/>
    <w:multiLevelType w:val="hybridMultilevel"/>
    <w:tmpl w:val="C19E8690"/>
    <w:lvl w:ilvl="0" w:tplc="504CD0B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6D6451CC"/>
    <w:multiLevelType w:val="hybridMultilevel"/>
    <w:tmpl w:val="C7A4980E"/>
    <w:lvl w:ilvl="0" w:tplc="04150011">
      <w:start w:val="1"/>
      <w:numFmt w:val="decimal"/>
      <w:lvlText w:val="%1)"/>
      <w:lvlJc w:val="left"/>
      <w:pPr>
        <w:ind w:left="1866" w:hanging="360"/>
      </w:pPr>
    </w:lvl>
    <w:lvl w:ilvl="1" w:tplc="DD64084E">
      <w:start w:val="1"/>
      <w:numFmt w:val="lowerLetter"/>
      <w:lvlText w:val="%2)"/>
      <w:lvlJc w:val="left"/>
      <w:pPr>
        <w:ind w:left="2586" w:hanging="360"/>
      </w:pPr>
      <w:rPr>
        <w:rFonts w:ascii="Cambria" w:hAnsi="Cambria" w:hint="default"/>
      </w:rPr>
    </w:lvl>
    <w:lvl w:ilvl="2" w:tplc="0415001B">
      <w:start w:val="1"/>
      <w:numFmt w:val="lowerRoman"/>
      <w:lvlText w:val="%3."/>
      <w:lvlJc w:val="right"/>
      <w:pPr>
        <w:ind w:left="3306" w:hanging="180"/>
      </w:pPr>
    </w:lvl>
    <w:lvl w:ilvl="3" w:tplc="0415000F">
      <w:start w:val="1"/>
      <w:numFmt w:val="decimal"/>
      <w:lvlText w:val="%4."/>
      <w:lvlJc w:val="left"/>
      <w:pPr>
        <w:ind w:left="4026" w:hanging="360"/>
      </w:pPr>
    </w:lvl>
    <w:lvl w:ilvl="4" w:tplc="04150019">
      <w:start w:val="1"/>
      <w:numFmt w:val="lowerLetter"/>
      <w:lvlText w:val="%5."/>
      <w:lvlJc w:val="left"/>
      <w:pPr>
        <w:ind w:left="4746" w:hanging="360"/>
      </w:pPr>
    </w:lvl>
    <w:lvl w:ilvl="5" w:tplc="0415001B">
      <w:start w:val="1"/>
      <w:numFmt w:val="lowerRoman"/>
      <w:lvlText w:val="%6."/>
      <w:lvlJc w:val="right"/>
      <w:pPr>
        <w:ind w:left="5466" w:hanging="180"/>
      </w:pPr>
    </w:lvl>
    <w:lvl w:ilvl="6" w:tplc="0415000F">
      <w:start w:val="1"/>
      <w:numFmt w:val="decimal"/>
      <w:lvlText w:val="%7."/>
      <w:lvlJc w:val="left"/>
      <w:pPr>
        <w:ind w:left="6186" w:hanging="360"/>
      </w:pPr>
    </w:lvl>
    <w:lvl w:ilvl="7" w:tplc="04150019">
      <w:start w:val="1"/>
      <w:numFmt w:val="lowerLetter"/>
      <w:lvlText w:val="%8."/>
      <w:lvlJc w:val="left"/>
      <w:pPr>
        <w:ind w:left="6906" w:hanging="360"/>
      </w:pPr>
    </w:lvl>
    <w:lvl w:ilvl="8" w:tplc="0415001B">
      <w:start w:val="1"/>
      <w:numFmt w:val="lowerRoman"/>
      <w:lvlText w:val="%9."/>
      <w:lvlJc w:val="right"/>
      <w:pPr>
        <w:ind w:left="7626" w:hanging="180"/>
      </w:pPr>
    </w:lvl>
  </w:abstractNum>
  <w:abstractNum w:abstractNumId="75">
    <w:nsid w:val="759650DA"/>
    <w:multiLevelType w:val="hybridMultilevel"/>
    <w:tmpl w:val="1C0695C8"/>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760B558D"/>
    <w:multiLevelType w:val="hybridMultilevel"/>
    <w:tmpl w:val="A0A0C3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784410EB"/>
    <w:multiLevelType w:val="hybridMultilevel"/>
    <w:tmpl w:val="29E2108C"/>
    <w:lvl w:ilvl="0" w:tplc="3EB61B22">
      <w:start w:val="1"/>
      <w:numFmt w:val="decimal"/>
      <w:lvlText w:val="%1."/>
      <w:lvlJc w:val="left"/>
      <w:pPr>
        <w:ind w:left="2340" w:hanging="360"/>
      </w:pPr>
      <w:rPr>
        <w:rFonts w:hint="default"/>
        <w:b/>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79812B4E"/>
    <w:multiLevelType w:val="hybridMultilevel"/>
    <w:tmpl w:val="11D0DF8C"/>
    <w:lvl w:ilvl="0" w:tplc="3BE2C49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9">
    <w:nsid w:val="7B960EC6"/>
    <w:multiLevelType w:val="hybridMultilevel"/>
    <w:tmpl w:val="E324714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E7A65174">
      <w:start w:val="1"/>
      <w:numFmt w:val="decimal"/>
      <w:lvlText w:val="%3)"/>
      <w:lvlJc w:val="left"/>
      <w:pPr>
        <w:ind w:left="720" w:hanging="360"/>
      </w:pPr>
      <w:rPr>
        <w:b w:val="0"/>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0">
    <w:nsid w:val="7BF708B7"/>
    <w:multiLevelType w:val="hybridMultilevel"/>
    <w:tmpl w:val="F1B8BD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7CCE3F7F"/>
    <w:multiLevelType w:val="hybridMultilevel"/>
    <w:tmpl w:val="4DCE50B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1">
      <w:start w:val="1"/>
      <w:numFmt w:val="decimal"/>
      <w:lvlText w:val="%3)"/>
      <w:lvlJc w:val="left"/>
      <w:pPr>
        <w:ind w:left="720"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2">
    <w:nsid w:val="7D533A82"/>
    <w:multiLevelType w:val="hybridMultilevel"/>
    <w:tmpl w:val="42BEF3AC"/>
    <w:lvl w:ilvl="0" w:tplc="9B18833C">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7D6C5A90"/>
    <w:multiLevelType w:val="multilevel"/>
    <w:tmpl w:val="06D0D8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7"/>
  </w:num>
  <w:num w:numId="2">
    <w:abstractNumId w:val="56"/>
  </w:num>
  <w:num w:numId="3">
    <w:abstractNumId w:val="16"/>
  </w:num>
  <w:num w:numId="4">
    <w:abstractNumId w:val="22"/>
  </w:num>
  <w:num w:numId="5">
    <w:abstractNumId w:val="82"/>
  </w:num>
  <w:num w:numId="6">
    <w:abstractNumId w:val="6"/>
  </w:num>
  <w:num w:numId="7">
    <w:abstractNumId w:val="42"/>
  </w:num>
  <w:num w:numId="8">
    <w:abstractNumId w:val="38"/>
  </w:num>
  <w:num w:numId="9">
    <w:abstractNumId w:val="36"/>
  </w:num>
  <w:num w:numId="10">
    <w:abstractNumId w:val="18"/>
  </w:num>
  <w:num w:numId="11">
    <w:abstractNumId w:val="55"/>
  </w:num>
  <w:num w:numId="12">
    <w:abstractNumId w:val="80"/>
  </w:num>
  <w:num w:numId="13">
    <w:abstractNumId w:val="44"/>
  </w:num>
  <w:num w:numId="14">
    <w:abstractNumId w:val="10"/>
  </w:num>
  <w:num w:numId="15">
    <w:abstractNumId w:val="76"/>
  </w:num>
  <w:num w:numId="16">
    <w:abstractNumId w:val="39"/>
  </w:num>
  <w:num w:numId="17">
    <w:abstractNumId w:val="17"/>
  </w:num>
  <w:num w:numId="18">
    <w:abstractNumId w:val="75"/>
  </w:num>
  <w:num w:numId="19">
    <w:abstractNumId w:val="35"/>
  </w:num>
  <w:num w:numId="20">
    <w:abstractNumId w:val="45"/>
  </w:num>
  <w:num w:numId="21">
    <w:abstractNumId w:val="32"/>
  </w:num>
  <w:num w:numId="22">
    <w:abstractNumId w:val="73"/>
  </w:num>
  <w:num w:numId="23">
    <w:abstractNumId w:val="15"/>
  </w:num>
  <w:num w:numId="24">
    <w:abstractNumId w:val="23"/>
  </w:num>
  <w:num w:numId="25">
    <w:abstractNumId w:val="40"/>
  </w:num>
  <w:num w:numId="26">
    <w:abstractNumId w:val="13"/>
  </w:num>
  <w:num w:numId="27">
    <w:abstractNumId w:val="54"/>
  </w:num>
  <w:num w:numId="28">
    <w:abstractNumId w:val="66"/>
  </w:num>
  <w:num w:numId="29">
    <w:abstractNumId w:val="12"/>
  </w:num>
  <w:num w:numId="30">
    <w:abstractNumId w:val="33"/>
  </w:num>
  <w:num w:numId="31">
    <w:abstractNumId w:val="77"/>
  </w:num>
  <w:num w:numId="32">
    <w:abstractNumId w:val="21"/>
  </w:num>
  <w:num w:numId="33">
    <w:abstractNumId w:val="47"/>
  </w:num>
  <w:num w:numId="34">
    <w:abstractNumId w:val="14"/>
  </w:num>
  <w:num w:numId="35">
    <w:abstractNumId w:val="52"/>
  </w:num>
  <w:num w:numId="36">
    <w:abstractNumId w:val="60"/>
  </w:num>
  <w:num w:numId="37">
    <w:abstractNumId w:val="29"/>
  </w:num>
  <w:num w:numId="38">
    <w:abstractNumId w:val="46"/>
  </w:num>
  <w:num w:numId="39">
    <w:abstractNumId w:val="27"/>
  </w:num>
  <w:num w:numId="40">
    <w:abstractNumId w:val="67"/>
  </w:num>
  <w:num w:numId="41">
    <w:abstractNumId w:val="11"/>
  </w:num>
  <w:num w:numId="42">
    <w:abstractNumId w:val="61"/>
  </w:num>
  <w:num w:numId="43">
    <w:abstractNumId w:val="50"/>
  </w:num>
  <w:num w:numId="44">
    <w:abstractNumId w:val="64"/>
  </w:num>
  <w:num w:numId="45">
    <w:abstractNumId w:val="70"/>
  </w:num>
  <w:num w:numId="46">
    <w:abstractNumId w:val="48"/>
  </w:num>
  <w:num w:numId="47">
    <w:abstractNumId w:val="51"/>
  </w:num>
  <w:num w:numId="48">
    <w:abstractNumId w:val="72"/>
  </w:num>
  <w:num w:numId="49">
    <w:abstractNumId w:val="8"/>
  </w:num>
  <w:num w:numId="50">
    <w:abstractNumId w:val="65"/>
  </w:num>
  <w:num w:numId="51">
    <w:abstractNumId w:val="81"/>
  </w:num>
  <w:num w:numId="52">
    <w:abstractNumId w:val="7"/>
  </w:num>
  <w:num w:numId="53">
    <w:abstractNumId w:val="78"/>
  </w:num>
  <w:num w:numId="54">
    <w:abstractNumId w:val="68"/>
  </w:num>
  <w:num w:numId="55">
    <w:abstractNumId w:val="71"/>
  </w:num>
  <w:num w:numId="56">
    <w:abstractNumId w:val="31"/>
  </w:num>
  <w:num w:numId="57">
    <w:abstractNumId w:val="26"/>
  </w:num>
  <w:num w:numId="58">
    <w:abstractNumId w:val="79"/>
  </w:num>
  <w:num w:numId="59">
    <w:abstractNumId w:val="41"/>
  </w:num>
  <w:num w:numId="60">
    <w:abstractNumId w:val="57"/>
  </w:num>
  <w:num w:numId="61">
    <w:abstractNumId w:val="53"/>
  </w:num>
  <w:num w:numId="62">
    <w:abstractNumId w:val="0"/>
  </w:num>
  <w:num w:numId="63">
    <w:abstractNumId w:val="1"/>
  </w:num>
  <w:num w:numId="64">
    <w:abstractNumId w:val="2"/>
  </w:num>
  <w:num w:numId="65">
    <w:abstractNumId w:val="3"/>
  </w:num>
  <w:num w:numId="66">
    <w:abstractNumId w:val="4"/>
  </w:num>
  <w:num w:numId="67">
    <w:abstractNumId w:val="28"/>
  </w:num>
  <w:num w:numId="68">
    <w:abstractNumId w:val="19"/>
  </w:num>
  <w:num w:numId="69">
    <w:abstractNumId w:val="63"/>
  </w:num>
  <w:num w:numId="70">
    <w:abstractNumId w:val="43"/>
  </w:num>
  <w:num w:numId="71">
    <w:abstractNumId w:val="58"/>
  </w:num>
  <w:num w:numId="72">
    <w:abstractNumId w:val="49"/>
  </w:num>
  <w:num w:numId="73">
    <w:abstractNumId w:val="69"/>
  </w:num>
  <w:num w:numId="74">
    <w:abstractNumId w:val="59"/>
  </w:num>
  <w:num w:numId="75">
    <w:abstractNumId w:val="20"/>
  </w:num>
  <w:num w:numId="76">
    <w:abstractNumId w:val="30"/>
  </w:num>
  <w:num w:numId="77">
    <w:abstractNumId w:val="5"/>
  </w:num>
  <w:num w:numId="78">
    <w:abstractNumId w:val="74"/>
  </w:num>
  <w:num w:numId="79">
    <w:abstractNumId w:val="25"/>
  </w:num>
  <w:num w:numId="80">
    <w:abstractNumId w:val="34"/>
  </w:num>
  <w:num w:numId="81">
    <w:abstractNumId w:val="62"/>
  </w:num>
  <w:num w:numId="82">
    <w:abstractNumId w:val="24"/>
  </w:num>
  <w:num w:numId="83">
    <w:abstractNumId w:val="9"/>
  </w:num>
  <w:num w:numId="84">
    <w:abstractNumId w:val="83"/>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B54"/>
    <w:rsid w:val="000013DB"/>
    <w:rsid w:val="00002C9E"/>
    <w:rsid w:val="00004CA4"/>
    <w:rsid w:val="00006162"/>
    <w:rsid w:val="000113A8"/>
    <w:rsid w:val="00011E8D"/>
    <w:rsid w:val="00012A78"/>
    <w:rsid w:val="000137FF"/>
    <w:rsid w:val="00013AFE"/>
    <w:rsid w:val="00014A9E"/>
    <w:rsid w:val="00014EC1"/>
    <w:rsid w:val="000153E2"/>
    <w:rsid w:val="0001667F"/>
    <w:rsid w:val="00021C19"/>
    <w:rsid w:val="00022DE6"/>
    <w:rsid w:val="00022E2F"/>
    <w:rsid w:val="000300CF"/>
    <w:rsid w:val="00030681"/>
    <w:rsid w:val="00032925"/>
    <w:rsid w:val="00035DA9"/>
    <w:rsid w:val="000364A4"/>
    <w:rsid w:val="00037033"/>
    <w:rsid w:val="00043E7D"/>
    <w:rsid w:val="00045629"/>
    <w:rsid w:val="00046924"/>
    <w:rsid w:val="000520D3"/>
    <w:rsid w:val="00053380"/>
    <w:rsid w:val="0005458D"/>
    <w:rsid w:val="00055B79"/>
    <w:rsid w:val="000719E2"/>
    <w:rsid w:val="000735D1"/>
    <w:rsid w:val="0007431A"/>
    <w:rsid w:val="00076193"/>
    <w:rsid w:val="0007630E"/>
    <w:rsid w:val="000764F4"/>
    <w:rsid w:val="0008583A"/>
    <w:rsid w:val="000904C9"/>
    <w:rsid w:val="00091E89"/>
    <w:rsid w:val="0009481A"/>
    <w:rsid w:val="00095C94"/>
    <w:rsid w:val="000A1B56"/>
    <w:rsid w:val="000A4DB5"/>
    <w:rsid w:val="000B2193"/>
    <w:rsid w:val="000B55D3"/>
    <w:rsid w:val="000B564F"/>
    <w:rsid w:val="000B67BC"/>
    <w:rsid w:val="000B7DEF"/>
    <w:rsid w:val="000C449E"/>
    <w:rsid w:val="000D42D7"/>
    <w:rsid w:val="000D71FF"/>
    <w:rsid w:val="000D77E0"/>
    <w:rsid w:val="000E1ECD"/>
    <w:rsid w:val="000E48A5"/>
    <w:rsid w:val="000E7734"/>
    <w:rsid w:val="000F1182"/>
    <w:rsid w:val="000F2064"/>
    <w:rsid w:val="000F5DFC"/>
    <w:rsid w:val="001001D3"/>
    <w:rsid w:val="001005C7"/>
    <w:rsid w:val="00100700"/>
    <w:rsid w:val="00104C2B"/>
    <w:rsid w:val="001057DC"/>
    <w:rsid w:val="00110C92"/>
    <w:rsid w:val="001110CF"/>
    <w:rsid w:val="00123174"/>
    <w:rsid w:val="0012499F"/>
    <w:rsid w:val="0012647B"/>
    <w:rsid w:val="00131019"/>
    <w:rsid w:val="00133E78"/>
    <w:rsid w:val="00134F05"/>
    <w:rsid w:val="00136535"/>
    <w:rsid w:val="0014386A"/>
    <w:rsid w:val="00143CE7"/>
    <w:rsid w:val="001448AE"/>
    <w:rsid w:val="00150E47"/>
    <w:rsid w:val="00152766"/>
    <w:rsid w:val="00154883"/>
    <w:rsid w:val="00155D01"/>
    <w:rsid w:val="001632B4"/>
    <w:rsid w:val="0016652B"/>
    <w:rsid w:val="00166803"/>
    <w:rsid w:val="00170047"/>
    <w:rsid w:val="00170737"/>
    <w:rsid w:val="00174769"/>
    <w:rsid w:val="00183106"/>
    <w:rsid w:val="00184B48"/>
    <w:rsid w:val="00192724"/>
    <w:rsid w:val="00194833"/>
    <w:rsid w:val="00195156"/>
    <w:rsid w:val="001A1BA4"/>
    <w:rsid w:val="001A607B"/>
    <w:rsid w:val="001A63EE"/>
    <w:rsid w:val="001A6638"/>
    <w:rsid w:val="001A6B5D"/>
    <w:rsid w:val="001B525A"/>
    <w:rsid w:val="001B55A0"/>
    <w:rsid w:val="001B67A9"/>
    <w:rsid w:val="001C0C10"/>
    <w:rsid w:val="001D0626"/>
    <w:rsid w:val="001D0AE9"/>
    <w:rsid w:val="001D1CBC"/>
    <w:rsid w:val="001D453C"/>
    <w:rsid w:val="001D485A"/>
    <w:rsid w:val="001D6652"/>
    <w:rsid w:val="001E1595"/>
    <w:rsid w:val="001E1870"/>
    <w:rsid w:val="001E373C"/>
    <w:rsid w:val="001E3E29"/>
    <w:rsid w:val="001E59B9"/>
    <w:rsid w:val="001F2078"/>
    <w:rsid w:val="001F3821"/>
    <w:rsid w:val="002017D7"/>
    <w:rsid w:val="00203CC4"/>
    <w:rsid w:val="00205AF2"/>
    <w:rsid w:val="0020734A"/>
    <w:rsid w:val="0020756D"/>
    <w:rsid w:val="00211533"/>
    <w:rsid w:val="00213FE8"/>
    <w:rsid w:val="002152B1"/>
    <w:rsid w:val="00220A4A"/>
    <w:rsid w:val="0022145F"/>
    <w:rsid w:val="00222681"/>
    <w:rsid w:val="002257D6"/>
    <w:rsid w:val="002306D2"/>
    <w:rsid w:val="00230D9C"/>
    <w:rsid w:val="002319C1"/>
    <w:rsid w:val="00235515"/>
    <w:rsid w:val="00235A0F"/>
    <w:rsid w:val="002362E1"/>
    <w:rsid w:val="00241D1B"/>
    <w:rsid w:val="00242244"/>
    <w:rsid w:val="00244821"/>
    <w:rsid w:val="00251DEF"/>
    <w:rsid w:val="00252B89"/>
    <w:rsid w:val="00260603"/>
    <w:rsid w:val="00260C79"/>
    <w:rsid w:val="00262DD5"/>
    <w:rsid w:val="00263C5C"/>
    <w:rsid w:val="00264517"/>
    <w:rsid w:val="00266559"/>
    <w:rsid w:val="0026760E"/>
    <w:rsid w:val="002748A9"/>
    <w:rsid w:val="0027658E"/>
    <w:rsid w:val="00277383"/>
    <w:rsid w:val="00281219"/>
    <w:rsid w:val="00290B7F"/>
    <w:rsid w:val="002930A5"/>
    <w:rsid w:val="00296286"/>
    <w:rsid w:val="002A0280"/>
    <w:rsid w:val="002A2AAA"/>
    <w:rsid w:val="002A4CC8"/>
    <w:rsid w:val="002A541A"/>
    <w:rsid w:val="002A6DF9"/>
    <w:rsid w:val="002B510C"/>
    <w:rsid w:val="002C2BEE"/>
    <w:rsid w:val="002D4B6D"/>
    <w:rsid w:val="002E45AF"/>
    <w:rsid w:val="002F2C16"/>
    <w:rsid w:val="002F4BB2"/>
    <w:rsid w:val="002F5B77"/>
    <w:rsid w:val="002F6074"/>
    <w:rsid w:val="002F7E3A"/>
    <w:rsid w:val="00301BCC"/>
    <w:rsid w:val="00301D5B"/>
    <w:rsid w:val="00313B48"/>
    <w:rsid w:val="00314EE1"/>
    <w:rsid w:val="00321222"/>
    <w:rsid w:val="00321821"/>
    <w:rsid w:val="00325A66"/>
    <w:rsid w:val="00325EF9"/>
    <w:rsid w:val="0032657C"/>
    <w:rsid w:val="00331921"/>
    <w:rsid w:val="00335715"/>
    <w:rsid w:val="0033578E"/>
    <w:rsid w:val="0034453C"/>
    <w:rsid w:val="00345CE1"/>
    <w:rsid w:val="00347971"/>
    <w:rsid w:val="00347FBB"/>
    <w:rsid w:val="00351C3B"/>
    <w:rsid w:val="003541B9"/>
    <w:rsid w:val="00363942"/>
    <w:rsid w:val="00365FB1"/>
    <w:rsid w:val="003662D2"/>
    <w:rsid w:val="00367D70"/>
    <w:rsid w:val="00370255"/>
    <w:rsid w:val="00372950"/>
    <w:rsid w:val="003744EF"/>
    <w:rsid w:val="0037795F"/>
    <w:rsid w:val="0038099C"/>
    <w:rsid w:val="00380AC6"/>
    <w:rsid w:val="0038300C"/>
    <w:rsid w:val="00387D67"/>
    <w:rsid w:val="00390B06"/>
    <w:rsid w:val="003946A9"/>
    <w:rsid w:val="00396B95"/>
    <w:rsid w:val="00397FFC"/>
    <w:rsid w:val="003A1C9F"/>
    <w:rsid w:val="003A6D92"/>
    <w:rsid w:val="003A6FE5"/>
    <w:rsid w:val="003A767F"/>
    <w:rsid w:val="003A7CB1"/>
    <w:rsid w:val="003B0463"/>
    <w:rsid w:val="003B0D34"/>
    <w:rsid w:val="003B49D5"/>
    <w:rsid w:val="003B4F2E"/>
    <w:rsid w:val="003B7CD2"/>
    <w:rsid w:val="003C0398"/>
    <w:rsid w:val="003C3303"/>
    <w:rsid w:val="003C5B0D"/>
    <w:rsid w:val="003D5BDE"/>
    <w:rsid w:val="003D7145"/>
    <w:rsid w:val="003E09D1"/>
    <w:rsid w:val="003E39B1"/>
    <w:rsid w:val="003F03F5"/>
    <w:rsid w:val="003F736B"/>
    <w:rsid w:val="003F7C80"/>
    <w:rsid w:val="0040267B"/>
    <w:rsid w:val="00402F48"/>
    <w:rsid w:val="0040488B"/>
    <w:rsid w:val="004049DE"/>
    <w:rsid w:val="004053A6"/>
    <w:rsid w:val="004068AA"/>
    <w:rsid w:val="00415D54"/>
    <w:rsid w:val="0042565F"/>
    <w:rsid w:val="00426A40"/>
    <w:rsid w:val="00426C4F"/>
    <w:rsid w:val="00440EB8"/>
    <w:rsid w:val="00442E13"/>
    <w:rsid w:val="004450C1"/>
    <w:rsid w:val="00445F5A"/>
    <w:rsid w:val="004531F7"/>
    <w:rsid w:val="004536EE"/>
    <w:rsid w:val="00454B61"/>
    <w:rsid w:val="00456267"/>
    <w:rsid w:val="004570DA"/>
    <w:rsid w:val="004607BF"/>
    <w:rsid w:val="00461A30"/>
    <w:rsid w:val="00461EA8"/>
    <w:rsid w:val="00464CA0"/>
    <w:rsid w:val="004658E4"/>
    <w:rsid w:val="00470444"/>
    <w:rsid w:val="004716C3"/>
    <w:rsid w:val="00472AA9"/>
    <w:rsid w:val="0047355C"/>
    <w:rsid w:val="004769FF"/>
    <w:rsid w:val="004809CD"/>
    <w:rsid w:val="004809E4"/>
    <w:rsid w:val="00480D4F"/>
    <w:rsid w:val="00481F02"/>
    <w:rsid w:val="0048577C"/>
    <w:rsid w:val="004904D2"/>
    <w:rsid w:val="00491E86"/>
    <w:rsid w:val="00495A3E"/>
    <w:rsid w:val="00497518"/>
    <w:rsid w:val="004A2A35"/>
    <w:rsid w:val="004A4971"/>
    <w:rsid w:val="004A71F2"/>
    <w:rsid w:val="004B1269"/>
    <w:rsid w:val="004B276C"/>
    <w:rsid w:val="004B2A36"/>
    <w:rsid w:val="004B7E92"/>
    <w:rsid w:val="004C5980"/>
    <w:rsid w:val="004E11CE"/>
    <w:rsid w:val="004E3E04"/>
    <w:rsid w:val="004E5B30"/>
    <w:rsid w:val="004F1611"/>
    <w:rsid w:val="004F2BF5"/>
    <w:rsid w:val="004F43F9"/>
    <w:rsid w:val="004F4A21"/>
    <w:rsid w:val="005034D9"/>
    <w:rsid w:val="00506991"/>
    <w:rsid w:val="0051312F"/>
    <w:rsid w:val="00514F75"/>
    <w:rsid w:val="00515D97"/>
    <w:rsid w:val="005170A7"/>
    <w:rsid w:val="00520EAE"/>
    <w:rsid w:val="0052253F"/>
    <w:rsid w:val="0052271C"/>
    <w:rsid w:val="00525E51"/>
    <w:rsid w:val="00533FA2"/>
    <w:rsid w:val="00534A20"/>
    <w:rsid w:val="005400FD"/>
    <w:rsid w:val="005406BF"/>
    <w:rsid w:val="00541EAD"/>
    <w:rsid w:val="00543103"/>
    <w:rsid w:val="005434BA"/>
    <w:rsid w:val="00543FED"/>
    <w:rsid w:val="005456E1"/>
    <w:rsid w:val="005467D6"/>
    <w:rsid w:val="00546C33"/>
    <w:rsid w:val="00546EC4"/>
    <w:rsid w:val="00547572"/>
    <w:rsid w:val="00547FD7"/>
    <w:rsid w:val="00550C02"/>
    <w:rsid w:val="00557062"/>
    <w:rsid w:val="00557C6C"/>
    <w:rsid w:val="00562EEF"/>
    <w:rsid w:val="00573395"/>
    <w:rsid w:val="00573E71"/>
    <w:rsid w:val="00574520"/>
    <w:rsid w:val="00574E8A"/>
    <w:rsid w:val="00577590"/>
    <w:rsid w:val="00577E99"/>
    <w:rsid w:val="00583D9C"/>
    <w:rsid w:val="00585477"/>
    <w:rsid w:val="00586303"/>
    <w:rsid w:val="00586963"/>
    <w:rsid w:val="00592852"/>
    <w:rsid w:val="00592A64"/>
    <w:rsid w:val="00596F0E"/>
    <w:rsid w:val="005975D2"/>
    <w:rsid w:val="005A04FC"/>
    <w:rsid w:val="005A192F"/>
    <w:rsid w:val="005A4CFC"/>
    <w:rsid w:val="005A5664"/>
    <w:rsid w:val="005A7D5E"/>
    <w:rsid w:val="005D3719"/>
    <w:rsid w:val="005D67FE"/>
    <w:rsid w:val="005D72A4"/>
    <w:rsid w:val="005E30BC"/>
    <w:rsid w:val="005E41BD"/>
    <w:rsid w:val="005F27A6"/>
    <w:rsid w:val="005F383C"/>
    <w:rsid w:val="005F6BD4"/>
    <w:rsid w:val="005F6F74"/>
    <w:rsid w:val="00601A71"/>
    <w:rsid w:val="00602D78"/>
    <w:rsid w:val="00606EB7"/>
    <w:rsid w:val="00607C83"/>
    <w:rsid w:val="006105D0"/>
    <w:rsid w:val="006138DA"/>
    <w:rsid w:val="00621C0F"/>
    <w:rsid w:val="0062529E"/>
    <w:rsid w:val="006264C8"/>
    <w:rsid w:val="00626772"/>
    <w:rsid w:val="00630AD8"/>
    <w:rsid w:val="0063209E"/>
    <w:rsid w:val="006320FF"/>
    <w:rsid w:val="00632310"/>
    <w:rsid w:val="00632322"/>
    <w:rsid w:val="0063407F"/>
    <w:rsid w:val="006357EB"/>
    <w:rsid w:val="00637318"/>
    <w:rsid w:val="00640508"/>
    <w:rsid w:val="006413D6"/>
    <w:rsid w:val="00641923"/>
    <w:rsid w:val="00644B8A"/>
    <w:rsid w:val="006458B8"/>
    <w:rsid w:val="00653ADB"/>
    <w:rsid w:val="00655E06"/>
    <w:rsid w:val="00661149"/>
    <w:rsid w:val="0066233F"/>
    <w:rsid w:val="006652A5"/>
    <w:rsid w:val="00665F49"/>
    <w:rsid w:val="00670D92"/>
    <w:rsid w:val="00671BCF"/>
    <w:rsid w:val="0067208E"/>
    <w:rsid w:val="006723D7"/>
    <w:rsid w:val="006854B9"/>
    <w:rsid w:val="00690DB0"/>
    <w:rsid w:val="0069261C"/>
    <w:rsid w:val="0069702B"/>
    <w:rsid w:val="006A00ED"/>
    <w:rsid w:val="006A08C1"/>
    <w:rsid w:val="006A2698"/>
    <w:rsid w:val="006A291C"/>
    <w:rsid w:val="006A2C29"/>
    <w:rsid w:val="006A3530"/>
    <w:rsid w:val="006A6CEC"/>
    <w:rsid w:val="006B011B"/>
    <w:rsid w:val="006B01A9"/>
    <w:rsid w:val="006B21A5"/>
    <w:rsid w:val="006B7E27"/>
    <w:rsid w:val="006C38BA"/>
    <w:rsid w:val="006C4CA6"/>
    <w:rsid w:val="006D4B12"/>
    <w:rsid w:val="006E12CE"/>
    <w:rsid w:val="006E22AD"/>
    <w:rsid w:val="006E6B24"/>
    <w:rsid w:val="006F3D41"/>
    <w:rsid w:val="006F6A35"/>
    <w:rsid w:val="006F795D"/>
    <w:rsid w:val="00701237"/>
    <w:rsid w:val="007024BB"/>
    <w:rsid w:val="00714792"/>
    <w:rsid w:val="00716471"/>
    <w:rsid w:val="00723691"/>
    <w:rsid w:val="00730D72"/>
    <w:rsid w:val="007360FE"/>
    <w:rsid w:val="00740DDC"/>
    <w:rsid w:val="0074240A"/>
    <w:rsid w:val="007426DF"/>
    <w:rsid w:val="00742822"/>
    <w:rsid w:val="0074438D"/>
    <w:rsid w:val="007475A3"/>
    <w:rsid w:val="007540A5"/>
    <w:rsid w:val="007546D4"/>
    <w:rsid w:val="007562C4"/>
    <w:rsid w:val="007568B0"/>
    <w:rsid w:val="00756AAA"/>
    <w:rsid w:val="007611D4"/>
    <w:rsid w:val="007769B5"/>
    <w:rsid w:val="00776AA7"/>
    <w:rsid w:val="00783B6D"/>
    <w:rsid w:val="00786F6B"/>
    <w:rsid w:val="00793F80"/>
    <w:rsid w:val="007A369E"/>
    <w:rsid w:val="007A50BE"/>
    <w:rsid w:val="007A686A"/>
    <w:rsid w:val="007A7955"/>
    <w:rsid w:val="007B35CE"/>
    <w:rsid w:val="007C062E"/>
    <w:rsid w:val="007C32AB"/>
    <w:rsid w:val="007C578C"/>
    <w:rsid w:val="007C7D33"/>
    <w:rsid w:val="007D280D"/>
    <w:rsid w:val="007E07B1"/>
    <w:rsid w:val="007E29C6"/>
    <w:rsid w:val="007E60CD"/>
    <w:rsid w:val="007F0CAF"/>
    <w:rsid w:val="007F1949"/>
    <w:rsid w:val="007F21BC"/>
    <w:rsid w:val="007F471A"/>
    <w:rsid w:val="00805590"/>
    <w:rsid w:val="008064CA"/>
    <w:rsid w:val="008079AB"/>
    <w:rsid w:val="00811C94"/>
    <w:rsid w:val="00816140"/>
    <w:rsid w:val="00817309"/>
    <w:rsid w:val="00820D4C"/>
    <w:rsid w:val="00823E36"/>
    <w:rsid w:val="00825621"/>
    <w:rsid w:val="00825F87"/>
    <w:rsid w:val="0082647A"/>
    <w:rsid w:val="00830CF0"/>
    <w:rsid w:val="0083316B"/>
    <w:rsid w:val="00833813"/>
    <w:rsid w:val="00842042"/>
    <w:rsid w:val="008424AD"/>
    <w:rsid w:val="00843A7B"/>
    <w:rsid w:val="008456D2"/>
    <w:rsid w:val="008464B2"/>
    <w:rsid w:val="008509E3"/>
    <w:rsid w:val="00855040"/>
    <w:rsid w:val="0085756C"/>
    <w:rsid w:val="00860422"/>
    <w:rsid w:val="0086061E"/>
    <w:rsid w:val="00861EFF"/>
    <w:rsid w:val="00863380"/>
    <w:rsid w:val="00863E0C"/>
    <w:rsid w:val="00864F80"/>
    <w:rsid w:val="008657F1"/>
    <w:rsid w:val="008726D0"/>
    <w:rsid w:val="008763D8"/>
    <w:rsid w:val="008833B9"/>
    <w:rsid w:val="00884C18"/>
    <w:rsid w:val="00885B6F"/>
    <w:rsid w:val="00887D4E"/>
    <w:rsid w:val="008973F0"/>
    <w:rsid w:val="008A3735"/>
    <w:rsid w:val="008A7336"/>
    <w:rsid w:val="008B2BFD"/>
    <w:rsid w:val="008B37A8"/>
    <w:rsid w:val="008B4F1E"/>
    <w:rsid w:val="008B59BC"/>
    <w:rsid w:val="008B648A"/>
    <w:rsid w:val="008B7C50"/>
    <w:rsid w:val="008C3626"/>
    <w:rsid w:val="008C3D24"/>
    <w:rsid w:val="008C6917"/>
    <w:rsid w:val="008C76FC"/>
    <w:rsid w:val="008D2FAC"/>
    <w:rsid w:val="008D6C31"/>
    <w:rsid w:val="008E6238"/>
    <w:rsid w:val="008E66F0"/>
    <w:rsid w:val="008F10B1"/>
    <w:rsid w:val="008F1609"/>
    <w:rsid w:val="008F32CC"/>
    <w:rsid w:val="008F3414"/>
    <w:rsid w:val="008F7983"/>
    <w:rsid w:val="0090016C"/>
    <w:rsid w:val="0090320E"/>
    <w:rsid w:val="00904F12"/>
    <w:rsid w:val="00906A75"/>
    <w:rsid w:val="00906A97"/>
    <w:rsid w:val="0091349E"/>
    <w:rsid w:val="009160F5"/>
    <w:rsid w:val="00916953"/>
    <w:rsid w:val="00921662"/>
    <w:rsid w:val="00921C9F"/>
    <w:rsid w:val="00921EE7"/>
    <w:rsid w:val="00927D90"/>
    <w:rsid w:val="00930AC6"/>
    <w:rsid w:val="009339ED"/>
    <w:rsid w:val="009355AE"/>
    <w:rsid w:val="009356AC"/>
    <w:rsid w:val="00936983"/>
    <w:rsid w:val="0094003B"/>
    <w:rsid w:val="00945ADE"/>
    <w:rsid w:val="00947DC1"/>
    <w:rsid w:val="00952B1E"/>
    <w:rsid w:val="00953983"/>
    <w:rsid w:val="00962A1D"/>
    <w:rsid w:val="00963FAD"/>
    <w:rsid w:val="009845EB"/>
    <w:rsid w:val="009846E2"/>
    <w:rsid w:val="00987B69"/>
    <w:rsid w:val="00990DC1"/>
    <w:rsid w:val="00992D69"/>
    <w:rsid w:val="0099469E"/>
    <w:rsid w:val="00995027"/>
    <w:rsid w:val="009964E3"/>
    <w:rsid w:val="009970A9"/>
    <w:rsid w:val="009A6296"/>
    <w:rsid w:val="009B06C9"/>
    <w:rsid w:val="009B1102"/>
    <w:rsid w:val="009B124F"/>
    <w:rsid w:val="009B1A02"/>
    <w:rsid w:val="009B2E0C"/>
    <w:rsid w:val="009B5966"/>
    <w:rsid w:val="009B5E66"/>
    <w:rsid w:val="009C0EDF"/>
    <w:rsid w:val="009C33D6"/>
    <w:rsid w:val="009C3D5C"/>
    <w:rsid w:val="009D16E2"/>
    <w:rsid w:val="009D2E50"/>
    <w:rsid w:val="009D521B"/>
    <w:rsid w:val="009D62F3"/>
    <w:rsid w:val="009D64CB"/>
    <w:rsid w:val="009D68DC"/>
    <w:rsid w:val="009D69F9"/>
    <w:rsid w:val="009E0A8A"/>
    <w:rsid w:val="009F2D33"/>
    <w:rsid w:val="009F315D"/>
    <w:rsid w:val="009F6984"/>
    <w:rsid w:val="009F7DC5"/>
    <w:rsid w:val="00A00144"/>
    <w:rsid w:val="00A065D9"/>
    <w:rsid w:val="00A12DA2"/>
    <w:rsid w:val="00A15CB3"/>
    <w:rsid w:val="00A16094"/>
    <w:rsid w:val="00A24064"/>
    <w:rsid w:val="00A24207"/>
    <w:rsid w:val="00A2744B"/>
    <w:rsid w:val="00A274F6"/>
    <w:rsid w:val="00A31366"/>
    <w:rsid w:val="00A32317"/>
    <w:rsid w:val="00A35B00"/>
    <w:rsid w:val="00A374F9"/>
    <w:rsid w:val="00A37A89"/>
    <w:rsid w:val="00A46A6D"/>
    <w:rsid w:val="00A60CC8"/>
    <w:rsid w:val="00A60D9B"/>
    <w:rsid w:val="00A619E8"/>
    <w:rsid w:val="00A65B25"/>
    <w:rsid w:val="00A6622C"/>
    <w:rsid w:val="00A66E59"/>
    <w:rsid w:val="00A704F4"/>
    <w:rsid w:val="00A710FA"/>
    <w:rsid w:val="00A7142B"/>
    <w:rsid w:val="00A72CF0"/>
    <w:rsid w:val="00A72F6B"/>
    <w:rsid w:val="00A7376E"/>
    <w:rsid w:val="00A771B0"/>
    <w:rsid w:val="00A82C99"/>
    <w:rsid w:val="00A8414F"/>
    <w:rsid w:val="00A845E7"/>
    <w:rsid w:val="00A9084C"/>
    <w:rsid w:val="00A914FC"/>
    <w:rsid w:val="00A93B8A"/>
    <w:rsid w:val="00A95707"/>
    <w:rsid w:val="00AA3E2E"/>
    <w:rsid w:val="00AB58F2"/>
    <w:rsid w:val="00AB761D"/>
    <w:rsid w:val="00AB7B9E"/>
    <w:rsid w:val="00AC0C4A"/>
    <w:rsid w:val="00AC4ECB"/>
    <w:rsid w:val="00AC6D28"/>
    <w:rsid w:val="00AD2B29"/>
    <w:rsid w:val="00AE2856"/>
    <w:rsid w:val="00AE2D09"/>
    <w:rsid w:val="00AE56C6"/>
    <w:rsid w:val="00AE6422"/>
    <w:rsid w:val="00AE782F"/>
    <w:rsid w:val="00AF071F"/>
    <w:rsid w:val="00AF7A6B"/>
    <w:rsid w:val="00B010DA"/>
    <w:rsid w:val="00B04FDB"/>
    <w:rsid w:val="00B0650D"/>
    <w:rsid w:val="00B07823"/>
    <w:rsid w:val="00B07C7B"/>
    <w:rsid w:val="00B123C8"/>
    <w:rsid w:val="00B16730"/>
    <w:rsid w:val="00B248A6"/>
    <w:rsid w:val="00B2581E"/>
    <w:rsid w:val="00B27947"/>
    <w:rsid w:val="00B357F4"/>
    <w:rsid w:val="00B37A65"/>
    <w:rsid w:val="00B46102"/>
    <w:rsid w:val="00B47C99"/>
    <w:rsid w:val="00B53806"/>
    <w:rsid w:val="00B5487F"/>
    <w:rsid w:val="00B54975"/>
    <w:rsid w:val="00B61693"/>
    <w:rsid w:val="00B61BB0"/>
    <w:rsid w:val="00B73EA0"/>
    <w:rsid w:val="00B76E8E"/>
    <w:rsid w:val="00B81C84"/>
    <w:rsid w:val="00B82B54"/>
    <w:rsid w:val="00B85389"/>
    <w:rsid w:val="00B86C3D"/>
    <w:rsid w:val="00B91488"/>
    <w:rsid w:val="00B920B4"/>
    <w:rsid w:val="00B920E4"/>
    <w:rsid w:val="00B938AD"/>
    <w:rsid w:val="00B9396F"/>
    <w:rsid w:val="00B93EEE"/>
    <w:rsid w:val="00BA46F4"/>
    <w:rsid w:val="00BA4F33"/>
    <w:rsid w:val="00BA722F"/>
    <w:rsid w:val="00BB421E"/>
    <w:rsid w:val="00BB5DBD"/>
    <w:rsid w:val="00BB6638"/>
    <w:rsid w:val="00BC064C"/>
    <w:rsid w:val="00BC161F"/>
    <w:rsid w:val="00BC2DDB"/>
    <w:rsid w:val="00BC2DE2"/>
    <w:rsid w:val="00BC318E"/>
    <w:rsid w:val="00BC43B7"/>
    <w:rsid w:val="00BC45F6"/>
    <w:rsid w:val="00BD0F4B"/>
    <w:rsid w:val="00BD30D9"/>
    <w:rsid w:val="00BD47FB"/>
    <w:rsid w:val="00BD5861"/>
    <w:rsid w:val="00BD6284"/>
    <w:rsid w:val="00BE109C"/>
    <w:rsid w:val="00BE351C"/>
    <w:rsid w:val="00BE4FAC"/>
    <w:rsid w:val="00BE7ECD"/>
    <w:rsid w:val="00BE7F3F"/>
    <w:rsid w:val="00BF4980"/>
    <w:rsid w:val="00BF4F34"/>
    <w:rsid w:val="00BF5A8F"/>
    <w:rsid w:val="00C00644"/>
    <w:rsid w:val="00C01EF0"/>
    <w:rsid w:val="00C02253"/>
    <w:rsid w:val="00C035E7"/>
    <w:rsid w:val="00C1391E"/>
    <w:rsid w:val="00C15074"/>
    <w:rsid w:val="00C17AF0"/>
    <w:rsid w:val="00C17D92"/>
    <w:rsid w:val="00C41444"/>
    <w:rsid w:val="00C469CA"/>
    <w:rsid w:val="00C50D6B"/>
    <w:rsid w:val="00C50E34"/>
    <w:rsid w:val="00C53087"/>
    <w:rsid w:val="00C55A34"/>
    <w:rsid w:val="00C614E2"/>
    <w:rsid w:val="00C61C45"/>
    <w:rsid w:val="00C63F33"/>
    <w:rsid w:val="00C64079"/>
    <w:rsid w:val="00C64AEF"/>
    <w:rsid w:val="00C64CDC"/>
    <w:rsid w:val="00C66210"/>
    <w:rsid w:val="00C70585"/>
    <w:rsid w:val="00C7148B"/>
    <w:rsid w:val="00C727E4"/>
    <w:rsid w:val="00C75054"/>
    <w:rsid w:val="00C82384"/>
    <w:rsid w:val="00C837DF"/>
    <w:rsid w:val="00C83F4A"/>
    <w:rsid w:val="00C84D16"/>
    <w:rsid w:val="00C96516"/>
    <w:rsid w:val="00C969BE"/>
    <w:rsid w:val="00C97797"/>
    <w:rsid w:val="00CA0884"/>
    <w:rsid w:val="00CA104F"/>
    <w:rsid w:val="00CA2422"/>
    <w:rsid w:val="00CA3C1D"/>
    <w:rsid w:val="00CA4214"/>
    <w:rsid w:val="00CB6147"/>
    <w:rsid w:val="00CB72D0"/>
    <w:rsid w:val="00CC0CCD"/>
    <w:rsid w:val="00CD1130"/>
    <w:rsid w:val="00CD6B28"/>
    <w:rsid w:val="00CD7814"/>
    <w:rsid w:val="00CE0808"/>
    <w:rsid w:val="00CE3532"/>
    <w:rsid w:val="00CE7900"/>
    <w:rsid w:val="00CF60B6"/>
    <w:rsid w:val="00CF7D54"/>
    <w:rsid w:val="00D01E1F"/>
    <w:rsid w:val="00D04D8E"/>
    <w:rsid w:val="00D15DBC"/>
    <w:rsid w:val="00D20502"/>
    <w:rsid w:val="00D21136"/>
    <w:rsid w:val="00D21234"/>
    <w:rsid w:val="00D22D5D"/>
    <w:rsid w:val="00D24FB8"/>
    <w:rsid w:val="00D26D18"/>
    <w:rsid w:val="00D316CB"/>
    <w:rsid w:val="00D321FB"/>
    <w:rsid w:val="00D34F25"/>
    <w:rsid w:val="00D378EB"/>
    <w:rsid w:val="00D511AE"/>
    <w:rsid w:val="00D52852"/>
    <w:rsid w:val="00D5288D"/>
    <w:rsid w:val="00D54680"/>
    <w:rsid w:val="00D564B8"/>
    <w:rsid w:val="00D564E2"/>
    <w:rsid w:val="00D56CEA"/>
    <w:rsid w:val="00D61528"/>
    <w:rsid w:val="00D65332"/>
    <w:rsid w:val="00D6654F"/>
    <w:rsid w:val="00D6797D"/>
    <w:rsid w:val="00D72243"/>
    <w:rsid w:val="00D748CE"/>
    <w:rsid w:val="00D81EC3"/>
    <w:rsid w:val="00D90212"/>
    <w:rsid w:val="00D91881"/>
    <w:rsid w:val="00D94417"/>
    <w:rsid w:val="00DA3627"/>
    <w:rsid w:val="00DA53DD"/>
    <w:rsid w:val="00DA55C4"/>
    <w:rsid w:val="00DA7434"/>
    <w:rsid w:val="00DB06C4"/>
    <w:rsid w:val="00DB0E74"/>
    <w:rsid w:val="00DB3FAC"/>
    <w:rsid w:val="00DB4F35"/>
    <w:rsid w:val="00DB5E3E"/>
    <w:rsid w:val="00DC4FF7"/>
    <w:rsid w:val="00DC77E3"/>
    <w:rsid w:val="00DD4332"/>
    <w:rsid w:val="00DD69BD"/>
    <w:rsid w:val="00DD6F13"/>
    <w:rsid w:val="00DD7CC7"/>
    <w:rsid w:val="00DE348C"/>
    <w:rsid w:val="00DE5A9C"/>
    <w:rsid w:val="00DF3ACD"/>
    <w:rsid w:val="00DF3AE7"/>
    <w:rsid w:val="00DF4F8B"/>
    <w:rsid w:val="00DF76F9"/>
    <w:rsid w:val="00E01F82"/>
    <w:rsid w:val="00E02C3F"/>
    <w:rsid w:val="00E02E90"/>
    <w:rsid w:val="00E04083"/>
    <w:rsid w:val="00E11E40"/>
    <w:rsid w:val="00E14773"/>
    <w:rsid w:val="00E20868"/>
    <w:rsid w:val="00E24641"/>
    <w:rsid w:val="00E2741D"/>
    <w:rsid w:val="00E31353"/>
    <w:rsid w:val="00E357F7"/>
    <w:rsid w:val="00E4151A"/>
    <w:rsid w:val="00E43FEE"/>
    <w:rsid w:val="00E4570B"/>
    <w:rsid w:val="00E46530"/>
    <w:rsid w:val="00E47434"/>
    <w:rsid w:val="00E518EC"/>
    <w:rsid w:val="00E5286C"/>
    <w:rsid w:val="00E52E6C"/>
    <w:rsid w:val="00E544EF"/>
    <w:rsid w:val="00E55202"/>
    <w:rsid w:val="00E56BB7"/>
    <w:rsid w:val="00E5751E"/>
    <w:rsid w:val="00E57BFA"/>
    <w:rsid w:val="00E60BA3"/>
    <w:rsid w:val="00E60E9F"/>
    <w:rsid w:val="00E725BE"/>
    <w:rsid w:val="00E72705"/>
    <w:rsid w:val="00E729B3"/>
    <w:rsid w:val="00E7400C"/>
    <w:rsid w:val="00E7482D"/>
    <w:rsid w:val="00E85B94"/>
    <w:rsid w:val="00E86EF2"/>
    <w:rsid w:val="00E9026A"/>
    <w:rsid w:val="00E9619C"/>
    <w:rsid w:val="00EA5BCD"/>
    <w:rsid w:val="00EB2704"/>
    <w:rsid w:val="00EB4018"/>
    <w:rsid w:val="00EB56A1"/>
    <w:rsid w:val="00EB5DB9"/>
    <w:rsid w:val="00EB5FE5"/>
    <w:rsid w:val="00EC0AAF"/>
    <w:rsid w:val="00EC5325"/>
    <w:rsid w:val="00EC64E7"/>
    <w:rsid w:val="00EC69D9"/>
    <w:rsid w:val="00ED15A0"/>
    <w:rsid w:val="00ED178E"/>
    <w:rsid w:val="00ED4482"/>
    <w:rsid w:val="00ED60A3"/>
    <w:rsid w:val="00ED782B"/>
    <w:rsid w:val="00EE2216"/>
    <w:rsid w:val="00EE26BE"/>
    <w:rsid w:val="00EF1013"/>
    <w:rsid w:val="00EF3885"/>
    <w:rsid w:val="00EF5759"/>
    <w:rsid w:val="00EF5FDA"/>
    <w:rsid w:val="00F00F5A"/>
    <w:rsid w:val="00F05276"/>
    <w:rsid w:val="00F07AA7"/>
    <w:rsid w:val="00F10815"/>
    <w:rsid w:val="00F14FE5"/>
    <w:rsid w:val="00F24CD0"/>
    <w:rsid w:val="00F256F8"/>
    <w:rsid w:val="00F31551"/>
    <w:rsid w:val="00F31B4B"/>
    <w:rsid w:val="00F440C4"/>
    <w:rsid w:val="00F4421F"/>
    <w:rsid w:val="00F44D97"/>
    <w:rsid w:val="00F4584A"/>
    <w:rsid w:val="00F461D9"/>
    <w:rsid w:val="00F4669A"/>
    <w:rsid w:val="00F53A2E"/>
    <w:rsid w:val="00F6037B"/>
    <w:rsid w:val="00F610C9"/>
    <w:rsid w:val="00F636E2"/>
    <w:rsid w:val="00F70910"/>
    <w:rsid w:val="00F70CE7"/>
    <w:rsid w:val="00F80774"/>
    <w:rsid w:val="00F825A2"/>
    <w:rsid w:val="00F83284"/>
    <w:rsid w:val="00F835D9"/>
    <w:rsid w:val="00F8426B"/>
    <w:rsid w:val="00F8530C"/>
    <w:rsid w:val="00F87250"/>
    <w:rsid w:val="00F90987"/>
    <w:rsid w:val="00F935B8"/>
    <w:rsid w:val="00FA13E3"/>
    <w:rsid w:val="00FA632B"/>
    <w:rsid w:val="00FB647A"/>
    <w:rsid w:val="00FC0C89"/>
    <w:rsid w:val="00FC13CA"/>
    <w:rsid w:val="00FC22B9"/>
    <w:rsid w:val="00FC23CD"/>
    <w:rsid w:val="00FC395E"/>
    <w:rsid w:val="00FC7F2D"/>
    <w:rsid w:val="00FD176C"/>
    <w:rsid w:val="00FD46D0"/>
    <w:rsid w:val="00FD48EB"/>
    <w:rsid w:val="00FD5C56"/>
    <w:rsid w:val="00FD783E"/>
    <w:rsid w:val="00FE0131"/>
    <w:rsid w:val="00FE0136"/>
    <w:rsid w:val="00FE0B01"/>
    <w:rsid w:val="00FE0B0E"/>
    <w:rsid w:val="00FE1149"/>
    <w:rsid w:val="00FE4BAF"/>
    <w:rsid w:val="00FE56E3"/>
    <w:rsid w:val="00FE585C"/>
    <w:rsid w:val="00FE7C2E"/>
    <w:rsid w:val="00FE7D63"/>
    <w:rsid w:val="00FF132D"/>
    <w:rsid w:val="00FF3696"/>
    <w:rsid w:val="00FF47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4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34D9"/>
  </w:style>
  <w:style w:type="paragraph" w:styleId="Nagwek1">
    <w:name w:val="heading 1"/>
    <w:basedOn w:val="Normalny"/>
    <w:next w:val="Normalny"/>
    <w:link w:val="Nagwek1Znak"/>
    <w:uiPriority w:val="99"/>
    <w:qFormat/>
    <w:rsid w:val="009B5966"/>
    <w:pPr>
      <w:keepNext/>
      <w:spacing w:before="240" w:after="60"/>
      <w:outlineLvl w:val="0"/>
    </w:pPr>
    <w:rPr>
      <w:rFonts w:ascii="Arial" w:eastAsia="Times New Roman" w:hAnsi="Arial" w:cs="Times New Roman"/>
      <w:b/>
      <w:kern w:val="32"/>
      <w:sz w:val="3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T_SZ_List Paragraph,normalny tekst,Akapit z listą BS,Kolorowa lista — akcent 11,CW_Lista,Colorful List Accent 1,List Paragraph,Akapit z listą4,Akapit z listą1,Średnia siatka 1 — akcent 21,sw tekst,Obiekt"/>
    <w:basedOn w:val="Normalny"/>
    <w:link w:val="AkapitzlistZnak"/>
    <w:uiPriority w:val="99"/>
    <w:qFormat/>
    <w:rsid w:val="006A08C1"/>
    <w:pPr>
      <w:ind w:left="720"/>
      <w:contextualSpacing/>
    </w:pPr>
  </w:style>
  <w:style w:type="paragraph" w:customStyle="1" w:styleId="Default">
    <w:name w:val="Default"/>
    <w:rsid w:val="00F14FE5"/>
    <w:pPr>
      <w:autoSpaceDE w:val="0"/>
      <w:autoSpaceDN w:val="0"/>
      <w:adjustRightInd w:val="0"/>
    </w:pPr>
    <w:rPr>
      <w:rFonts w:ascii="Arial" w:eastAsia="Calibri" w:hAnsi="Arial" w:cs="Arial"/>
      <w:color w:val="000000"/>
    </w:rPr>
  </w:style>
  <w:style w:type="paragraph" w:styleId="Tekstprzypisudolnego">
    <w:name w:val="footnote text"/>
    <w:basedOn w:val="Normalny"/>
    <w:link w:val="TekstprzypisudolnegoZnak"/>
    <w:uiPriority w:val="99"/>
    <w:unhideWhenUsed/>
    <w:rsid w:val="00F14FE5"/>
    <w:pPr>
      <w:ind w:left="720" w:hanging="720"/>
      <w:jc w:val="both"/>
    </w:pPr>
    <w:rPr>
      <w:rFonts w:ascii="Times New Roman" w:eastAsia="Calibri" w:hAnsi="Times New Roman" w:cs="Times New Roman"/>
      <w:sz w:val="20"/>
      <w:szCs w:val="20"/>
      <w:u w:color="000000"/>
      <w:lang w:eastAsia="en-GB"/>
    </w:rPr>
  </w:style>
  <w:style w:type="character" w:customStyle="1" w:styleId="TekstprzypisudolnegoZnak">
    <w:name w:val="Tekst przypisu dolnego Znak"/>
    <w:basedOn w:val="Domylnaczcionkaakapitu"/>
    <w:link w:val="Tekstprzypisudolnego"/>
    <w:uiPriority w:val="99"/>
    <w:qFormat/>
    <w:rsid w:val="00F14FE5"/>
    <w:rPr>
      <w:rFonts w:ascii="Times New Roman" w:eastAsia="Calibri" w:hAnsi="Times New Roman" w:cs="Times New Roman"/>
      <w:sz w:val="20"/>
      <w:szCs w:val="20"/>
      <w:u w:color="000000"/>
      <w:lang w:eastAsia="en-GB"/>
    </w:rPr>
  </w:style>
  <w:style w:type="character" w:styleId="Odwoanieprzypisudolnego">
    <w:name w:val="footnote reference"/>
    <w:uiPriority w:val="99"/>
    <w:unhideWhenUsed/>
    <w:rsid w:val="00F14FE5"/>
    <w:rPr>
      <w:shd w:val="clear" w:color="auto" w:fill="auto"/>
      <w:vertAlign w:val="superscript"/>
    </w:rPr>
  </w:style>
  <w:style w:type="paragraph" w:styleId="Nagwek">
    <w:name w:val="header"/>
    <w:aliases w:val="Nagłówek strony"/>
    <w:basedOn w:val="Normalny"/>
    <w:link w:val="NagwekZnak"/>
    <w:uiPriority w:val="99"/>
    <w:unhideWhenUsed/>
    <w:rsid w:val="00F14FE5"/>
    <w:pPr>
      <w:tabs>
        <w:tab w:val="center" w:pos="4536"/>
        <w:tab w:val="right" w:pos="9072"/>
      </w:tabs>
    </w:pPr>
  </w:style>
  <w:style w:type="character" w:customStyle="1" w:styleId="NagwekZnak">
    <w:name w:val="Nagłówek Znak"/>
    <w:aliases w:val="Nagłówek strony Znak"/>
    <w:basedOn w:val="Domylnaczcionkaakapitu"/>
    <w:link w:val="Nagwek"/>
    <w:uiPriority w:val="99"/>
    <w:qFormat/>
    <w:rsid w:val="00F14FE5"/>
  </w:style>
  <w:style w:type="paragraph" w:styleId="Stopka">
    <w:name w:val="footer"/>
    <w:basedOn w:val="Normalny"/>
    <w:link w:val="StopkaZnak"/>
    <w:uiPriority w:val="99"/>
    <w:unhideWhenUsed/>
    <w:rsid w:val="00F14FE5"/>
    <w:pPr>
      <w:tabs>
        <w:tab w:val="center" w:pos="4536"/>
        <w:tab w:val="right" w:pos="9072"/>
      </w:tabs>
    </w:pPr>
  </w:style>
  <w:style w:type="character" w:customStyle="1" w:styleId="StopkaZnak">
    <w:name w:val="Stopka Znak"/>
    <w:basedOn w:val="Domylnaczcionkaakapitu"/>
    <w:link w:val="Stopka"/>
    <w:uiPriority w:val="99"/>
    <w:rsid w:val="00F14FE5"/>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uiPriority w:val="34"/>
    <w:qFormat/>
    <w:locked/>
    <w:rsid w:val="00592852"/>
  </w:style>
  <w:style w:type="paragraph" w:styleId="Tekstpodstawowy">
    <w:name w:val="Body Text"/>
    <w:basedOn w:val="Normalny"/>
    <w:link w:val="TekstpodstawowyZnak1"/>
    <w:rsid w:val="00592852"/>
    <w:pPr>
      <w:suppressAutoHyphens/>
      <w:spacing w:line="360" w:lineRule="auto"/>
      <w:jc w:val="both"/>
    </w:pPr>
    <w:rPr>
      <w:rFonts w:ascii="Arial" w:eastAsia="Times New Roman" w:hAnsi="Arial" w:cs="Arial"/>
      <w:b/>
      <w:bCs/>
      <w:sz w:val="20"/>
      <w:szCs w:val="20"/>
      <w:lang w:eastAsia="ar-SA"/>
    </w:rPr>
  </w:style>
  <w:style w:type="character" w:customStyle="1" w:styleId="TekstpodstawowyZnak">
    <w:name w:val="Tekst podstawowy Znak"/>
    <w:basedOn w:val="Domylnaczcionkaakapitu"/>
    <w:uiPriority w:val="99"/>
    <w:semiHidden/>
    <w:rsid w:val="00592852"/>
  </w:style>
  <w:style w:type="character" w:customStyle="1" w:styleId="TekstpodstawowyZnak1">
    <w:name w:val="Tekst podstawowy Znak1"/>
    <w:basedOn w:val="Domylnaczcionkaakapitu"/>
    <w:link w:val="Tekstpodstawowy"/>
    <w:rsid w:val="00592852"/>
    <w:rPr>
      <w:rFonts w:ascii="Arial" w:eastAsia="Times New Roman" w:hAnsi="Arial" w:cs="Arial"/>
      <w:b/>
      <w:bCs/>
      <w:sz w:val="20"/>
      <w:szCs w:val="20"/>
      <w:lang w:eastAsia="ar-SA"/>
    </w:rPr>
  </w:style>
  <w:style w:type="character" w:styleId="Odwoaniedokomentarza">
    <w:name w:val="annotation reference"/>
    <w:basedOn w:val="Domylnaczcionkaakapitu"/>
    <w:uiPriority w:val="99"/>
    <w:semiHidden/>
    <w:unhideWhenUsed/>
    <w:qFormat/>
    <w:rsid w:val="00592852"/>
    <w:rPr>
      <w:sz w:val="18"/>
      <w:szCs w:val="18"/>
    </w:rPr>
  </w:style>
  <w:style w:type="paragraph" w:styleId="Tekstkomentarza">
    <w:name w:val="annotation text"/>
    <w:basedOn w:val="Normalny"/>
    <w:link w:val="TekstkomentarzaZnak"/>
    <w:uiPriority w:val="99"/>
    <w:unhideWhenUsed/>
    <w:qFormat/>
    <w:rsid w:val="00592852"/>
  </w:style>
  <w:style w:type="character" w:customStyle="1" w:styleId="TekstkomentarzaZnak">
    <w:name w:val="Tekst komentarza Znak"/>
    <w:basedOn w:val="Domylnaczcionkaakapitu"/>
    <w:link w:val="Tekstkomentarza"/>
    <w:uiPriority w:val="99"/>
    <w:qFormat/>
    <w:rsid w:val="00592852"/>
  </w:style>
  <w:style w:type="paragraph" w:styleId="Tematkomentarza">
    <w:name w:val="annotation subject"/>
    <w:basedOn w:val="Tekstkomentarza"/>
    <w:next w:val="Tekstkomentarza"/>
    <w:link w:val="TematkomentarzaZnak"/>
    <w:uiPriority w:val="99"/>
    <w:semiHidden/>
    <w:unhideWhenUsed/>
    <w:rsid w:val="00592852"/>
    <w:rPr>
      <w:b/>
      <w:bCs/>
      <w:sz w:val="20"/>
      <w:szCs w:val="20"/>
    </w:rPr>
  </w:style>
  <w:style w:type="character" w:customStyle="1" w:styleId="TematkomentarzaZnak">
    <w:name w:val="Temat komentarza Znak"/>
    <w:basedOn w:val="TekstkomentarzaZnak"/>
    <w:link w:val="Tematkomentarza"/>
    <w:uiPriority w:val="99"/>
    <w:semiHidden/>
    <w:rsid w:val="00592852"/>
    <w:rPr>
      <w:b/>
      <w:bCs/>
      <w:sz w:val="20"/>
      <w:szCs w:val="20"/>
    </w:rPr>
  </w:style>
  <w:style w:type="paragraph" w:styleId="Tekstdymka">
    <w:name w:val="Balloon Text"/>
    <w:basedOn w:val="Normalny"/>
    <w:link w:val="TekstdymkaZnak"/>
    <w:uiPriority w:val="99"/>
    <w:semiHidden/>
    <w:unhideWhenUsed/>
    <w:rsid w:val="00592852"/>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592852"/>
    <w:rPr>
      <w:rFonts w:ascii="Times New Roman" w:hAnsi="Times New Roman" w:cs="Times New Roman"/>
      <w:sz w:val="18"/>
      <w:szCs w:val="18"/>
    </w:rPr>
  </w:style>
  <w:style w:type="paragraph" w:styleId="Lista">
    <w:name w:val="List"/>
    <w:basedOn w:val="Tekstpodstawowy"/>
    <w:rsid w:val="00230D9C"/>
  </w:style>
  <w:style w:type="paragraph" w:customStyle="1" w:styleId="tyt">
    <w:name w:val="tyt"/>
    <w:basedOn w:val="Normalny"/>
    <w:uiPriority w:val="99"/>
    <w:qFormat/>
    <w:rsid w:val="0007431A"/>
    <w:pPr>
      <w:keepNext/>
      <w:spacing w:before="60" w:after="60"/>
      <w:jc w:val="center"/>
    </w:pPr>
    <w:rPr>
      <w:rFonts w:ascii="Times New Roman" w:eastAsia="Times New Roman" w:hAnsi="Times New Roman" w:cs="Times New Roman"/>
      <w:b/>
      <w:bCs/>
      <w:lang w:eastAsia="pl-PL"/>
    </w:rPr>
  </w:style>
  <w:style w:type="table" w:styleId="Tabela-Siatka">
    <w:name w:val="Table Grid"/>
    <w:basedOn w:val="Standardowy"/>
    <w:uiPriority w:val="59"/>
    <w:rsid w:val="00850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67208E"/>
    <w:rPr>
      <w:color w:val="0563C1" w:themeColor="hyperlink"/>
      <w:u w:val="single"/>
    </w:rPr>
  </w:style>
  <w:style w:type="paragraph" w:customStyle="1" w:styleId="p1">
    <w:name w:val="p1"/>
    <w:basedOn w:val="Normalny"/>
    <w:rsid w:val="007360FE"/>
    <w:rPr>
      <w:rFonts w:ascii="Helvetica" w:hAnsi="Helvetica" w:cs="Times New Roman"/>
      <w:sz w:val="15"/>
      <w:szCs w:val="15"/>
      <w:lang w:eastAsia="pl-PL"/>
    </w:rPr>
  </w:style>
  <w:style w:type="character" w:customStyle="1" w:styleId="apple-converted-space">
    <w:name w:val="apple-converted-space"/>
    <w:basedOn w:val="Domylnaczcionkaakapitu"/>
    <w:rsid w:val="007360FE"/>
  </w:style>
  <w:style w:type="paragraph" w:customStyle="1" w:styleId="ox-5f93f263b1-msonormal">
    <w:name w:val="ox-5f93f263b1-msonormal"/>
    <w:basedOn w:val="Normalny"/>
    <w:rsid w:val="00390B06"/>
    <w:pPr>
      <w:spacing w:before="100" w:beforeAutospacing="1" w:after="100" w:afterAutospacing="1"/>
    </w:pPr>
    <w:rPr>
      <w:rFonts w:ascii="Times New Roman" w:eastAsia="Calibri" w:hAnsi="Times New Roman" w:cs="Times New Roman"/>
      <w:lang w:eastAsia="pl-PL"/>
    </w:rPr>
  </w:style>
  <w:style w:type="paragraph" w:styleId="Tekstprzypisukocowego">
    <w:name w:val="endnote text"/>
    <w:basedOn w:val="Normalny"/>
    <w:link w:val="TekstprzypisukocowegoZnak"/>
    <w:uiPriority w:val="99"/>
    <w:semiHidden/>
    <w:unhideWhenUsed/>
    <w:rsid w:val="00C64079"/>
    <w:rPr>
      <w:sz w:val="20"/>
      <w:szCs w:val="20"/>
    </w:rPr>
  </w:style>
  <w:style w:type="character" w:customStyle="1" w:styleId="TekstprzypisukocowegoZnak">
    <w:name w:val="Tekst przypisu końcowego Znak"/>
    <w:basedOn w:val="Domylnaczcionkaakapitu"/>
    <w:link w:val="Tekstprzypisukocowego"/>
    <w:uiPriority w:val="99"/>
    <w:semiHidden/>
    <w:rsid w:val="00C64079"/>
    <w:rPr>
      <w:sz w:val="20"/>
      <w:szCs w:val="20"/>
    </w:rPr>
  </w:style>
  <w:style w:type="character" w:styleId="Odwoanieprzypisukocowego">
    <w:name w:val="endnote reference"/>
    <w:basedOn w:val="Domylnaczcionkaakapitu"/>
    <w:uiPriority w:val="99"/>
    <w:semiHidden/>
    <w:unhideWhenUsed/>
    <w:rsid w:val="00C64079"/>
    <w:rPr>
      <w:vertAlign w:val="superscript"/>
    </w:rPr>
  </w:style>
  <w:style w:type="paragraph" w:customStyle="1" w:styleId="ox-2f2e412c31-msolistparagraph">
    <w:name w:val="ox-2f2e412c31-msolistparagraph"/>
    <w:basedOn w:val="Normalny"/>
    <w:uiPriority w:val="99"/>
    <w:rsid w:val="00277383"/>
    <w:pPr>
      <w:spacing w:before="100" w:beforeAutospacing="1" w:after="100" w:afterAutospacing="1"/>
    </w:pPr>
    <w:rPr>
      <w:rFonts w:ascii="Times New Roman" w:eastAsia="Calibri" w:hAnsi="Times New Roman" w:cs="Times New Roman"/>
      <w:lang w:eastAsia="pl-PL"/>
    </w:rPr>
  </w:style>
  <w:style w:type="character" w:customStyle="1" w:styleId="Nagwek1Znak">
    <w:name w:val="Nagłówek 1 Znak"/>
    <w:basedOn w:val="Domylnaczcionkaakapitu"/>
    <w:link w:val="Nagwek1"/>
    <w:uiPriority w:val="99"/>
    <w:rsid w:val="009B5966"/>
    <w:rPr>
      <w:rFonts w:ascii="Arial" w:eastAsia="Times New Roman" w:hAnsi="Arial" w:cs="Times New Roman"/>
      <w:b/>
      <w:kern w:val="32"/>
      <w:sz w:val="32"/>
      <w:szCs w:val="20"/>
      <w:lang w:eastAsia="pl-PL"/>
    </w:rPr>
  </w:style>
  <w:style w:type="paragraph" w:customStyle="1" w:styleId="m8069290857866364993gmail-text-justify">
    <w:name w:val="m_8069290857866364993gmail-text-justify"/>
    <w:basedOn w:val="Normalny"/>
    <w:rsid w:val="00CA104F"/>
    <w:pPr>
      <w:spacing w:before="100" w:beforeAutospacing="1" w:after="100" w:afterAutospacing="1"/>
    </w:pPr>
    <w:rPr>
      <w:rFonts w:ascii="Times New Roman" w:eastAsia="Times New Roman" w:hAnsi="Times New Roman" w:cs="Times New Roman"/>
      <w:lang w:eastAsia="pl-PL"/>
    </w:rPr>
  </w:style>
  <w:style w:type="character" w:customStyle="1" w:styleId="Zakotwiczenieprzypisudolnego">
    <w:name w:val="Zakotwiczenie przypisu dolnego"/>
    <w:rsid w:val="00FB647A"/>
    <w:rPr>
      <w:vertAlign w:val="superscript"/>
    </w:rPr>
  </w:style>
  <w:style w:type="character" w:customStyle="1" w:styleId="Znakiprzypiswdolnych">
    <w:name w:val="Znaki przypisów dolnych"/>
    <w:qFormat/>
    <w:rsid w:val="00FB64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34D9"/>
  </w:style>
  <w:style w:type="paragraph" w:styleId="Nagwek1">
    <w:name w:val="heading 1"/>
    <w:basedOn w:val="Normalny"/>
    <w:next w:val="Normalny"/>
    <w:link w:val="Nagwek1Znak"/>
    <w:uiPriority w:val="99"/>
    <w:qFormat/>
    <w:rsid w:val="009B5966"/>
    <w:pPr>
      <w:keepNext/>
      <w:spacing w:before="240" w:after="60"/>
      <w:outlineLvl w:val="0"/>
    </w:pPr>
    <w:rPr>
      <w:rFonts w:ascii="Arial" w:eastAsia="Times New Roman" w:hAnsi="Arial" w:cs="Times New Roman"/>
      <w:b/>
      <w:kern w:val="32"/>
      <w:sz w:val="3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T_SZ_List Paragraph,normalny tekst,Akapit z listą BS,Kolorowa lista — akcent 11,CW_Lista,Colorful List Accent 1,List Paragraph,Akapit z listą4,Akapit z listą1,Średnia siatka 1 — akcent 21,sw tekst,Obiekt"/>
    <w:basedOn w:val="Normalny"/>
    <w:link w:val="AkapitzlistZnak"/>
    <w:uiPriority w:val="99"/>
    <w:qFormat/>
    <w:rsid w:val="006A08C1"/>
    <w:pPr>
      <w:ind w:left="720"/>
      <w:contextualSpacing/>
    </w:pPr>
  </w:style>
  <w:style w:type="paragraph" w:customStyle="1" w:styleId="Default">
    <w:name w:val="Default"/>
    <w:rsid w:val="00F14FE5"/>
    <w:pPr>
      <w:autoSpaceDE w:val="0"/>
      <w:autoSpaceDN w:val="0"/>
      <w:adjustRightInd w:val="0"/>
    </w:pPr>
    <w:rPr>
      <w:rFonts w:ascii="Arial" w:eastAsia="Calibri" w:hAnsi="Arial" w:cs="Arial"/>
      <w:color w:val="000000"/>
    </w:rPr>
  </w:style>
  <w:style w:type="paragraph" w:styleId="Tekstprzypisudolnego">
    <w:name w:val="footnote text"/>
    <w:basedOn w:val="Normalny"/>
    <w:link w:val="TekstprzypisudolnegoZnak"/>
    <w:uiPriority w:val="99"/>
    <w:unhideWhenUsed/>
    <w:rsid w:val="00F14FE5"/>
    <w:pPr>
      <w:ind w:left="720" w:hanging="720"/>
      <w:jc w:val="both"/>
    </w:pPr>
    <w:rPr>
      <w:rFonts w:ascii="Times New Roman" w:eastAsia="Calibri" w:hAnsi="Times New Roman" w:cs="Times New Roman"/>
      <w:sz w:val="20"/>
      <w:szCs w:val="20"/>
      <w:u w:color="000000"/>
      <w:lang w:eastAsia="en-GB"/>
    </w:rPr>
  </w:style>
  <w:style w:type="character" w:customStyle="1" w:styleId="TekstprzypisudolnegoZnak">
    <w:name w:val="Tekst przypisu dolnego Znak"/>
    <w:basedOn w:val="Domylnaczcionkaakapitu"/>
    <w:link w:val="Tekstprzypisudolnego"/>
    <w:uiPriority w:val="99"/>
    <w:qFormat/>
    <w:rsid w:val="00F14FE5"/>
    <w:rPr>
      <w:rFonts w:ascii="Times New Roman" w:eastAsia="Calibri" w:hAnsi="Times New Roman" w:cs="Times New Roman"/>
      <w:sz w:val="20"/>
      <w:szCs w:val="20"/>
      <w:u w:color="000000"/>
      <w:lang w:eastAsia="en-GB"/>
    </w:rPr>
  </w:style>
  <w:style w:type="character" w:styleId="Odwoanieprzypisudolnego">
    <w:name w:val="footnote reference"/>
    <w:uiPriority w:val="99"/>
    <w:unhideWhenUsed/>
    <w:rsid w:val="00F14FE5"/>
    <w:rPr>
      <w:shd w:val="clear" w:color="auto" w:fill="auto"/>
      <w:vertAlign w:val="superscript"/>
    </w:rPr>
  </w:style>
  <w:style w:type="paragraph" w:styleId="Nagwek">
    <w:name w:val="header"/>
    <w:aliases w:val="Nagłówek strony"/>
    <w:basedOn w:val="Normalny"/>
    <w:link w:val="NagwekZnak"/>
    <w:uiPriority w:val="99"/>
    <w:unhideWhenUsed/>
    <w:rsid w:val="00F14FE5"/>
    <w:pPr>
      <w:tabs>
        <w:tab w:val="center" w:pos="4536"/>
        <w:tab w:val="right" w:pos="9072"/>
      </w:tabs>
    </w:pPr>
  </w:style>
  <w:style w:type="character" w:customStyle="1" w:styleId="NagwekZnak">
    <w:name w:val="Nagłówek Znak"/>
    <w:aliases w:val="Nagłówek strony Znak"/>
    <w:basedOn w:val="Domylnaczcionkaakapitu"/>
    <w:link w:val="Nagwek"/>
    <w:uiPriority w:val="99"/>
    <w:qFormat/>
    <w:rsid w:val="00F14FE5"/>
  </w:style>
  <w:style w:type="paragraph" w:styleId="Stopka">
    <w:name w:val="footer"/>
    <w:basedOn w:val="Normalny"/>
    <w:link w:val="StopkaZnak"/>
    <w:uiPriority w:val="99"/>
    <w:unhideWhenUsed/>
    <w:rsid w:val="00F14FE5"/>
    <w:pPr>
      <w:tabs>
        <w:tab w:val="center" w:pos="4536"/>
        <w:tab w:val="right" w:pos="9072"/>
      </w:tabs>
    </w:pPr>
  </w:style>
  <w:style w:type="character" w:customStyle="1" w:styleId="StopkaZnak">
    <w:name w:val="Stopka Znak"/>
    <w:basedOn w:val="Domylnaczcionkaakapitu"/>
    <w:link w:val="Stopka"/>
    <w:uiPriority w:val="99"/>
    <w:rsid w:val="00F14FE5"/>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uiPriority w:val="34"/>
    <w:qFormat/>
    <w:locked/>
    <w:rsid w:val="00592852"/>
  </w:style>
  <w:style w:type="paragraph" w:styleId="Tekstpodstawowy">
    <w:name w:val="Body Text"/>
    <w:basedOn w:val="Normalny"/>
    <w:link w:val="TekstpodstawowyZnak1"/>
    <w:rsid w:val="00592852"/>
    <w:pPr>
      <w:suppressAutoHyphens/>
      <w:spacing w:line="360" w:lineRule="auto"/>
      <w:jc w:val="both"/>
    </w:pPr>
    <w:rPr>
      <w:rFonts w:ascii="Arial" w:eastAsia="Times New Roman" w:hAnsi="Arial" w:cs="Arial"/>
      <w:b/>
      <w:bCs/>
      <w:sz w:val="20"/>
      <w:szCs w:val="20"/>
      <w:lang w:eastAsia="ar-SA"/>
    </w:rPr>
  </w:style>
  <w:style w:type="character" w:customStyle="1" w:styleId="TekstpodstawowyZnak">
    <w:name w:val="Tekst podstawowy Znak"/>
    <w:basedOn w:val="Domylnaczcionkaakapitu"/>
    <w:uiPriority w:val="99"/>
    <w:semiHidden/>
    <w:rsid w:val="00592852"/>
  </w:style>
  <w:style w:type="character" w:customStyle="1" w:styleId="TekstpodstawowyZnak1">
    <w:name w:val="Tekst podstawowy Znak1"/>
    <w:basedOn w:val="Domylnaczcionkaakapitu"/>
    <w:link w:val="Tekstpodstawowy"/>
    <w:rsid w:val="00592852"/>
    <w:rPr>
      <w:rFonts w:ascii="Arial" w:eastAsia="Times New Roman" w:hAnsi="Arial" w:cs="Arial"/>
      <w:b/>
      <w:bCs/>
      <w:sz w:val="20"/>
      <w:szCs w:val="20"/>
      <w:lang w:eastAsia="ar-SA"/>
    </w:rPr>
  </w:style>
  <w:style w:type="character" w:styleId="Odwoaniedokomentarza">
    <w:name w:val="annotation reference"/>
    <w:basedOn w:val="Domylnaczcionkaakapitu"/>
    <w:uiPriority w:val="99"/>
    <w:semiHidden/>
    <w:unhideWhenUsed/>
    <w:qFormat/>
    <w:rsid w:val="00592852"/>
    <w:rPr>
      <w:sz w:val="18"/>
      <w:szCs w:val="18"/>
    </w:rPr>
  </w:style>
  <w:style w:type="paragraph" w:styleId="Tekstkomentarza">
    <w:name w:val="annotation text"/>
    <w:basedOn w:val="Normalny"/>
    <w:link w:val="TekstkomentarzaZnak"/>
    <w:uiPriority w:val="99"/>
    <w:unhideWhenUsed/>
    <w:qFormat/>
    <w:rsid w:val="00592852"/>
  </w:style>
  <w:style w:type="character" w:customStyle="1" w:styleId="TekstkomentarzaZnak">
    <w:name w:val="Tekst komentarza Znak"/>
    <w:basedOn w:val="Domylnaczcionkaakapitu"/>
    <w:link w:val="Tekstkomentarza"/>
    <w:uiPriority w:val="99"/>
    <w:qFormat/>
    <w:rsid w:val="00592852"/>
  </w:style>
  <w:style w:type="paragraph" w:styleId="Tematkomentarza">
    <w:name w:val="annotation subject"/>
    <w:basedOn w:val="Tekstkomentarza"/>
    <w:next w:val="Tekstkomentarza"/>
    <w:link w:val="TematkomentarzaZnak"/>
    <w:uiPriority w:val="99"/>
    <w:semiHidden/>
    <w:unhideWhenUsed/>
    <w:rsid w:val="00592852"/>
    <w:rPr>
      <w:b/>
      <w:bCs/>
      <w:sz w:val="20"/>
      <w:szCs w:val="20"/>
    </w:rPr>
  </w:style>
  <w:style w:type="character" w:customStyle="1" w:styleId="TematkomentarzaZnak">
    <w:name w:val="Temat komentarza Znak"/>
    <w:basedOn w:val="TekstkomentarzaZnak"/>
    <w:link w:val="Tematkomentarza"/>
    <w:uiPriority w:val="99"/>
    <w:semiHidden/>
    <w:rsid w:val="00592852"/>
    <w:rPr>
      <w:b/>
      <w:bCs/>
      <w:sz w:val="20"/>
      <w:szCs w:val="20"/>
    </w:rPr>
  </w:style>
  <w:style w:type="paragraph" w:styleId="Tekstdymka">
    <w:name w:val="Balloon Text"/>
    <w:basedOn w:val="Normalny"/>
    <w:link w:val="TekstdymkaZnak"/>
    <w:uiPriority w:val="99"/>
    <w:semiHidden/>
    <w:unhideWhenUsed/>
    <w:rsid w:val="00592852"/>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592852"/>
    <w:rPr>
      <w:rFonts w:ascii="Times New Roman" w:hAnsi="Times New Roman" w:cs="Times New Roman"/>
      <w:sz w:val="18"/>
      <w:szCs w:val="18"/>
    </w:rPr>
  </w:style>
  <w:style w:type="paragraph" w:styleId="Lista">
    <w:name w:val="List"/>
    <w:basedOn w:val="Tekstpodstawowy"/>
    <w:rsid w:val="00230D9C"/>
  </w:style>
  <w:style w:type="paragraph" w:customStyle="1" w:styleId="tyt">
    <w:name w:val="tyt"/>
    <w:basedOn w:val="Normalny"/>
    <w:uiPriority w:val="99"/>
    <w:qFormat/>
    <w:rsid w:val="0007431A"/>
    <w:pPr>
      <w:keepNext/>
      <w:spacing w:before="60" w:after="60"/>
      <w:jc w:val="center"/>
    </w:pPr>
    <w:rPr>
      <w:rFonts w:ascii="Times New Roman" w:eastAsia="Times New Roman" w:hAnsi="Times New Roman" w:cs="Times New Roman"/>
      <w:b/>
      <w:bCs/>
      <w:lang w:eastAsia="pl-PL"/>
    </w:rPr>
  </w:style>
  <w:style w:type="table" w:styleId="Tabela-Siatka">
    <w:name w:val="Table Grid"/>
    <w:basedOn w:val="Standardowy"/>
    <w:uiPriority w:val="59"/>
    <w:rsid w:val="00850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67208E"/>
    <w:rPr>
      <w:color w:val="0563C1" w:themeColor="hyperlink"/>
      <w:u w:val="single"/>
    </w:rPr>
  </w:style>
  <w:style w:type="paragraph" w:customStyle="1" w:styleId="p1">
    <w:name w:val="p1"/>
    <w:basedOn w:val="Normalny"/>
    <w:rsid w:val="007360FE"/>
    <w:rPr>
      <w:rFonts w:ascii="Helvetica" w:hAnsi="Helvetica" w:cs="Times New Roman"/>
      <w:sz w:val="15"/>
      <w:szCs w:val="15"/>
      <w:lang w:eastAsia="pl-PL"/>
    </w:rPr>
  </w:style>
  <w:style w:type="character" w:customStyle="1" w:styleId="apple-converted-space">
    <w:name w:val="apple-converted-space"/>
    <w:basedOn w:val="Domylnaczcionkaakapitu"/>
    <w:rsid w:val="007360FE"/>
  </w:style>
  <w:style w:type="paragraph" w:customStyle="1" w:styleId="ox-5f93f263b1-msonormal">
    <w:name w:val="ox-5f93f263b1-msonormal"/>
    <w:basedOn w:val="Normalny"/>
    <w:rsid w:val="00390B06"/>
    <w:pPr>
      <w:spacing w:before="100" w:beforeAutospacing="1" w:after="100" w:afterAutospacing="1"/>
    </w:pPr>
    <w:rPr>
      <w:rFonts w:ascii="Times New Roman" w:eastAsia="Calibri" w:hAnsi="Times New Roman" w:cs="Times New Roman"/>
      <w:lang w:eastAsia="pl-PL"/>
    </w:rPr>
  </w:style>
  <w:style w:type="paragraph" w:styleId="Tekstprzypisukocowego">
    <w:name w:val="endnote text"/>
    <w:basedOn w:val="Normalny"/>
    <w:link w:val="TekstprzypisukocowegoZnak"/>
    <w:uiPriority w:val="99"/>
    <w:semiHidden/>
    <w:unhideWhenUsed/>
    <w:rsid w:val="00C64079"/>
    <w:rPr>
      <w:sz w:val="20"/>
      <w:szCs w:val="20"/>
    </w:rPr>
  </w:style>
  <w:style w:type="character" w:customStyle="1" w:styleId="TekstprzypisukocowegoZnak">
    <w:name w:val="Tekst przypisu końcowego Znak"/>
    <w:basedOn w:val="Domylnaczcionkaakapitu"/>
    <w:link w:val="Tekstprzypisukocowego"/>
    <w:uiPriority w:val="99"/>
    <w:semiHidden/>
    <w:rsid w:val="00C64079"/>
    <w:rPr>
      <w:sz w:val="20"/>
      <w:szCs w:val="20"/>
    </w:rPr>
  </w:style>
  <w:style w:type="character" w:styleId="Odwoanieprzypisukocowego">
    <w:name w:val="endnote reference"/>
    <w:basedOn w:val="Domylnaczcionkaakapitu"/>
    <w:uiPriority w:val="99"/>
    <w:semiHidden/>
    <w:unhideWhenUsed/>
    <w:rsid w:val="00C64079"/>
    <w:rPr>
      <w:vertAlign w:val="superscript"/>
    </w:rPr>
  </w:style>
  <w:style w:type="paragraph" w:customStyle="1" w:styleId="ox-2f2e412c31-msolistparagraph">
    <w:name w:val="ox-2f2e412c31-msolistparagraph"/>
    <w:basedOn w:val="Normalny"/>
    <w:uiPriority w:val="99"/>
    <w:rsid w:val="00277383"/>
    <w:pPr>
      <w:spacing w:before="100" w:beforeAutospacing="1" w:after="100" w:afterAutospacing="1"/>
    </w:pPr>
    <w:rPr>
      <w:rFonts w:ascii="Times New Roman" w:eastAsia="Calibri" w:hAnsi="Times New Roman" w:cs="Times New Roman"/>
      <w:lang w:eastAsia="pl-PL"/>
    </w:rPr>
  </w:style>
  <w:style w:type="character" w:customStyle="1" w:styleId="Nagwek1Znak">
    <w:name w:val="Nagłówek 1 Znak"/>
    <w:basedOn w:val="Domylnaczcionkaakapitu"/>
    <w:link w:val="Nagwek1"/>
    <w:uiPriority w:val="99"/>
    <w:rsid w:val="009B5966"/>
    <w:rPr>
      <w:rFonts w:ascii="Arial" w:eastAsia="Times New Roman" w:hAnsi="Arial" w:cs="Times New Roman"/>
      <w:b/>
      <w:kern w:val="32"/>
      <w:sz w:val="32"/>
      <w:szCs w:val="20"/>
      <w:lang w:eastAsia="pl-PL"/>
    </w:rPr>
  </w:style>
  <w:style w:type="paragraph" w:customStyle="1" w:styleId="m8069290857866364993gmail-text-justify">
    <w:name w:val="m_8069290857866364993gmail-text-justify"/>
    <w:basedOn w:val="Normalny"/>
    <w:rsid w:val="00CA104F"/>
    <w:pPr>
      <w:spacing w:before="100" w:beforeAutospacing="1" w:after="100" w:afterAutospacing="1"/>
    </w:pPr>
    <w:rPr>
      <w:rFonts w:ascii="Times New Roman" w:eastAsia="Times New Roman" w:hAnsi="Times New Roman" w:cs="Times New Roman"/>
      <w:lang w:eastAsia="pl-PL"/>
    </w:rPr>
  </w:style>
  <w:style w:type="character" w:customStyle="1" w:styleId="Zakotwiczenieprzypisudolnego">
    <w:name w:val="Zakotwiczenie przypisu dolnego"/>
    <w:rsid w:val="00FB647A"/>
    <w:rPr>
      <w:vertAlign w:val="superscript"/>
    </w:rPr>
  </w:style>
  <w:style w:type="character" w:customStyle="1" w:styleId="Znakiprzypiswdolnych">
    <w:name w:val="Znaki przypisów dolnych"/>
    <w:qFormat/>
    <w:rsid w:val="00FB6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36239">
      <w:bodyDiv w:val="1"/>
      <w:marLeft w:val="0"/>
      <w:marRight w:val="0"/>
      <w:marTop w:val="0"/>
      <w:marBottom w:val="0"/>
      <w:divBdr>
        <w:top w:val="none" w:sz="0" w:space="0" w:color="auto"/>
        <w:left w:val="none" w:sz="0" w:space="0" w:color="auto"/>
        <w:bottom w:val="none" w:sz="0" w:space="0" w:color="auto"/>
        <w:right w:val="none" w:sz="0" w:space="0" w:color="auto"/>
      </w:divBdr>
    </w:div>
    <w:div w:id="432553941">
      <w:bodyDiv w:val="1"/>
      <w:marLeft w:val="0"/>
      <w:marRight w:val="0"/>
      <w:marTop w:val="0"/>
      <w:marBottom w:val="0"/>
      <w:divBdr>
        <w:top w:val="none" w:sz="0" w:space="0" w:color="auto"/>
        <w:left w:val="none" w:sz="0" w:space="0" w:color="auto"/>
        <w:bottom w:val="none" w:sz="0" w:space="0" w:color="auto"/>
        <w:right w:val="none" w:sz="0" w:space="0" w:color="auto"/>
      </w:divBdr>
    </w:div>
    <w:div w:id="552933626">
      <w:bodyDiv w:val="1"/>
      <w:marLeft w:val="0"/>
      <w:marRight w:val="0"/>
      <w:marTop w:val="0"/>
      <w:marBottom w:val="0"/>
      <w:divBdr>
        <w:top w:val="none" w:sz="0" w:space="0" w:color="auto"/>
        <w:left w:val="none" w:sz="0" w:space="0" w:color="auto"/>
        <w:bottom w:val="none" w:sz="0" w:space="0" w:color="auto"/>
        <w:right w:val="none" w:sz="0" w:space="0" w:color="auto"/>
      </w:divBdr>
      <w:divsChild>
        <w:div w:id="160509698">
          <w:marLeft w:val="0"/>
          <w:marRight w:val="0"/>
          <w:marTop w:val="72"/>
          <w:marBottom w:val="0"/>
          <w:divBdr>
            <w:top w:val="none" w:sz="0" w:space="0" w:color="auto"/>
            <w:left w:val="none" w:sz="0" w:space="0" w:color="auto"/>
            <w:bottom w:val="none" w:sz="0" w:space="0" w:color="auto"/>
            <w:right w:val="none" w:sz="0" w:space="0" w:color="auto"/>
          </w:divBdr>
          <w:divsChild>
            <w:div w:id="1117022705">
              <w:marLeft w:val="360"/>
              <w:marRight w:val="0"/>
              <w:marTop w:val="72"/>
              <w:marBottom w:val="72"/>
              <w:divBdr>
                <w:top w:val="none" w:sz="0" w:space="0" w:color="auto"/>
                <w:left w:val="none" w:sz="0" w:space="0" w:color="auto"/>
                <w:bottom w:val="none" w:sz="0" w:space="0" w:color="auto"/>
                <w:right w:val="none" w:sz="0" w:space="0" w:color="auto"/>
              </w:divBdr>
            </w:div>
            <w:div w:id="1705133735">
              <w:marLeft w:val="360"/>
              <w:marRight w:val="0"/>
              <w:marTop w:val="0"/>
              <w:marBottom w:val="72"/>
              <w:divBdr>
                <w:top w:val="none" w:sz="0" w:space="0" w:color="auto"/>
                <w:left w:val="none" w:sz="0" w:space="0" w:color="auto"/>
                <w:bottom w:val="none" w:sz="0" w:space="0" w:color="auto"/>
                <w:right w:val="none" w:sz="0" w:space="0" w:color="auto"/>
              </w:divBdr>
              <w:divsChild>
                <w:div w:id="1734886945">
                  <w:marLeft w:val="360"/>
                  <w:marRight w:val="0"/>
                  <w:marTop w:val="0"/>
                  <w:marBottom w:val="0"/>
                  <w:divBdr>
                    <w:top w:val="none" w:sz="0" w:space="0" w:color="auto"/>
                    <w:left w:val="none" w:sz="0" w:space="0" w:color="auto"/>
                    <w:bottom w:val="none" w:sz="0" w:space="0" w:color="auto"/>
                    <w:right w:val="none" w:sz="0" w:space="0" w:color="auto"/>
                  </w:divBdr>
                </w:div>
                <w:div w:id="1798182980">
                  <w:marLeft w:val="360"/>
                  <w:marRight w:val="0"/>
                  <w:marTop w:val="0"/>
                  <w:marBottom w:val="0"/>
                  <w:divBdr>
                    <w:top w:val="none" w:sz="0" w:space="0" w:color="auto"/>
                    <w:left w:val="none" w:sz="0" w:space="0" w:color="auto"/>
                    <w:bottom w:val="none" w:sz="0" w:space="0" w:color="auto"/>
                    <w:right w:val="none" w:sz="0" w:space="0" w:color="auto"/>
                  </w:divBdr>
                </w:div>
                <w:div w:id="185113864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990942313">
          <w:marLeft w:val="0"/>
          <w:marRight w:val="0"/>
          <w:marTop w:val="72"/>
          <w:marBottom w:val="0"/>
          <w:divBdr>
            <w:top w:val="none" w:sz="0" w:space="0" w:color="auto"/>
            <w:left w:val="none" w:sz="0" w:space="0" w:color="auto"/>
            <w:bottom w:val="none" w:sz="0" w:space="0" w:color="auto"/>
            <w:right w:val="none" w:sz="0" w:space="0" w:color="auto"/>
          </w:divBdr>
        </w:div>
        <w:div w:id="1936202448">
          <w:marLeft w:val="0"/>
          <w:marRight w:val="0"/>
          <w:marTop w:val="72"/>
          <w:marBottom w:val="0"/>
          <w:divBdr>
            <w:top w:val="none" w:sz="0" w:space="0" w:color="auto"/>
            <w:left w:val="none" w:sz="0" w:space="0" w:color="auto"/>
            <w:bottom w:val="none" w:sz="0" w:space="0" w:color="auto"/>
            <w:right w:val="none" w:sz="0" w:space="0" w:color="auto"/>
          </w:divBdr>
        </w:div>
      </w:divsChild>
    </w:div>
    <w:div w:id="722413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88EF6B5-1B97-4941-9E47-CD487BC70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37</Pages>
  <Words>11529</Words>
  <Characters>69177</Characters>
  <Application>Microsoft Office Word</Application>
  <DocSecurity>0</DocSecurity>
  <Lines>576</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dc:creator>
  <cp:lastModifiedBy>Adek</cp:lastModifiedBy>
  <cp:revision>12</cp:revision>
  <dcterms:created xsi:type="dcterms:W3CDTF">2021-02-18T14:35:00Z</dcterms:created>
  <dcterms:modified xsi:type="dcterms:W3CDTF">2021-04-10T18:23:00Z</dcterms:modified>
</cp:coreProperties>
</file>